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EB" w:rsidRDefault="00CF2F03" w:rsidP="007051EB">
      <w:pPr>
        <w:spacing w:after="100" w:afterAutospacing="1"/>
        <w:jc w:val="both"/>
        <w:rPr>
          <w:rFonts w:ascii="Verdana" w:hAnsi="Verdana"/>
          <w:b/>
          <w:iCs/>
          <w:sz w:val="20"/>
          <w:szCs w:val="20"/>
        </w:rPr>
      </w:pPr>
      <w:r w:rsidRPr="007051EB">
        <w:rPr>
          <w:rFonts w:ascii="Verdana" w:hAnsi="Verdana"/>
          <w:b/>
          <w:iCs/>
          <w:sz w:val="20"/>
          <w:szCs w:val="20"/>
        </w:rPr>
        <w:t>Protokół</w:t>
      </w:r>
      <w:r w:rsidR="007051EB" w:rsidRPr="007051EB">
        <w:rPr>
          <w:rFonts w:ascii="Verdana" w:hAnsi="Verdana"/>
          <w:b/>
          <w:iCs/>
          <w:sz w:val="20"/>
          <w:szCs w:val="20"/>
        </w:rPr>
        <w:t xml:space="preserve"> nr X/2025</w:t>
      </w:r>
    </w:p>
    <w:p w:rsidR="007051EB" w:rsidRPr="007051EB" w:rsidRDefault="007051EB" w:rsidP="007051EB">
      <w:pPr>
        <w:spacing w:after="100" w:afterAutospacing="1"/>
        <w:jc w:val="both"/>
        <w:rPr>
          <w:rFonts w:ascii="Verdana" w:hAnsi="Verdana"/>
          <w:b/>
          <w:iCs/>
          <w:sz w:val="20"/>
          <w:szCs w:val="20"/>
        </w:rPr>
      </w:pPr>
      <w:r w:rsidRPr="007051EB">
        <w:rPr>
          <w:rFonts w:ascii="Verdana" w:hAnsi="Verdana"/>
          <w:bCs/>
          <w:sz w:val="20"/>
          <w:szCs w:val="20"/>
        </w:rPr>
        <w:t>Z posiedzenia Rady Powiatu Wielickiego, które odbyło się dnia 21 lutego 2025 roku w siedzibie Starostwa Powiatowego w Wieliczce, Rynek Górny 2</w:t>
      </w:r>
    </w:p>
    <w:p w:rsidR="00652219" w:rsidRDefault="00652219" w:rsidP="007051EB">
      <w:pPr>
        <w:pStyle w:val="Akapitzlist"/>
        <w:numPr>
          <w:ilvl w:val="0"/>
          <w:numId w:val="8"/>
        </w:numPr>
        <w:spacing w:after="100" w:afterAutospacing="1"/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7051EB">
        <w:rPr>
          <w:rFonts w:ascii="Verdana" w:hAnsi="Verdana"/>
          <w:b/>
          <w:iCs/>
          <w:sz w:val="20"/>
          <w:szCs w:val="20"/>
        </w:rPr>
        <w:t>Otwarcie obrad, przyjęcie protokołu z VIII, IX sesji oraz przedstawienie porządku obrad.</w:t>
      </w:r>
    </w:p>
    <w:p w:rsidR="007051EB" w:rsidRDefault="007051EB" w:rsidP="007051EB">
      <w:pPr>
        <w:pStyle w:val="Akapitzlist"/>
        <w:spacing w:after="100" w:afterAutospacing="1"/>
        <w:ind w:left="426"/>
        <w:jc w:val="both"/>
        <w:rPr>
          <w:rFonts w:ascii="Verdana" w:hAnsi="Verdana"/>
          <w:b/>
          <w:iCs/>
          <w:sz w:val="20"/>
          <w:szCs w:val="20"/>
        </w:rPr>
      </w:pPr>
    </w:p>
    <w:p w:rsidR="007051EB" w:rsidRDefault="007051EB" w:rsidP="007051EB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 godz. 9.05 Anna Polańska otworzyła obrady X sesji Rady Powiatu Wielickiego. Poinformowała, że sesja Rady Powiatu Wielickiego jest transmitowana i utrwalana za pomocą urządzeń rejestrujących dźwięk i obraz. Sesja jest transmitowana na żywo w Internecie. Następnie sprawdzona została obecność</w:t>
      </w:r>
      <w:r w:rsidR="00276FC3">
        <w:rPr>
          <w:rFonts w:ascii="Verdana" w:eastAsia="Verdana" w:hAnsi="Verdana" w:cs="Verdana"/>
          <w:sz w:val="20"/>
        </w:rPr>
        <w:t>. Swoją obecność</w:t>
      </w:r>
      <w:r>
        <w:rPr>
          <w:rFonts w:ascii="Verdana" w:eastAsia="Verdana" w:hAnsi="Verdana" w:cs="Verdana"/>
          <w:sz w:val="20"/>
        </w:rPr>
        <w:t xml:space="preserve"> potwierdziło 23 radnych, 2 radnych nieobecnych (Henryk Gawor, Łukasz Sadkiewicz). </w:t>
      </w:r>
    </w:p>
    <w:p w:rsidR="007051EB" w:rsidRDefault="007051EB" w:rsidP="007051EB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</w:p>
    <w:p w:rsidR="007051EB" w:rsidRDefault="007051EB" w:rsidP="007051EB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 obrad dołączył Łukasz Sadkiewicz. </w:t>
      </w:r>
    </w:p>
    <w:p w:rsidR="007051EB" w:rsidRDefault="007051EB" w:rsidP="007051EB">
      <w:pPr>
        <w:pStyle w:val="Akapitzlist"/>
        <w:spacing w:afterAutospacing="1"/>
        <w:ind w:left="426"/>
        <w:jc w:val="both"/>
        <w:rPr>
          <w:rFonts w:ascii="Verdana" w:eastAsia="Verdana" w:hAnsi="Verdana" w:cs="Verdana"/>
          <w:sz w:val="20"/>
        </w:rPr>
      </w:pPr>
    </w:p>
    <w:p w:rsidR="007051EB" w:rsidRDefault="007051EB" w:rsidP="007051EB">
      <w:pPr>
        <w:pStyle w:val="Akapitzlist"/>
        <w:spacing w:afterAutospacing="1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</w:rPr>
        <w:t xml:space="preserve">Anna Polańska poinformowała, że Klub radnych Prawa i Sprawiedliwości złożył projekt rezolucji </w:t>
      </w:r>
      <w:r>
        <w:rPr>
          <w:rFonts w:ascii="Verdana" w:hAnsi="Verdana"/>
          <w:sz w:val="20"/>
          <w:szCs w:val="20"/>
        </w:rPr>
        <w:t>w sprawie</w:t>
      </w:r>
      <w:r w:rsidRPr="004643E0">
        <w:rPr>
          <w:rFonts w:ascii="Verdana" w:hAnsi="Verdana"/>
          <w:sz w:val="20"/>
          <w:szCs w:val="20"/>
        </w:rPr>
        <w:t xml:space="preserve"> sprzeciwu wobec wprowadzenia nowej Strefy Czystego Transportu w Krakowie</w:t>
      </w:r>
      <w:r>
        <w:rPr>
          <w:rFonts w:ascii="Verdana" w:hAnsi="Verdana"/>
          <w:sz w:val="20"/>
          <w:szCs w:val="20"/>
        </w:rPr>
        <w:t>.</w:t>
      </w:r>
    </w:p>
    <w:p w:rsidR="007051EB" w:rsidRDefault="007051EB" w:rsidP="007051EB">
      <w:pPr>
        <w:pStyle w:val="Akapitzlist"/>
        <w:spacing w:afterAutospacing="1"/>
        <w:ind w:left="426"/>
        <w:jc w:val="both"/>
        <w:rPr>
          <w:rFonts w:ascii="Verdana" w:hAnsi="Verdana"/>
          <w:sz w:val="20"/>
          <w:szCs w:val="20"/>
        </w:rPr>
      </w:pPr>
    </w:p>
    <w:p w:rsidR="007051EB" w:rsidRDefault="007051EB" w:rsidP="007051EB">
      <w:pPr>
        <w:pStyle w:val="Akapitzlist"/>
        <w:spacing w:afterAutospacing="1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Nad poszerzeniem porządku obrad o przedstawiony projekt rezolucji głosowano:</w:t>
      </w:r>
    </w:p>
    <w:p w:rsidR="007051EB" w:rsidRDefault="007051EB" w:rsidP="007051EB">
      <w:pPr>
        <w:pStyle w:val="Akapitzlist"/>
        <w:numPr>
          <w:ilvl w:val="0"/>
          <w:numId w:val="14"/>
        </w:numPr>
        <w:spacing w:afterAutospacing="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23 osoby za,</w:t>
      </w:r>
    </w:p>
    <w:p w:rsidR="007051EB" w:rsidRDefault="007051EB" w:rsidP="007051EB">
      <w:pPr>
        <w:pStyle w:val="Akapitzlist"/>
        <w:numPr>
          <w:ilvl w:val="0"/>
          <w:numId w:val="14"/>
        </w:numPr>
        <w:spacing w:afterAutospacing="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 osoba nieobecna (Henryk Gawor),</w:t>
      </w:r>
    </w:p>
    <w:p w:rsidR="007051EB" w:rsidRDefault="007051EB" w:rsidP="007051EB">
      <w:pPr>
        <w:pStyle w:val="Akapitzlist"/>
        <w:numPr>
          <w:ilvl w:val="0"/>
          <w:numId w:val="14"/>
        </w:numPr>
        <w:spacing w:afterAutospacing="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 osoba nie brała udziału w głosowaniu (Łukasz Sadkiewicz).</w:t>
      </w:r>
    </w:p>
    <w:p w:rsidR="007051EB" w:rsidRDefault="007051EB" w:rsidP="007051EB">
      <w:pPr>
        <w:pStyle w:val="Akapitzlist"/>
        <w:spacing w:afterAutospacing="1"/>
        <w:ind w:left="426"/>
        <w:jc w:val="both"/>
        <w:rPr>
          <w:rFonts w:ascii="Verdana" w:hAnsi="Verdana"/>
          <w:sz w:val="20"/>
          <w:szCs w:val="20"/>
        </w:rPr>
      </w:pPr>
    </w:p>
    <w:p w:rsidR="007051EB" w:rsidRDefault="007051EB" w:rsidP="007051EB">
      <w:pPr>
        <w:pStyle w:val="Akapitzlist"/>
        <w:spacing w:afterAutospacing="1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Nad przyjęciem protokołu nr VIII/2025 głosowano:</w:t>
      </w:r>
    </w:p>
    <w:p w:rsidR="007051EB" w:rsidRDefault="007051EB" w:rsidP="007051EB">
      <w:pPr>
        <w:pStyle w:val="Akapitzlist"/>
        <w:numPr>
          <w:ilvl w:val="0"/>
          <w:numId w:val="14"/>
        </w:numPr>
        <w:spacing w:afterAutospacing="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24 osoby za,</w:t>
      </w:r>
    </w:p>
    <w:p w:rsidR="007051EB" w:rsidRDefault="007051EB" w:rsidP="007051EB">
      <w:pPr>
        <w:pStyle w:val="Akapitzlist"/>
        <w:numPr>
          <w:ilvl w:val="0"/>
          <w:numId w:val="14"/>
        </w:numPr>
        <w:spacing w:afterAutospacing="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 osoba nieobecna (Henryk Gawor),</w:t>
      </w:r>
    </w:p>
    <w:p w:rsidR="007051EB" w:rsidRDefault="007051EB" w:rsidP="007051EB">
      <w:pPr>
        <w:pStyle w:val="Akapitzlist"/>
        <w:spacing w:after="100" w:afterAutospacing="1"/>
        <w:ind w:left="426"/>
        <w:jc w:val="both"/>
        <w:rPr>
          <w:rFonts w:ascii="Verdana" w:hAnsi="Verdana"/>
          <w:b/>
          <w:iCs/>
          <w:sz w:val="20"/>
          <w:szCs w:val="20"/>
        </w:rPr>
      </w:pPr>
    </w:p>
    <w:p w:rsidR="007051EB" w:rsidRDefault="007051EB" w:rsidP="007051EB">
      <w:pPr>
        <w:pStyle w:val="Akapitzlist"/>
        <w:spacing w:afterAutospacing="1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Nad przyjęciem protokołu nr IX/2025 głosowano:</w:t>
      </w:r>
    </w:p>
    <w:p w:rsidR="007051EB" w:rsidRDefault="007051EB" w:rsidP="007051EB">
      <w:pPr>
        <w:pStyle w:val="Akapitzlist"/>
        <w:numPr>
          <w:ilvl w:val="0"/>
          <w:numId w:val="14"/>
        </w:numPr>
        <w:spacing w:afterAutospacing="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24 osoby za,</w:t>
      </w:r>
    </w:p>
    <w:p w:rsidR="007051EB" w:rsidRDefault="007051EB" w:rsidP="007051EB">
      <w:pPr>
        <w:pStyle w:val="Akapitzlist"/>
        <w:numPr>
          <w:ilvl w:val="0"/>
          <w:numId w:val="14"/>
        </w:numPr>
        <w:spacing w:afterAutospacing="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 osoba nieobecna (Henryk Gawor),</w:t>
      </w:r>
    </w:p>
    <w:p w:rsidR="007051EB" w:rsidRPr="007051EB" w:rsidRDefault="007051EB" w:rsidP="007051EB">
      <w:pPr>
        <w:pStyle w:val="Akapitzlist"/>
        <w:spacing w:after="100" w:afterAutospacing="1"/>
        <w:ind w:left="426"/>
        <w:jc w:val="both"/>
        <w:rPr>
          <w:rFonts w:ascii="Verdana" w:hAnsi="Verdana"/>
          <w:b/>
          <w:iCs/>
          <w:sz w:val="20"/>
          <w:szCs w:val="20"/>
        </w:rPr>
      </w:pPr>
    </w:p>
    <w:p w:rsidR="00652219" w:rsidRDefault="00652219" w:rsidP="007051EB">
      <w:pPr>
        <w:pStyle w:val="Akapitzlist"/>
        <w:numPr>
          <w:ilvl w:val="0"/>
          <w:numId w:val="8"/>
        </w:numPr>
        <w:spacing w:after="100" w:afterAutospacing="1"/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7051EB">
        <w:rPr>
          <w:rFonts w:ascii="Verdana" w:hAnsi="Verdana"/>
          <w:b/>
          <w:iCs/>
          <w:sz w:val="20"/>
          <w:szCs w:val="20"/>
        </w:rPr>
        <w:t>Sprawozdanie Zarządu z działalności pomiędzy sesjami  z wykonania uchwał Rady.</w:t>
      </w:r>
    </w:p>
    <w:p w:rsidR="007051EB" w:rsidRDefault="007051EB" w:rsidP="007051EB">
      <w:pPr>
        <w:pStyle w:val="Akapitzlist"/>
        <w:spacing w:after="100" w:afterAutospacing="1"/>
        <w:ind w:left="426"/>
        <w:jc w:val="both"/>
        <w:rPr>
          <w:rFonts w:ascii="Verdana" w:hAnsi="Verdana"/>
          <w:b/>
          <w:iCs/>
          <w:sz w:val="20"/>
          <w:szCs w:val="20"/>
        </w:rPr>
      </w:pPr>
    </w:p>
    <w:p w:rsidR="007051EB" w:rsidRPr="007051EB" w:rsidRDefault="007051EB" w:rsidP="007051EB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 w:rsidRPr="007051EB">
        <w:rPr>
          <w:rFonts w:ascii="Verdana" w:hAnsi="Verdana"/>
          <w:iCs/>
          <w:sz w:val="20"/>
          <w:szCs w:val="20"/>
        </w:rPr>
        <w:t xml:space="preserve">Roman Ptak, starosta wielicki </w:t>
      </w:r>
      <w:r w:rsidR="008054A3">
        <w:rPr>
          <w:rFonts w:ascii="Verdana" w:hAnsi="Verdana"/>
          <w:iCs/>
          <w:sz w:val="20"/>
          <w:szCs w:val="20"/>
        </w:rPr>
        <w:t>poinformował, że w</w:t>
      </w:r>
      <w:r w:rsidRPr="007051EB">
        <w:rPr>
          <w:rFonts w:ascii="Verdana" w:hAnsi="Verdana"/>
          <w:iCs/>
          <w:sz w:val="20"/>
          <w:szCs w:val="20"/>
        </w:rPr>
        <w:t xml:space="preserve"> okresie między sesjami, czyli od 3</w:t>
      </w:r>
      <w:r w:rsidR="008054A3">
        <w:rPr>
          <w:rFonts w:ascii="Verdana" w:hAnsi="Verdana"/>
          <w:iCs/>
          <w:sz w:val="20"/>
          <w:szCs w:val="20"/>
        </w:rPr>
        <w:t xml:space="preserve">0 grudnia do dnia dzisiejszego, </w:t>
      </w:r>
      <w:r w:rsidRPr="007051EB">
        <w:rPr>
          <w:rFonts w:ascii="Verdana" w:hAnsi="Verdana"/>
          <w:iCs/>
          <w:sz w:val="20"/>
          <w:szCs w:val="20"/>
        </w:rPr>
        <w:t>Zarząd Powiatu odbył</w:t>
      </w:r>
      <w:r w:rsidR="008054A3">
        <w:rPr>
          <w:rFonts w:ascii="Verdana" w:hAnsi="Verdana"/>
          <w:iCs/>
          <w:sz w:val="20"/>
          <w:szCs w:val="20"/>
        </w:rPr>
        <w:t xml:space="preserve"> 8 posiedzeń i  podjął 36 uchwał. Podpisał również 25 zarządzeń starosty. Wyjaśnił, że w protokołach, które są przesyłane do radnych na maile są szczegółowe informacje. Stwierdził, że n</w:t>
      </w:r>
      <w:r w:rsidRPr="007051EB">
        <w:rPr>
          <w:rFonts w:ascii="Verdana" w:hAnsi="Verdana"/>
          <w:iCs/>
          <w:sz w:val="20"/>
          <w:szCs w:val="20"/>
        </w:rPr>
        <w:t>ie było jakichś specjalnie istotny</w:t>
      </w:r>
      <w:r w:rsidR="008054A3">
        <w:rPr>
          <w:rFonts w:ascii="Verdana" w:hAnsi="Verdana"/>
          <w:iCs/>
          <w:sz w:val="20"/>
          <w:szCs w:val="20"/>
        </w:rPr>
        <w:t xml:space="preserve">ch spraw, którymi chcieliby się  podzielić w tej chwili. Przestawiał natomiast informację z bieżącej działalności. Poinformował, że jeśli chodzi o sprawy drogowe, to trwają trzy duże przebudowy dróg powiatowych. </w:t>
      </w:r>
      <w:r w:rsidRPr="007051EB">
        <w:rPr>
          <w:rFonts w:ascii="Verdana" w:hAnsi="Verdana"/>
          <w:iCs/>
          <w:sz w:val="20"/>
          <w:szCs w:val="20"/>
        </w:rPr>
        <w:t>Pierwsza dot</w:t>
      </w:r>
      <w:r w:rsidR="008054A3">
        <w:rPr>
          <w:rFonts w:ascii="Verdana" w:hAnsi="Verdana"/>
          <w:iCs/>
          <w:sz w:val="20"/>
          <w:szCs w:val="20"/>
        </w:rPr>
        <w:t>yczy odcinka w Woli Batorskiej, gdzie w</w:t>
      </w:r>
      <w:r w:rsidRPr="007051EB">
        <w:rPr>
          <w:rFonts w:ascii="Verdana" w:hAnsi="Verdana"/>
          <w:iCs/>
          <w:sz w:val="20"/>
          <w:szCs w:val="20"/>
        </w:rPr>
        <w:t xml:space="preserve"> tej chwili kończy się budowa mostu, tego od</w:t>
      </w:r>
      <w:r w:rsidR="008054A3">
        <w:rPr>
          <w:rFonts w:ascii="Verdana" w:hAnsi="Verdana"/>
          <w:iCs/>
          <w:sz w:val="20"/>
          <w:szCs w:val="20"/>
        </w:rPr>
        <w:t xml:space="preserve"> strony puszczy do końca drogi. </w:t>
      </w:r>
      <w:r w:rsidRPr="007051EB">
        <w:rPr>
          <w:rFonts w:ascii="Verdana" w:hAnsi="Verdana"/>
          <w:iCs/>
          <w:sz w:val="20"/>
          <w:szCs w:val="20"/>
        </w:rPr>
        <w:t>Kończy się również budowa kanalizacji desz</w:t>
      </w:r>
      <w:r w:rsidR="008054A3">
        <w:rPr>
          <w:rFonts w:ascii="Verdana" w:hAnsi="Verdana"/>
          <w:iCs/>
          <w:sz w:val="20"/>
          <w:szCs w:val="20"/>
        </w:rPr>
        <w:t xml:space="preserve">czowej i </w:t>
      </w:r>
      <w:r w:rsidRPr="007051EB">
        <w:rPr>
          <w:rFonts w:ascii="Verdana" w:hAnsi="Verdana"/>
          <w:iCs/>
          <w:sz w:val="20"/>
          <w:szCs w:val="20"/>
        </w:rPr>
        <w:t>rozpoc</w:t>
      </w:r>
      <w:r w:rsidR="008054A3">
        <w:rPr>
          <w:rFonts w:ascii="Verdana" w:hAnsi="Verdana"/>
          <w:iCs/>
          <w:sz w:val="20"/>
          <w:szCs w:val="20"/>
        </w:rPr>
        <w:t xml:space="preserve">zęto już układanie krawężników. </w:t>
      </w:r>
      <w:r w:rsidRPr="007051EB">
        <w:rPr>
          <w:rFonts w:ascii="Verdana" w:hAnsi="Verdana"/>
          <w:iCs/>
          <w:sz w:val="20"/>
          <w:szCs w:val="20"/>
        </w:rPr>
        <w:t>Obecnie z uwagi na warunki atmosferyczne trwa prze</w:t>
      </w:r>
      <w:r w:rsidR="008054A3">
        <w:rPr>
          <w:rFonts w:ascii="Verdana" w:hAnsi="Verdana"/>
          <w:iCs/>
          <w:sz w:val="20"/>
          <w:szCs w:val="20"/>
        </w:rPr>
        <w:t xml:space="preserve">rwa. Natomiast pod koniec marca </w:t>
      </w:r>
      <w:r w:rsidRPr="007051EB">
        <w:rPr>
          <w:rFonts w:ascii="Verdana" w:hAnsi="Verdana"/>
          <w:iCs/>
          <w:sz w:val="20"/>
          <w:szCs w:val="20"/>
        </w:rPr>
        <w:t>planuje się otwarcie tego</w:t>
      </w:r>
      <w:r w:rsidR="008054A3">
        <w:rPr>
          <w:rFonts w:ascii="Verdana" w:hAnsi="Verdana"/>
          <w:iCs/>
          <w:sz w:val="20"/>
          <w:szCs w:val="20"/>
        </w:rPr>
        <w:t xml:space="preserve"> mostu i możliwość komunikacji. </w:t>
      </w:r>
      <w:r w:rsidRPr="007051EB">
        <w:rPr>
          <w:rFonts w:ascii="Verdana" w:hAnsi="Verdana"/>
          <w:iCs/>
          <w:sz w:val="20"/>
          <w:szCs w:val="20"/>
        </w:rPr>
        <w:t>Najbardziej z</w:t>
      </w:r>
      <w:r w:rsidR="008054A3">
        <w:rPr>
          <w:rFonts w:ascii="Verdana" w:hAnsi="Verdana"/>
          <w:iCs/>
          <w:sz w:val="20"/>
          <w:szCs w:val="20"/>
        </w:rPr>
        <w:t xml:space="preserve">aawansowane prace drogowe są w Podolanach, gdzie  w </w:t>
      </w:r>
      <w:r w:rsidRPr="007051EB">
        <w:rPr>
          <w:rFonts w:ascii="Verdana" w:hAnsi="Verdana"/>
          <w:iCs/>
          <w:sz w:val="20"/>
          <w:szCs w:val="20"/>
        </w:rPr>
        <w:t xml:space="preserve">tej chwili kończy </w:t>
      </w:r>
      <w:r w:rsidR="008054A3">
        <w:rPr>
          <w:rFonts w:ascii="Verdana" w:hAnsi="Verdana"/>
          <w:iCs/>
          <w:sz w:val="20"/>
          <w:szCs w:val="20"/>
        </w:rPr>
        <w:t xml:space="preserve">się przebudowa, rozbudowa drogi </w:t>
      </w:r>
      <w:r w:rsidRPr="007051EB">
        <w:rPr>
          <w:rFonts w:ascii="Verdana" w:hAnsi="Verdana"/>
          <w:iCs/>
          <w:sz w:val="20"/>
          <w:szCs w:val="20"/>
        </w:rPr>
        <w:t>na odcinku 700 m</w:t>
      </w:r>
      <w:r w:rsidR="008054A3">
        <w:rPr>
          <w:rFonts w:ascii="Verdana" w:hAnsi="Verdana"/>
          <w:iCs/>
          <w:sz w:val="20"/>
          <w:szCs w:val="20"/>
        </w:rPr>
        <w:t xml:space="preserve">. Wykonana jest tam </w:t>
      </w:r>
      <w:r>
        <w:rPr>
          <w:rFonts w:ascii="Verdana" w:hAnsi="Verdana"/>
          <w:iCs/>
          <w:sz w:val="20"/>
          <w:szCs w:val="20"/>
        </w:rPr>
        <w:t>kanalizacja deszczowa,</w:t>
      </w:r>
      <w:r w:rsidR="008054A3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 xml:space="preserve">krawężniki, </w:t>
      </w:r>
      <w:r w:rsidRPr="007051EB">
        <w:rPr>
          <w:rFonts w:ascii="Verdana" w:hAnsi="Verdana"/>
          <w:iCs/>
          <w:sz w:val="20"/>
          <w:szCs w:val="20"/>
        </w:rPr>
        <w:lastRenderedPageBreak/>
        <w:t>wykona</w:t>
      </w:r>
      <w:r>
        <w:rPr>
          <w:rFonts w:ascii="Verdana" w:hAnsi="Verdana"/>
          <w:iCs/>
          <w:sz w:val="20"/>
          <w:szCs w:val="20"/>
        </w:rPr>
        <w:t>no większość robót brukarskich.</w:t>
      </w:r>
      <w:r w:rsidR="008054A3">
        <w:rPr>
          <w:rFonts w:ascii="Verdana" w:hAnsi="Verdana"/>
          <w:iCs/>
          <w:sz w:val="20"/>
          <w:szCs w:val="20"/>
        </w:rPr>
        <w:t xml:space="preserve"> Realizowana jest również inwestycja polegająca na </w:t>
      </w:r>
      <w:r>
        <w:rPr>
          <w:rFonts w:ascii="Verdana" w:hAnsi="Verdana"/>
          <w:iCs/>
          <w:sz w:val="20"/>
          <w:szCs w:val="20"/>
        </w:rPr>
        <w:t>budow</w:t>
      </w:r>
      <w:r w:rsidR="008054A3">
        <w:rPr>
          <w:rFonts w:ascii="Verdana" w:hAnsi="Verdana"/>
          <w:iCs/>
          <w:sz w:val="20"/>
          <w:szCs w:val="20"/>
        </w:rPr>
        <w:t>ie</w:t>
      </w:r>
      <w:r>
        <w:rPr>
          <w:rFonts w:ascii="Verdana" w:hAnsi="Verdana"/>
          <w:iCs/>
          <w:sz w:val="20"/>
          <w:szCs w:val="20"/>
        </w:rPr>
        <w:t>,</w:t>
      </w:r>
      <w:r w:rsidR="008054A3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przebudow</w:t>
      </w:r>
      <w:r w:rsidR="008054A3">
        <w:rPr>
          <w:rFonts w:ascii="Verdana" w:hAnsi="Verdana"/>
          <w:iCs/>
          <w:sz w:val="20"/>
          <w:szCs w:val="20"/>
        </w:rPr>
        <w:t>ie</w:t>
      </w:r>
      <w:r w:rsidRPr="007051EB">
        <w:rPr>
          <w:rFonts w:ascii="Verdana" w:hAnsi="Verdana"/>
          <w:iCs/>
          <w:sz w:val="20"/>
          <w:szCs w:val="20"/>
        </w:rPr>
        <w:t xml:space="preserve"> drog</w:t>
      </w:r>
      <w:r>
        <w:rPr>
          <w:rFonts w:ascii="Verdana" w:hAnsi="Verdana"/>
          <w:iCs/>
          <w:sz w:val="20"/>
          <w:szCs w:val="20"/>
        </w:rPr>
        <w:t xml:space="preserve">i powiatowej </w:t>
      </w:r>
      <w:r w:rsidR="00276FC3">
        <w:rPr>
          <w:rFonts w:ascii="Verdana" w:hAnsi="Verdana"/>
          <w:iCs/>
          <w:sz w:val="20"/>
          <w:szCs w:val="20"/>
        </w:rPr>
        <w:t xml:space="preserve">nr </w:t>
      </w:r>
      <w:r>
        <w:rPr>
          <w:rFonts w:ascii="Verdana" w:hAnsi="Verdana"/>
          <w:iCs/>
          <w:sz w:val="20"/>
          <w:szCs w:val="20"/>
        </w:rPr>
        <w:t>2018 w Bodzanowie.</w:t>
      </w:r>
      <w:r w:rsidR="008054A3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 xml:space="preserve">Rozpoczęto prace przy kanalizacji </w:t>
      </w:r>
      <w:r>
        <w:rPr>
          <w:rFonts w:ascii="Verdana" w:hAnsi="Verdana"/>
          <w:iCs/>
          <w:sz w:val="20"/>
          <w:szCs w:val="20"/>
        </w:rPr>
        <w:t>deszczowej i rozpoczęto również</w:t>
      </w:r>
      <w:r w:rsidR="008054A3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 xml:space="preserve">prace związane z przekładką kolizji gazu. </w:t>
      </w:r>
      <w:r w:rsidR="008054A3">
        <w:rPr>
          <w:rFonts w:ascii="Verdana" w:hAnsi="Verdana"/>
          <w:iCs/>
          <w:sz w:val="20"/>
          <w:szCs w:val="20"/>
        </w:rPr>
        <w:t xml:space="preserve">Ponadto w najbliższym czasie rozpocznie się </w:t>
      </w:r>
      <w:r w:rsidR="00F719EF">
        <w:rPr>
          <w:rFonts w:ascii="Verdana" w:hAnsi="Verdana"/>
          <w:iCs/>
          <w:sz w:val="20"/>
          <w:szCs w:val="20"/>
        </w:rPr>
        <w:t>realizacja</w:t>
      </w:r>
      <w:r w:rsidR="008054A3">
        <w:rPr>
          <w:rFonts w:ascii="Verdana" w:hAnsi="Verdana"/>
          <w:iCs/>
          <w:sz w:val="20"/>
          <w:szCs w:val="20"/>
        </w:rPr>
        <w:t xml:space="preserve"> dwóch </w:t>
      </w:r>
      <w:r w:rsidR="00F719EF">
        <w:rPr>
          <w:rFonts w:ascii="Verdana" w:hAnsi="Verdana"/>
          <w:iCs/>
          <w:sz w:val="20"/>
          <w:szCs w:val="20"/>
        </w:rPr>
        <w:t xml:space="preserve">zadań drogowych, czyli </w:t>
      </w:r>
      <w:r w:rsidR="008054A3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 xml:space="preserve">remont drogi powiatowej w </w:t>
      </w:r>
      <w:r w:rsidR="00F719EF">
        <w:rPr>
          <w:rFonts w:ascii="Verdana" w:hAnsi="Verdana"/>
          <w:iCs/>
          <w:sz w:val="20"/>
          <w:szCs w:val="20"/>
        </w:rPr>
        <w:t>Niepołomicach, ulica Krakowska, który będzie trwał do czerwca 2025 roku oraz niebawem  rozpoczną</w:t>
      </w:r>
      <w:r w:rsidRPr="007051EB">
        <w:rPr>
          <w:rFonts w:ascii="Verdana" w:hAnsi="Verdana"/>
          <w:iCs/>
          <w:sz w:val="20"/>
          <w:szCs w:val="20"/>
        </w:rPr>
        <w:t xml:space="preserve"> się prace przy przebudowi</w:t>
      </w:r>
      <w:r>
        <w:rPr>
          <w:rFonts w:ascii="Verdana" w:hAnsi="Verdana"/>
          <w:iCs/>
          <w:sz w:val="20"/>
          <w:szCs w:val="20"/>
        </w:rPr>
        <w:t>e drogi powiatowej w Koźmicach.</w:t>
      </w:r>
      <w:r w:rsidR="00F719EF">
        <w:rPr>
          <w:rFonts w:ascii="Verdana" w:hAnsi="Verdana"/>
          <w:iCs/>
          <w:sz w:val="20"/>
          <w:szCs w:val="20"/>
        </w:rPr>
        <w:t xml:space="preserve"> W przypadku inwestycji w Kożmicach, Powiat oczekuje </w:t>
      </w:r>
      <w:r>
        <w:rPr>
          <w:rFonts w:ascii="Verdana" w:hAnsi="Verdana"/>
          <w:iCs/>
          <w:sz w:val="20"/>
          <w:szCs w:val="20"/>
        </w:rPr>
        <w:t>na organizację ruchu</w:t>
      </w:r>
      <w:r w:rsidR="00F719EF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i</w:t>
      </w:r>
      <w:r w:rsidR="00F719EF">
        <w:rPr>
          <w:rFonts w:ascii="Verdana" w:hAnsi="Verdana"/>
          <w:iCs/>
          <w:sz w:val="20"/>
          <w:szCs w:val="20"/>
        </w:rPr>
        <w:t xml:space="preserve"> jeśli tylko warunki atmosferyczne pozwolą, to</w:t>
      </w:r>
      <w:r w:rsidRPr="007051EB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rozpoczną się prace.</w:t>
      </w:r>
      <w:r w:rsidR="00F719EF">
        <w:rPr>
          <w:rFonts w:ascii="Verdana" w:hAnsi="Verdana"/>
          <w:iCs/>
          <w:sz w:val="20"/>
          <w:szCs w:val="20"/>
        </w:rPr>
        <w:t xml:space="preserve"> Poinformował, że </w:t>
      </w:r>
      <w:r w:rsidRPr="007051EB">
        <w:rPr>
          <w:rFonts w:ascii="Verdana" w:hAnsi="Verdana"/>
          <w:iCs/>
          <w:sz w:val="20"/>
          <w:szCs w:val="20"/>
        </w:rPr>
        <w:t>ZDP jest po otwarciu ofert na letnie utrzymanie d</w:t>
      </w:r>
      <w:r>
        <w:rPr>
          <w:rFonts w:ascii="Verdana" w:hAnsi="Verdana"/>
          <w:iCs/>
          <w:sz w:val="20"/>
          <w:szCs w:val="20"/>
        </w:rPr>
        <w:t>róg powiatowych</w:t>
      </w:r>
      <w:r w:rsidR="00F719EF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na terenie powiatu w roku 20</w:t>
      </w:r>
      <w:r>
        <w:rPr>
          <w:rFonts w:ascii="Verdana" w:hAnsi="Verdana"/>
          <w:iCs/>
          <w:sz w:val="20"/>
          <w:szCs w:val="20"/>
        </w:rPr>
        <w:t>25. Trwa ocena złożonych ofert.</w:t>
      </w:r>
      <w:r w:rsidR="00F719EF">
        <w:rPr>
          <w:rFonts w:ascii="Verdana" w:hAnsi="Verdana"/>
          <w:iCs/>
          <w:sz w:val="20"/>
          <w:szCs w:val="20"/>
        </w:rPr>
        <w:t xml:space="preserve"> Podpisana została umowa na </w:t>
      </w:r>
      <w:r w:rsidRPr="007051EB">
        <w:rPr>
          <w:rFonts w:ascii="Verdana" w:hAnsi="Verdana"/>
          <w:iCs/>
          <w:sz w:val="20"/>
          <w:szCs w:val="20"/>
        </w:rPr>
        <w:t>budowę sy</w:t>
      </w:r>
      <w:r>
        <w:rPr>
          <w:rFonts w:ascii="Verdana" w:hAnsi="Verdana"/>
          <w:iCs/>
          <w:sz w:val="20"/>
          <w:szCs w:val="20"/>
        </w:rPr>
        <w:t>gnalizacji świetlnej w Sierczy.</w:t>
      </w:r>
      <w:r w:rsidR="00F719EF">
        <w:rPr>
          <w:rFonts w:ascii="Verdana" w:hAnsi="Verdana"/>
          <w:iCs/>
          <w:sz w:val="20"/>
          <w:szCs w:val="20"/>
        </w:rPr>
        <w:t xml:space="preserve"> Zaznaczył, że zadanie to jest zabezpieczone </w:t>
      </w:r>
      <w:r w:rsidRPr="007051EB">
        <w:rPr>
          <w:rFonts w:ascii="Verdana" w:hAnsi="Verdana"/>
          <w:iCs/>
          <w:sz w:val="20"/>
          <w:szCs w:val="20"/>
        </w:rPr>
        <w:t>w budżecie i</w:t>
      </w:r>
      <w:r>
        <w:rPr>
          <w:rFonts w:ascii="Verdana" w:hAnsi="Verdana"/>
          <w:iCs/>
          <w:sz w:val="20"/>
          <w:szCs w:val="20"/>
        </w:rPr>
        <w:t xml:space="preserve"> będzie realizowane w tym roku.</w:t>
      </w:r>
      <w:r w:rsidR="00F719EF">
        <w:rPr>
          <w:rFonts w:ascii="Verdana" w:hAnsi="Verdana"/>
          <w:iCs/>
          <w:sz w:val="20"/>
          <w:szCs w:val="20"/>
        </w:rPr>
        <w:t xml:space="preserve"> Wyjaśnił, że </w:t>
      </w:r>
      <w:r w:rsidRPr="007051EB">
        <w:rPr>
          <w:rFonts w:ascii="Verdana" w:hAnsi="Verdana"/>
          <w:iCs/>
          <w:sz w:val="20"/>
          <w:szCs w:val="20"/>
        </w:rPr>
        <w:t>w przygotowani</w:t>
      </w:r>
      <w:r>
        <w:rPr>
          <w:rFonts w:ascii="Verdana" w:hAnsi="Verdana"/>
          <w:iCs/>
          <w:sz w:val="20"/>
          <w:szCs w:val="20"/>
        </w:rPr>
        <w:t>u jest w tej chwili kilka zadań</w:t>
      </w:r>
      <w:r w:rsidR="00F719EF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m. in. budowa syg</w:t>
      </w:r>
      <w:r>
        <w:rPr>
          <w:rFonts w:ascii="Verdana" w:hAnsi="Verdana"/>
          <w:iCs/>
          <w:sz w:val="20"/>
          <w:szCs w:val="20"/>
        </w:rPr>
        <w:t>nalizacji świetlnej w Niegowici</w:t>
      </w:r>
      <w:r w:rsidR="00F719EF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w</w:t>
      </w:r>
      <w:r>
        <w:rPr>
          <w:rFonts w:ascii="Verdana" w:hAnsi="Verdana"/>
          <w:iCs/>
          <w:sz w:val="20"/>
          <w:szCs w:val="20"/>
        </w:rPr>
        <w:t xml:space="preserve"> formule </w:t>
      </w:r>
      <w:r w:rsidR="00F719EF">
        <w:rPr>
          <w:rFonts w:ascii="Verdana" w:hAnsi="Verdana"/>
          <w:iCs/>
          <w:sz w:val="20"/>
          <w:szCs w:val="20"/>
        </w:rPr>
        <w:t>z</w:t>
      </w:r>
      <w:r>
        <w:rPr>
          <w:rFonts w:ascii="Verdana" w:hAnsi="Verdana"/>
          <w:iCs/>
          <w:sz w:val="20"/>
          <w:szCs w:val="20"/>
        </w:rPr>
        <w:t>aprojektuj i wybuduj,</w:t>
      </w:r>
      <w:r w:rsidR="00F719EF">
        <w:rPr>
          <w:rFonts w:ascii="Verdana" w:hAnsi="Verdana"/>
          <w:iCs/>
          <w:sz w:val="20"/>
          <w:szCs w:val="20"/>
        </w:rPr>
        <w:t xml:space="preserve"> a także dokumentacja</w:t>
      </w:r>
      <w:r w:rsidRPr="007051EB">
        <w:rPr>
          <w:rFonts w:ascii="Verdana" w:hAnsi="Verdana"/>
          <w:iCs/>
          <w:sz w:val="20"/>
          <w:szCs w:val="20"/>
        </w:rPr>
        <w:t xml:space="preserve"> dotycząc</w:t>
      </w:r>
      <w:r>
        <w:rPr>
          <w:rFonts w:ascii="Verdana" w:hAnsi="Verdana"/>
          <w:iCs/>
          <w:sz w:val="20"/>
          <w:szCs w:val="20"/>
        </w:rPr>
        <w:t xml:space="preserve">a Gorzkowa, </w:t>
      </w:r>
      <w:proofErr w:type="spellStart"/>
      <w:r>
        <w:rPr>
          <w:rFonts w:ascii="Verdana" w:hAnsi="Verdana"/>
          <w:iCs/>
          <w:sz w:val="20"/>
          <w:szCs w:val="20"/>
        </w:rPr>
        <w:t>Rożnowej</w:t>
      </w:r>
      <w:proofErr w:type="spellEnd"/>
      <w:r>
        <w:rPr>
          <w:rFonts w:ascii="Verdana" w:hAnsi="Verdana"/>
          <w:iCs/>
          <w:sz w:val="20"/>
          <w:szCs w:val="20"/>
        </w:rPr>
        <w:t>, Biskupic,</w:t>
      </w:r>
      <w:r w:rsidR="00F719EF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Woli Batorskiej</w:t>
      </w:r>
      <w:r w:rsidR="00F719EF">
        <w:rPr>
          <w:rFonts w:ascii="Verdana" w:hAnsi="Verdana"/>
          <w:iCs/>
          <w:sz w:val="20"/>
          <w:szCs w:val="20"/>
        </w:rPr>
        <w:t>.</w:t>
      </w:r>
      <w:r w:rsidRPr="007051EB">
        <w:rPr>
          <w:rFonts w:ascii="Verdana" w:hAnsi="Verdana"/>
          <w:iCs/>
          <w:sz w:val="20"/>
          <w:szCs w:val="20"/>
        </w:rPr>
        <w:t xml:space="preserve"> </w:t>
      </w:r>
      <w:r w:rsidR="00F719EF">
        <w:rPr>
          <w:rFonts w:ascii="Verdana" w:hAnsi="Verdana"/>
          <w:iCs/>
          <w:sz w:val="20"/>
          <w:szCs w:val="20"/>
        </w:rPr>
        <w:t>J</w:t>
      </w:r>
      <w:r w:rsidRPr="007051EB">
        <w:rPr>
          <w:rFonts w:ascii="Verdana" w:hAnsi="Verdana"/>
          <w:iCs/>
          <w:sz w:val="20"/>
          <w:szCs w:val="20"/>
        </w:rPr>
        <w:t>ak również przygotowywany jest prz</w:t>
      </w:r>
      <w:r>
        <w:rPr>
          <w:rFonts w:ascii="Verdana" w:hAnsi="Verdana"/>
          <w:iCs/>
          <w:sz w:val="20"/>
          <w:szCs w:val="20"/>
        </w:rPr>
        <w:t>etarg,</w:t>
      </w:r>
      <w:r w:rsidR="00F719EF">
        <w:rPr>
          <w:rFonts w:ascii="Verdana" w:hAnsi="Verdana"/>
          <w:iCs/>
          <w:sz w:val="20"/>
          <w:szCs w:val="20"/>
        </w:rPr>
        <w:t xml:space="preserve"> dotyczący remontu cząstkowego </w:t>
      </w:r>
      <w:r w:rsidRPr="007051EB">
        <w:rPr>
          <w:rFonts w:ascii="Verdana" w:hAnsi="Verdana"/>
          <w:iCs/>
          <w:sz w:val="20"/>
          <w:szCs w:val="20"/>
        </w:rPr>
        <w:t>nawie</w:t>
      </w:r>
      <w:r>
        <w:rPr>
          <w:rFonts w:ascii="Verdana" w:hAnsi="Verdana"/>
          <w:iCs/>
          <w:sz w:val="20"/>
          <w:szCs w:val="20"/>
        </w:rPr>
        <w:t>rzchni asfaltowych na rok 2025.</w:t>
      </w:r>
      <w:r w:rsidR="00A768AF">
        <w:rPr>
          <w:rFonts w:ascii="Verdana" w:hAnsi="Verdana"/>
          <w:iCs/>
          <w:sz w:val="20"/>
          <w:szCs w:val="20"/>
        </w:rPr>
        <w:t xml:space="preserve"> Wyjaśnił, że pozytywnie został </w:t>
      </w:r>
      <w:r w:rsidRPr="007051EB">
        <w:rPr>
          <w:rFonts w:ascii="Verdana" w:hAnsi="Verdana"/>
          <w:iCs/>
          <w:sz w:val="20"/>
          <w:szCs w:val="20"/>
        </w:rPr>
        <w:t>zweryfikowany wn</w:t>
      </w:r>
      <w:r w:rsidR="00A768AF">
        <w:rPr>
          <w:rFonts w:ascii="Verdana" w:hAnsi="Verdana"/>
          <w:iCs/>
          <w:sz w:val="20"/>
          <w:szCs w:val="20"/>
        </w:rPr>
        <w:t>iosek Powiatu,</w:t>
      </w:r>
      <w:r>
        <w:rPr>
          <w:rFonts w:ascii="Verdana" w:hAnsi="Verdana"/>
          <w:iCs/>
          <w:sz w:val="20"/>
          <w:szCs w:val="20"/>
        </w:rPr>
        <w:t xml:space="preserve"> dotyczący dofinansowania</w:t>
      </w:r>
      <w:r w:rsidR="00A768AF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 xml:space="preserve">na przebudowę drogi powiatowej </w:t>
      </w:r>
      <w:r w:rsidR="00276FC3">
        <w:rPr>
          <w:rFonts w:ascii="Verdana" w:hAnsi="Verdana"/>
          <w:iCs/>
          <w:sz w:val="20"/>
          <w:szCs w:val="20"/>
        </w:rPr>
        <w:t xml:space="preserve">nr </w:t>
      </w:r>
      <w:r w:rsidRPr="007051EB">
        <w:rPr>
          <w:rFonts w:ascii="Verdana" w:hAnsi="Verdana"/>
          <w:iCs/>
          <w:sz w:val="20"/>
          <w:szCs w:val="20"/>
        </w:rPr>
        <w:t>2027K w mie</w:t>
      </w:r>
      <w:r>
        <w:rPr>
          <w:rFonts w:ascii="Verdana" w:hAnsi="Verdana"/>
          <w:iCs/>
          <w:sz w:val="20"/>
          <w:szCs w:val="20"/>
        </w:rPr>
        <w:t>jscowościach Byszyce i Gorzków.</w:t>
      </w:r>
      <w:r w:rsidR="00A768AF">
        <w:rPr>
          <w:rFonts w:ascii="Verdana" w:hAnsi="Verdana"/>
          <w:iCs/>
          <w:sz w:val="20"/>
          <w:szCs w:val="20"/>
        </w:rPr>
        <w:t xml:space="preserve"> Zadanie to będzie realizowane w latach 2025-2026, a jego wartość kosztorysowa to ponad 13 300 000 zł. Powiat otrzymał na to zadanie 50% dofinansowanie, czyli </w:t>
      </w:r>
      <w:r w:rsidRPr="007051EB">
        <w:rPr>
          <w:rFonts w:ascii="Verdana" w:hAnsi="Verdana"/>
          <w:iCs/>
          <w:sz w:val="20"/>
          <w:szCs w:val="20"/>
        </w:rPr>
        <w:t>pon</w:t>
      </w:r>
      <w:r>
        <w:rPr>
          <w:rFonts w:ascii="Verdana" w:hAnsi="Verdana"/>
          <w:iCs/>
          <w:sz w:val="20"/>
          <w:szCs w:val="20"/>
        </w:rPr>
        <w:t>ad 6,5 mln</w:t>
      </w:r>
      <w:r w:rsidR="00A768AF">
        <w:rPr>
          <w:rFonts w:ascii="Verdana" w:hAnsi="Verdana"/>
          <w:iCs/>
          <w:sz w:val="20"/>
          <w:szCs w:val="20"/>
        </w:rPr>
        <w:t xml:space="preserve"> Powiat</w:t>
      </w:r>
      <w:r>
        <w:rPr>
          <w:rFonts w:ascii="Verdana" w:hAnsi="Verdana"/>
          <w:iCs/>
          <w:sz w:val="20"/>
          <w:szCs w:val="20"/>
        </w:rPr>
        <w:t xml:space="preserve"> będzie musiał</w:t>
      </w:r>
      <w:r w:rsidR="00A768AF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w ciągu tych</w:t>
      </w:r>
      <w:r>
        <w:rPr>
          <w:rFonts w:ascii="Verdana" w:hAnsi="Verdana"/>
          <w:iCs/>
          <w:sz w:val="20"/>
          <w:szCs w:val="20"/>
        </w:rPr>
        <w:t xml:space="preserve"> 2 lat dołożyć do tego zadania.</w:t>
      </w:r>
      <w:r w:rsidR="00A768AF">
        <w:rPr>
          <w:rFonts w:ascii="Verdana" w:hAnsi="Verdana"/>
          <w:iCs/>
          <w:sz w:val="20"/>
          <w:szCs w:val="20"/>
        </w:rPr>
        <w:t xml:space="preserve"> Zaznaczył, że wysoko </w:t>
      </w:r>
      <w:r w:rsidRPr="007051EB">
        <w:rPr>
          <w:rFonts w:ascii="Verdana" w:hAnsi="Verdana"/>
          <w:iCs/>
          <w:sz w:val="20"/>
          <w:szCs w:val="20"/>
        </w:rPr>
        <w:t>na liście reze</w:t>
      </w:r>
      <w:r>
        <w:rPr>
          <w:rFonts w:ascii="Verdana" w:hAnsi="Verdana"/>
          <w:iCs/>
          <w:sz w:val="20"/>
          <w:szCs w:val="20"/>
        </w:rPr>
        <w:t xml:space="preserve">rwowej jest wniosek </w:t>
      </w:r>
      <w:r w:rsidR="00A768AF">
        <w:rPr>
          <w:rFonts w:ascii="Verdana" w:hAnsi="Verdana"/>
          <w:iCs/>
          <w:sz w:val="20"/>
          <w:szCs w:val="20"/>
        </w:rPr>
        <w:t xml:space="preserve"> dot. przebudowy drogi w Marszowicach, ponieważ jest na drugim miejscu listy rezerwowej, więc jest szansa, </w:t>
      </w:r>
      <w:r w:rsidRPr="007051EB">
        <w:rPr>
          <w:rFonts w:ascii="Verdana" w:hAnsi="Verdana"/>
          <w:iCs/>
          <w:sz w:val="20"/>
          <w:szCs w:val="20"/>
        </w:rPr>
        <w:t>ż</w:t>
      </w:r>
      <w:r>
        <w:rPr>
          <w:rFonts w:ascii="Verdana" w:hAnsi="Verdana"/>
          <w:iCs/>
          <w:sz w:val="20"/>
          <w:szCs w:val="20"/>
        </w:rPr>
        <w:t>e z oszczędności przetargowych,</w:t>
      </w:r>
      <w:r w:rsidR="00A768AF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które się wygenerują w całym wo</w:t>
      </w:r>
      <w:r>
        <w:rPr>
          <w:rFonts w:ascii="Verdana" w:hAnsi="Verdana"/>
          <w:iCs/>
          <w:sz w:val="20"/>
          <w:szCs w:val="20"/>
        </w:rPr>
        <w:t>jewództwie, na całym projekcie,</w:t>
      </w:r>
      <w:r w:rsidR="00A768AF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jest duża szansa, że to zadanie również zostanie uruchomione do realizacji.</w:t>
      </w:r>
      <w:r w:rsidR="008B5AD4">
        <w:rPr>
          <w:rFonts w:ascii="Verdana" w:hAnsi="Verdana"/>
          <w:iCs/>
          <w:sz w:val="20"/>
          <w:szCs w:val="20"/>
        </w:rPr>
        <w:t xml:space="preserve"> Zadanie to planowane jest to realizacji w ciągu jednego roku, a  jego wartość szacowana jest na ponad 2 000 000 zł. Poinformował</w:t>
      </w:r>
      <w:r>
        <w:rPr>
          <w:rFonts w:ascii="Verdana" w:hAnsi="Verdana"/>
          <w:iCs/>
          <w:sz w:val="20"/>
          <w:szCs w:val="20"/>
        </w:rPr>
        <w:t>, że Zarząd Dróg Powiatowych</w:t>
      </w:r>
      <w:r w:rsidR="008B5AD4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 xml:space="preserve">w przyszłym </w:t>
      </w:r>
      <w:r>
        <w:rPr>
          <w:rFonts w:ascii="Verdana" w:hAnsi="Verdana"/>
          <w:iCs/>
          <w:sz w:val="20"/>
          <w:szCs w:val="20"/>
        </w:rPr>
        <w:t>tygodniu zmieni swoją siedzibę</w:t>
      </w:r>
      <w:r w:rsidR="008B5AD4">
        <w:rPr>
          <w:rFonts w:ascii="Verdana" w:hAnsi="Verdana"/>
          <w:iCs/>
          <w:sz w:val="20"/>
          <w:szCs w:val="20"/>
        </w:rPr>
        <w:t xml:space="preserve"> przenosząc się z </w:t>
      </w:r>
      <w:r w:rsidRPr="007051EB">
        <w:rPr>
          <w:rFonts w:ascii="Verdana" w:hAnsi="Verdana"/>
          <w:iCs/>
          <w:sz w:val="20"/>
          <w:szCs w:val="20"/>
        </w:rPr>
        <w:t>ulicy Słow</w:t>
      </w:r>
      <w:r>
        <w:rPr>
          <w:rFonts w:ascii="Verdana" w:hAnsi="Verdana"/>
          <w:iCs/>
          <w:sz w:val="20"/>
          <w:szCs w:val="20"/>
        </w:rPr>
        <w:t>ackiego na ulicę Sienkiewicza.</w:t>
      </w:r>
      <w:r w:rsidR="004D3F37">
        <w:rPr>
          <w:rFonts w:ascii="Verdana" w:hAnsi="Verdana"/>
          <w:iCs/>
          <w:sz w:val="20"/>
          <w:szCs w:val="20"/>
        </w:rPr>
        <w:t xml:space="preserve"> Zaznaczył, że </w:t>
      </w:r>
      <w:r w:rsidRPr="007051EB">
        <w:rPr>
          <w:rFonts w:ascii="Verdana" w:hAnsi="Verdana"/>
          <w:iCs/>
          <w:sz w:val="20"/>
          <w:szCs w:val="20"/>
        </w:rPr>
        <w:t>wszystkie informacje</w:t>
      </w:r>
      <w:r w:rsidR="004D3F37">
        <w:rPr>
          <w:rFonts w:ascii="Verdana" w:hAnsi="Verdana"/>
          <w:iCs/>
          <w:sz w:val="20"/>
          <w:szCs w:val="20"/>
        </w:rPr>
        <w:t xml:space="preserve"> o zmianie siedziby </w:t>
      </w:r>
      <w:r w:rsidRPr="007051EB">
        <w:rPr>
          <w:rFonts w:ascii="Verdana" w:hAnsi="Verdana"/>
          <w:iCs/>
          <w:sz w:val="20"/>
          <w:szCs w:val="20"/>
        </w:rPr>
        <w:t>zostaną p</w:t>
      </w:r>
      <w:r>
        <w:rPr>
          <w:rFonts w:ascii="Verdana" w:hAnsi="Verdana"/>
          <w:iCs/>
          <w:sz w:val="20"/>
          <w:szCs w:val="20"/>
        </w:rPr>
        <w:t xml:space="preserve">rzekazane na stronach </w:t>
      </w:r>
      <w:r w:rsidR="004D3F37">
        <w:rPr>
          <w:rFonts w:ascii="Verdana" w:hAnsi="Verdana"/>
          <w:iCs/>
          <w:sz w:val="20"/>
          <w:szCs w:val="20"/>
        </w:rPr>
        <w:t>S</w:t>
      </w:r>
      <w:r>
        <w:rPr>
          <w:rFonts w:ascii="Verdana" w:hAnsi="Verdana"/>
          <w:iCs/>
          <w:sz w:val="20"/>
          <w:szCs w:val="20"/>
        </w:rPr>
        <w:t>tarostwa</w:t>
      </w:r>
      <w:r w:rsidR="00276FC3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i Zarządu Dróg Powiatowych.</w:t>
      </w:r>
      <w:r w:rsidR="004D3F37">
        <w:rPr>
          <w:rFonts w:ascii="Verdana" w:hAnsi="Verdana"/>
          <w:iCs/>
          <w:sz w:val="20"/>
          <w:szCs w:val="20"/>
        </w:rPr>
        <w:t xml:space="preserve"> Poinformował, że Powiat uzyskał dofinansowanie do projektu</w:t>
      </w:r>
      <w:r w:rsidR="000F319D">
        <w:rPr>
          <w:rFonts w:ascii="Verdana" w:hAnsi="Verdana"/>
          <w:iCs/>
          <w:sz w:val="20"/>
          <w:szCs w:val="20"/>
        </w:rPr>
        <w:t>: „</w:t>
      </w:r>
      <w:r w:rsidRPr="007051EB">
        <w:rPr>
          <w:rFonts w:ascii="Verdana" w:hAnsi="Verdana"/>
          <w:iCs/>
          <w:sz w:val="20"/>
          <w:szCs w:val="20"/>
        </w:rPr>
        <w:t>Nowoczesne kształcenie za</w:t>
      </w:r>
      <w:r w:rsidR="000F319D">
        <w:rPr>
          <w:rFonts w:ascii="Verdana" w:hAnsi="Verdana"/>
          <w:iCs/>
          <w:sz w:val="20"/>
          <w:szCs w:val="20"/>
        </w:rPr>
        <w:t xml:space="preserve">wodowe, szansą na zatrudnienie”. </w:t>
      </w:r>
      <w:r w:rsidRPr="007051EB">
        <w:rPr>
          <w:rFonts w:ascii="Verdana" w:hAnsi="Verdana"/>
          <w:iCs/>
          <w:sz w:val="20"/>
          <w:szCs w:val="20"/>
        </w:rPr>
        <w:t xml:space="preserve">Zarząd Województwa Małopolskiego </w:t>
      </w:r>
      <w:r w:rsidR="000F319D">
        <w:rPr>
          <w:rFonts w:ascii="Verdana" w:hAnsi="Verdana"/>
          <w:iCs/>
          <w:sz w:val="20"/>
          <w:szCs w:val="20"/>
        </w:rPr>
        <w:t xml:space="preserve">dnia </w:t>
      </w:r>
      <w:r w:rsidRPr="007051EB">
        <w:rPr>
          <w:rFonts w:ascii="Verdana" w:hAnsi="Verdana"/>
          <w:iCs/>
          <w:sz w:val="20"/>
          <w:szCs w:val="20"/>
        </w:rPr>
        <w:t>11 lutego wybrał proj</w:t>
      </w:r>
      <w:r>
        <w:rPr>
          <w:rFonts w:ascii="Verdana" w:hAnsi="Verdana"/>
          <w:iCs/>
          <w:sz w:val="20"/>
          <w:szCs w:val="20"/>
        </w:rPr>
        <w:t>ekty</w:t>
      </w:r>
      <w:r w:rsidR="000F319D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do dofinansowania.</w:t>
      </w:r>
      <w:r w:rsidR="000F319D">
        <w:rPr>
          <w:rFonts w:ascii="Verdana" w:hAnsi="Verdana"/>
          <w:iCs/>
          <w:sz w:val="20"/>
          <w:szCs w:val="20"/>
        </w:rPr>
        <w:t xml:space="preserve"> Cała wartość zadania szacowana </w:t>
      </w:r>
      <w:r>
        <w:rPr>
          <w:rFonts w:ascii="Verdana" w:hAnsi="Verdana"/>
          <w:iCs/>
          <w:sz w:val="20"/>
          <w:szCs w:val="20"/>
        </w:rPr>
        <w:t xml:space="preserve">jest </w:t>
      </w:r>
      <w:r w:rsidR="000F319D">
        <w:rPr>
          <w:rFonts w:ascii="Verdana" w:hAnsi="Verdana"/>
          <w:iCs/>
          <w:sz w:val="20"/>
          <w:szCs w:val="20"/>
        </w:rPr>
        <w:t xml:space="preserve">na kwotę </w:t>
      </w:r>
      <w:r>
        <w:rPr>
          <w:rFonts w:ascii="Verdana" w:hAnsi="Verdana"/>
          <w:iCs/>
          <w:sz w:val="20"/>
          <w:szCs w:val="20"/>
        </w:rPr>
        <w:t xml:space="preserve">ponad 2 200 </w:t>
      </w:r>
      <w:r w:rsidR="000F319D">
        <w:rPr>
          <w:rFonts w:ascii="Verdana" w:hAnsi="Verdana"/>
          <w:iCs/>
          <w:sz w:val="20"/>
          <w:szCs w:val="20"/>
        </w:rPr>
        <w:t>000</w:t>
      </w:r>
      <w:r>
        <w:rPr>
          <w:rFonts w:ascii="Verdana" w:hAnsi="Verdana"/>
          <w:iCs/>
          <w:sz w:val="20"/>
          <w:szCs w:val="20"/>
        </w:rPr>
        <w:t xml:space="preserve"> zł.</w:t>
      </w:r>
      <w:r w:rsidR="000F319D">
        <w:rPr>
          <w:rFonts w:ascii="Verdana" w:hAnsi="Verdana"/>
          <w:iCs/>
          <w:sz w:val="20"/>
          <w:szCs w:val="20"/>
        </w:rPr>
        <w:t xml:space="preserve"> Powiat otrzyma d</w:t>
      </w:r>
      <w:r w:rsidRPr="007051EB">
        <w:rPr>
          <w:rFonts w:ascii="Verdana" w:hAnsi="Verdana"/>
          <w:iCs/>
          <w:sz w:val="20"/>
          <w:szCs w:val="20"/>
        </w:rPr>
        <w:t>ofinansowanie w kwocie 1 931</w:t>
      </w:r>
      <w:r w:rsidR="000F319D">
        <w:rPr>
          <w:rFonts w:ascii="Verdana" w:hAnsi="Verdana"/>
          <w:iCs/>
          <w:sz w:val="20"/>
          <w:szCs w:val="20"/>
        </w:rPr>
        <w:t> 000 zł</w:t>
      </w:r>
      <w:r w:rsidRPr="007051EB">
        <w:rPr>
          <w:rFonts w:ascii="Verdana" w:hAnsi="Verdana"/>
          <w:iCs/>
          <w:sz w:val="20"/>
          <w:szCs w:val="20"/>
        </w:rPr>
        <w:t xml:space="preserve"> </w:t>
      </w:r>
      <w:r w:rsidR="000F319D">
        <w:rPr>
          <w:rFonts w:ascii="Verdana" w:hAnsi="Verdana"/>
          <w:iCs/>
          <w:sz w:val="20"/>
          <w:szCs w:val="20"/>
        </w:rPr>
        <w:t xml:space="preserve">, co </w:t>
      </w:r>
      <w:r>
        <w:rPr>
          <w:rFonts w:ascii="Verdana" w:hAnsi="Verdana"/>
          <w:iCs/>
          <w:sz w:val="20"/>
          <w:szCs w:val="20"/>
        </w:rPr>
        <w:t>stanowi 85%</w:t>
      </w:r>
      <w:r w:rsidR="000F319D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wartości całego zadania.</w:t>
      </w:r>
      <w:r w:rsidR="000F319D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W ramach tego projektu będzie dopo</w:t>
      </w:r>
      <w:r w:rsidR="000F319D">
        <w:rPr>
          <w:rFonts w:ascii="Verdana" w:hAnsi="Verdana"/>
          <w:iCs/>
          <w:sz w:val="20"/>
          <w:szCs w:val="20"/>
        </w:rPr>
        <w:t xml:space="preserve">sażenie Zespołu Szkół w Gdowie </w:t>
      </w:r>
      <w:r>
        <w:rPr>
          <w:rFonts w:ascii="Verdana" w:hAnsi="Verdana"/>
          <w:iCs/>
          <w:sz w:val="20"/>
          <w:szCs w:val="20"/>
        </w:rPr>
        <w:t xml:space="preserve">na kwotę 381 </w:t>
      </w:r>
      <w:r w:rsidR="000F319D">
        <w:rPr>
          <w:rFonts w:ascii="Verdana" w:hAnsi="Verdana"/>
          <w:iCs/>
          <w:sz w:val="20"/>
          <w:szCs w:val="20"/>
        </w:rPr>
        <w:t xml:space="preserve">000 zł oraz na kwotę 1 657 000 zł będzie </w:t>
      </w:r>
      <w:r>
        <w:rPr>
          <w:rFonts w:ascii="Verdana" w:hAnsi="Verdana"/>
          <w:iCs/>
          <w:sz w:val="20"/>
          <w:szCs w:val="20"/>
        </w:rPr>
        <w:t>doposażenie</w:t>
      </w:r>
      <w:r w:rsidR="000F319D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Powiatowego Centrum Kształc</w:t>
      </w:r>
      <w:r>
        <w:rPr>
          <w:rFonts w:ascii="Verdana" w:hAnsi="Verdana"/>
          <w:iCs/>
          <w:sz w:val="20"/>
          <w:szCs w:val="20"/>
        </w:rPr>
        <w:t>enia Zawodowego i Ustawiczneg</w:t>
      </w:r>
      <w:r w:rsidR="000F319D">
        <w:rPr>
          <w:rFonts w:ascii="Verdana" w:hAnsi="Verdana"/>
          <w:iCs/>
          <w:sz w:val="20"/>
          <w:szCs w:val="20"/>
        </w:rPr>
        <w:t xml:space="preserve">o w </w:t>
      </w:r>
      <w:r w:rsidRPr="007051EB">
        <w:rPr>
          <w:rFonts w:ascii="Verdana" w:hAnsi="Verdana"/>
          <w:iCs/>
          <w:sz w:val="20"/>
          <w:szCs w:val="20"/>
        </w:rPr>
        <w:t>pracownie kom</w:t>
      </w:r>
      <w:r>
        <w:rPr>
          <w:rFonts w:ascii="Verdana" w:hAnsi="Verdana"/>
          <w:iCs/>
          <w:sz w:val="20"/>
          <w:szCs w:val="20"/>
        </w:rPr>
        <w:t>puterowe, pracownie tematyczne,</w:t>
      </w:r>
      <w:r w:rsidR="000F319D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monitory interakty</w:t>
      </w:r>
      <w:r>
        <w:rPr>
          <w:rFonts w:ascii="Verdana" w:hAnsi="Verdana"/>
          <w:iCs/>
          <w:sz w:val="20"/>
          <w:szCs w:val="20"/>
        </w:rPr>
        <w:t>wne, część wyposażenia w meble.</w:t>
      </w:r>
      <w:r w:rsidR="000F319D">
        <w:rPr>
          <w:rFonts w:ascii="Verdana" w:hAnsi="Verdana"/>
          <w:iCs/>
          <w:sz w:val="20"/>
          <w:szCs w:val="20"/>
        </w:rPr>
        <w:t xml:space="preserve"> Wyjaśnił, że projekt będzie realizowany w tym roku. Poinformował, że  </w:t>
      </w:r>
      <w:r>
        <w:rPr>
          <w:rFonts w:ascii="Verdana" w:hAnsi="Verdana"/>
          <w:iCs/>
          <w:sz w:val="20"/>
          <w:szCs w:val="20"/>
        </w:rPr>
        <w:t>zostało zakończone</w:t>
      </w:r>
      <w:r w:rsidR="000F319D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zadanie dotyczące prac k</w:t>
      </w:r>
      <w:r w:rsidR="000F319D">
        <w:rPr>
          <w:rFonts w:ascii="Verdana" w:hAnsi="Verdana"/>
          <w:iCs/>
          <w:sz w:val="20"/>
          <w:szCs w:val="20"/>
        </w:rPr>
        <w:t xml:space="preserve">onserwatorskich w Podstolicach i zadanie to zostało </w:t>
      </w:r>
      <w:r w:rsidRPr="007051EB">
        <w:rPr>
          <w:rFonts w:ascii="Verdana" w:hAnsi="Verdana"/>
          <w:iCs/>
          <w:sz w:val="20"/>
          <w:szCs w:val="20"/>
        </w:rPr>
        <w:t>przekazane do rozlic</w:t>
      </w:r>
      <w:r>
        <w:rPr>
          <w:rFonts w:ascii="Verdana" w:hAnsi="Verdana"/>
          <w:iCs/>
          <w:sz w:val="20"/>
          <w:szCs w:val="20"/>
        </w:rPr>
        <w:t>zenia.</w:t>
      </w:r>
      <w:r w:rsidR="000F319D">
        <w:rPr>
          <w:rFonts w:ascii="Verdana" w:hAnsi="Verdana"/>
          <w:iCs/>
          <w:sz w:val="20"/>
          <w:szCs w:val="20"/>
        </w:rPr>
        <w:t xml:space="preserve"> W Gdowie trwa realizacja zadania związanego z  budową hali Olimpia. Hala będzie oddana do użytkowania 8 marca </w:t>
      </w:r>
      <w:r w:rsidRPr="007051EB">
        <w:rPr>
          <w:rFonts w:ascii="Verdana" w:hAnsi="Verdana"/>
          <w:iCs/>
          <w:sz w:val="20"/>
          <w:szCs w:val="20"/>
        </w:rPr>
        <w:t>pod pewnymi warunkami</w:t>
      </w:r>
      <w:r w:rsidR="000F319D">
        <w:rPr>
          <w:rFonts w:ascii="Verdana" w:hAnsi="Verdana"/>
          <w:iCs/>
          <w:sz w:val="20"/>
          <w:szCs w:val="20"/>
        </w:rPr>
        <w:t xml:space="preserve">. Wyjaśnił, że w kwietniu lub w maju </w:t>
      </w:r>
      <w:r w:rsidRPr="007051EB">
        <w:rPr>
          <w:rFonts w:ascii="Verdana" w:hAnsi="Verdana"/>
          <w:iCs/>
          <w:sz w:val="20"/>
          <w:szCs w:val="20"/>
        </w:rPr>
        <w:t>zostanie d</w:t>
      </w:r>
      <w:r>
        <w:rPr>
          <w:rFonts w:ascii="Verdana" w:hAnsi="Verdana"/>
          <w:iCs/>
          <w:sz w:val="20"/>
          <w:szCs w:val="20"/>
        </w:rPr>
        <w:t>o wyłożenia jeszcze wykładzina.</w:t>
      </w:r>
      <w:r w:rsidR="00B8480C">
        <w:rPr>
          <w:rFonts w:ascii="Verdana" w:hAnsi="Verdana"/>
          <w:iCs/>
          <w:sz w:val="20"/>
          <w:szCs w:val="20"/>
        </w:rPr>
        <w:t xml:space="preserve"> Poinformował, że całość środków, którą Powiat pozyskał z dotacji, czyli 7 538 000 zł </w:t>
      </w:r>
      <w:r w:rsidRPr="007051EB">
        <w:rPr>
          <w:rFonts w:ascii="Verdana" w:hAnsi="Verdana"/>
          <w:iCs/>
          <w:sz w:val="20"/>
          <w:szCs w:val="20"/>
        </w:rPr>
        <w:t>zostało zapłacone</w:t>
      </w:r>
      <w:r>
        <w:rPr>
          <w:rFonts w:ascii="Verdana" w:hAnsi="Verdana"/>
          <w:iCs/>
          <w:sz w:val="20"/>
          <w:szCs w:val="20"/>
        </w:rPr>
        <w:t xml:space="preserve"> i przedstawione do rozliczenia</w:t>
      </w:r>
      <w:r w:rsidR="00B8480C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w Ministerstwie Sportu.</w:t>
      </w:r>
      <w:r w:rsidR="00B8480C">
        <w:rPr>
          <w:rFonts w:ascii="Verdana" w:hAnsi="Verdana"/>
          <w:iCs/>
          <w:sz w:val="20"/>
          <w:szCs w:val="20"/>
        </w:rPr>
        <w:t xml:space="preserve"> Cała wartość zadania</w:t>
      </w:r>
      <w:r w:rsidRPr="007051EB">
        <w:rPr>
          <w:rFonts w:ascii="Verdana" w:hAnsi="Verdana"/>
          <w:iCs/>
          <w:sz w:val="20"/>
          <w:szCs w:val="20"/>
        </w:rPr>
        <w:t xml:space="preserve"> to </w:t>
      </w:r>
      <w:r w:rsidR="00B8480C">
        <w:rPr>
          <w:rFonts w:ascii="Verdana" w:hAnsi="Verdana"/>
          <w:iCs/>
          <w:sz w:val="20"/>
          <w:szCs w:val="20"/>
        </w:rPr>
        <w:t xml:space="preserve">kwota </w:t>
      </w:r>
      <w:r w:rsidRPr="007051EB">
        <w:rPr>
          <w:rFonts w:ascii="Verdana" w:hAnsi="Verdana"/>
          <w:iCs/>
          <w:sz w:val="20"/>
          <w:szCs w:val="20"/>
        </w:rPr>
        <w:t xml:space="preserve"> ponad 10 700 </w:t>
      </w:r>
      <w:r w:rsidR="00B8480C">
        <w:rPr>
          <w:rFonts w:ascii="Verdana" w:hAnsi="Verdana"/>
          <w:iCs/>
          <w:sz w:val="20"/>
          <w:szCs w:val="20"/>
        </w:rPr>
        <w:t>000</w:t>
      </w:r>
      <w:r>
        <w:rPr>
          <w:rFonts w:ascii="Verdana" w:hAnsi="Verdana"/>
          <w:iCs/>
          <w:sz w:val="20"/>
          <w:szCs w:val="20"/>
        </w:rPr>
        <w:t xml:space="preserve"> zł.</w:t>
      </w:r>
      <w:r w:rsidR="00B8480C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W ramach przygotowani</w:t>
      </w:r>
      <w:r>
        <w:rPr>
          <w:rFonts w:ascii="Verdana" w:hAnsi="Verdana"/>
          <w:iCs/>
          <w:sz w:val="20"/>
          <w:szCs w:val="20"/>
        </w:rPr>
        <w:t xml:space="preserve">a do budowy </w:t>
      </w:r>
      <w:r w:rsidR="00276FC3">
        <w:rPr>
          <w:rFonts w:ascii="Verdana" w:hAnsi="Verdana"/>
          <w:iCs/>
          <w:sz w:val="20"/>
          <w:szCs w:val="20"/>
        </w:rPr>
        <w:t>K</w:t>
      </w:r>
      <w:r>
        <w:rPr>
          <w:rFonts w:ascii="Verdana" w:hAnsi="Verdana"/>
          <w:iCs/>
          <w:sz w:val="20"/>
          <w:szCs w:val="20"/>
        </w:rPr>
        <w:t>ampusu Pułaskiego,</w:t>
      </w:r>
      <w:r w:rsidR="00B8480C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trwają uzgodnienia z Wojewodą Małopolsk</w:t>
      </w:r>
      <w:r>
        <w:rPr>
          <w:rFonts w:ascii="Verdana" w:hAnsi="Verdana"/>
          <w:iCs/>
          <w:sz w:val="20"/>
          <w:szCs w:val="20"/>
        </w:rPr>
        <w:t>im w sprawie zmian w projekcie.</w:t>
      </w:r>
      <w:r w:rsidR="00B8480C">
        <w:rPr>
          <w:rFonts w:ascii="Verdana" w:hAnsi="Verdana"/>
          <w:iCs/>
          <w:sz w:val="20"/>
          <w:szCs w:val="20"/>
        </w:rPr>
        <w:t xml:space="preserve"> Zaznaczył, że jest wstępna zgoda ale będą musiały być naniesione zmiany </w:t>
      </w:r>
      <w:r>
        <w:rPr>
          <w:rFonts w:ascii="Verdana" w:hAnsi="Verdana"/>
          <w:iCs/>
          <w:sz w:val="20"/>
          <w:szCs w:val="20"/>
        </w:rPr>
        <w:t>do projektu.</w:t>
      </w:r>
      <w:r w:rsidR="00C144B9">
        <w:rPr>
          <w:rFonts w:ascii="Verdana" w:hAnsi="Verdana"/>
          <w:iCs/>
          <w:sz w:val="20"/>
          <w:szCs w:val="20"/>
        </w:rPr>
        <w:t xml:space="preserve"> Na poprzednim posiedzeniu Zarząd wybrał komisję przetargową i na </w:t>
      </w:r>
      <w:r w:rsidR="00C144B9">
        <w:rPr>
          <w:rFonts w:ascii="Verdana" w:hAnsi="Verdana"/>
          <w:iCs/>
          <w:sz w:val="20"/>
          <w:szCs w:val="20"/>
        </w:rPr>
        <w:lastRenderedPageBreak/>
        <w:t xml:space="preserve">daniach zostanie </w:t>
      </w:r>
      <w:r w:rsidRPr="007051EB">
        <w:rPr>
          <w:rFonts w:ascii="Verdana" w:hAnsi="Verdana"/>
          <w:iCs/>
          <w:sz w:val="20"/>
          <w:szCs w:val="20"/>
        </w:rPr>
        <w:t xml:space="preserve">ogłoszony przetarg </w:t>
      </w:r>
      <w:r>
        <w:rPr>
          <w:rFonts w:ascii="Verdana" w:hAnsi="Verdana"/>
          <w:iCs/>
          <w:sz w:val="20"/>
          <w:szCs w:val="20"/>
        </w:rPr>
        <w:t xml:space="preserve">w trybie </w:t>
      </w:r>
      <w:r w:rsidR="00276FC3">
        <w:rPr>
          <w:rFonts w:ascii="Verdana" w:hAnsi="Verdana"/>
          <w:iCs/>
          <w:sz w:val="20"/>
          <w:szCs w:val="20"/>
        </w:rPr>
        <w:t>z</w:t>
      </w:r>
      <w:r>
        <w:rPr>
          <w:rFonts w:ascii="Verdana" w:hAnsi="Verdana"/>
          <w:iCs/>
          <w:sz w:val="20"/>
          <w:szCs w:val="20"/>
        </w:rPr>
        <w:t>aprojektuj i wybuduj.</w:t>
      </w:r>
      <w:r w:rsidR="00C144B9">
        <w:rPr>
          <w:rFonts w:ascii="Verdana" w:hAnsi="Verdana"/>
          <w:iCs/>
          <w:sz w:val="20"/>
          <w:szCs w:val="20"/>
        </w:rPr>
        <w:t xml:space="preserve"> Nie są przewidywane problemy </w:t>
      </w:r>
      <w:r>
        <w:rPr>
          <w:rFonts w:ascii="Verdana" w:hAnsi="Verdana"/>
          <w:iCs/>
          <w:sz w:val="20"/>
          <w:szCs w:val="20"/>
        </w:rPr>
        <w:t>z dotrzymaniem terminu oddania</w:t>
      </w:r>
      <w:r w:rsidR="00C144B9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do użytkowania tego zadania,</w:t>
      </w:r>
      <w:r w:rsidR="00C144B9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 xml:space="preserve">czyli COM-u, </w:t>
      </w:r>
      <w:r w:rsidR="00C144B9">
        <w:rPr>
          <w:rFonts w:ascii="Verdana" w:hAnsi="Verdana"/>
          <w:iCs/>
          <w:sz w:val="20"/>
          <w:szCs w:val="20"/>
        </w:rPr>
        <w:t xml:space="preserve">który jest </w:t>
      </w:r>
      <w:r w:rsidRPr="007051EB">
        <w:rPr>
          <w:rFonts w:ascii="Verdana" w:hAnsi="Verdana"/>
          <w:iCs/>
          <w:sz w:val="20"/>
          <w:szCs w:val="20"/>
        </w:rPr>
        <w:t>pr</w:t>
      </w:r>
      <w:r>
        <w:rPr>
          <w:rFonts w:ascii="Verdana" w:hAnsi="Verdana"/>
          <w:iCs/>
          <w:sz w:val="20"/>
          <w:szCs w:val="20"/>
        </w:rPr>
        <w:t>zewidzian</w:t>
      </w:r>
      <w:r w:rsidR="00C144B9">
        <w:rPr>
          <w:rFonts w:ascii="Verdana" w:hAnsi="Verdana"/>
          <w:iCs/>
          <w:sz w:val="20"/>
          <w:szCs w:val="20"/>
        </w:rPr>
        <w:t>y</w:t>
      </w:r>
      <w:r>
        <w:rPr>
          <w:rFonts w:ascii="Verdana" w:hAnsi="Verdana"/>
          <w:iCs/>
          <w:sz w:val="20"/>
          <w:szCs w:val="20"/>
        </w:rPr>
        <w:t xml:space="preserve"> na koniec 2026 roku.</w:t>
      </w:r>
      <w:r w:rsidR="00C144B9">
        <w:rPr>
          <w:rFonts w:ascii="Verdana" w:hAnsi="Verdana"/>
          <w:iCs/>
          <w:sz w:val="20"/>
          <w:szCs w:val="20"/>
        </w:rPr>
        <w:t xml:space="preserve"> Poinformował, że w projekcie uchwały dot. zmian do budżetu jest zarezerwowana kwota 55 000 zł </w:t>
      </w:r>
      <w:r>
        <w:rPr>
          <w:rFonts w:ascii="Verdana" w:hAnsi="Verdana"/>
          <w:iCs/>
          <w:sz w:val="20"/>
          <w:szCs w:val="20"/>
        </w:rPr>
        <w:t>na przygotowanie PFU</w:t>
      </w:r>
      <w:r w:rsidR="00C144B9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dla kolejnego etapu k</w:t>
      </w:r>
      <w:r>
        <w:rPr>
          <w:rFonts w:ascii="Verdana" w:hAnsi="Verdana"/>
          <w:iCs/>
          <w:sz w:val="20"/>
          <w:szCs w:val="20"/>
        </w:rPr>
        <w:t>ampusu, czyli przygotowania PFU</w:t>
      </w:r>
      <w:r w:rsidR="00C144B9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na budowę przed</w:t>
      </w:r>
      <w:r>
        <w:rPr>
          <w:rFonts w:ascii="Verdana" w:hAnsi="Verdana"/>
          <w:iCs/>
          <w:sz w:val="20"/>
          <w:szCs w:val="20"/>
        </w:rPr>
        <w:t>szkola integracyjnego.</w:t>
      </w:r>
      <w:r w:rsidR="00C144B9">
        <w:rPr>
          <w:rFonts w:ascii="Verdana" w:hAnsi="Verdana"/>
          <w:iCs/>
          <w:sz w:val="20"/>
          <w:szCs w:val="20"/>
        </w:rPr>
        <w:t xml:space="preserve"> Jest możliwość, aby Powiat złożył w marcu wniosek </w:t>
      </w:r>
      <w:r>
        <w:rPr>
          <w:rFonts w:ascii="Verdana" w:hAnsi="Verdana"/>
          <w:iCs/>
          <w:sz w:val="20"/>
          <w:szCs w:val="20"/>
        </w:rPr>
        <w:t>o finansowanie</w:t>
      </w:r>
      <w:r w:rsidR="00C144B9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tego zadania w ramach Fundu</w:t>
      </w:r>
      <w:r>
        <w:rPr>
          <w:rFonts w:ascii="Verdana" w:hAnsi="Verdana"/>
          <w:iCs/>
          <w:sz w:val="20"/>
          <w:szCs w:val="20"/>
        </w:rPr>
        <w:t>szy Europejskich dla Małopolski</w:t>
      </w:r>
    </w:p>
    <w:p w:rsidR="007051EB" w:rsidRPr="007051EB" w:rsidRDefault="007051EB" w:rsidP="007051EB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 lata 2021-2027.</w:t>
      </w:r>
      <w:r w:rsidR="00C144B9">
        <w:rPr>
          <w:rFonts w:ascii="Verdana" w:hAnsi="Verdana"/>
          <w:iCs/>
          <w:sz w:val="20"/>
          <w:szCs w:val="20"/>
        </w:rPr>
        <w:t xml:space="preserve"> Poinformował, że została </w:t>
      </w:r>
      <w:r w:rsidRPr="007051EB">
        <w:rPr>
          <w:rFonts w:ascii="Verdana" w:hAnsi="Verdana"/>
          <w:iCs/>
          <w:sz w:val="20"/>
          <w:szCs w:val="20"/>
        </w:rPr>
        <w:t>podpi</w:t>
      </w:r>
      <w:r>
        <w:rPr>
          <w:rFonts w:ascii="Verdana" w:hAnsi="Verdana"/>
          <w:iCs/>
          <w:sz w:val="20"/>
          <w:szCs w:val="20"/>
        </w:rPr>
        <w:t>sana pomiędzy Zarządem Powiatu,</w:t>
      </w:r>
    </w:p>
    <w:p w:rsidR="007051EB" w:rsidRDefault="007051EB" w:rsidP="007051EB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 w:rsidRPr="007051EB">
        <w:rPr>
          <w:rFonts w:ascii="Verdana" w:hAnsi="Verdana"/>
          <w:iCs/>
          <w:sz w:val="20"/>
          <w:szCs w:val="20"/>
        </w:rPr>
        <w:t>a Komendą Wojewódzka Policji umowa, dotyc</w:t>
      </w:r>
      <w:r>
        <w:rPr>
          <w:rFonts w:ascii="Verdana" w:hAnsi="Verdana"/>
          <w:iCs/>
          <w:sz w:val="20"/>
          <w:szCs w:val="20"/>
        </w:rPr>
        <w:t>ząca przekazania kwoty 4</w:t>
      </w:r>
      <w:r w:rsidR="00C144B9">
        <w:rPr>
          <w:rFonts w:ascii="Verdana" w:hAnsi="Verdana"/>
          <w:iCs/>
          <w:sz w:val="20"/>
          <w:szCs w:val="20"/>
        </w:rPr>
        <w:t xml:space="preserve"> 000 000 </w:t>
      </w:r>
      <w:r>
        <w:rPr>
          <w:rFonts w:ascii="Verdana" w:hAnsi="Verdana"/>
          <w:iCs/>
          <w:sz w:val="20"/>
          <w:szCs w:val="20"/>
        </w:rPr>
        <w:t>zł</w:t>
      </w:r>
      <w:r w:rsidR="00C144B9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na</w:t>
      </w:r>
      <w:r>
        <w:rPr>
          <w:rFonts w:ascii="Verdana" w:hAnsi="Verdana"/>
          <w:iCs/>
          <w:sz w:val="20"/>
          <w:szCs w:val="20"/>
        </w:rPr>
        <w:t xml:space="preserve"> budowę nowej siedziby komendy.</w:t>
      </w:r>
      <w:r w:rsidR="00C144B9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W tej chwili jest przygotowywany prz</w:t>
      </w:r>
      <w:r>
        <w:rPr>
          <w:rFonts w:ascii="Verdana" w:hAnsi="Verdana"/>
          <w:iCs/>
          <w:sz w:val="20"/>
          <w:szCs w:val="20"/>
        </w:rPr>
        <w:t xml:space="preserve">etarg przez </w:t>
      </w:r>
      <w:r w:rsidR="00C144B9">
        <w:rPr>
          <w:rFonts w:ascii="Verdana" w:hAnsi="Verdana"/>
          <w:iCs/>
          <w:sz w:val="20"/>
          <w:szCs w:val="20"/>
        </w:rPr>
        <w:t>P</w:t>
      </w:r>
      <w:r>
        <w:rPr>
          <w:rFonts w:ascii="Verdana" w:hAnsi="Verdana"/>
          <w:iCs/>
          <w:sz w:val="20"/>
          <w:szCs w:val="20"/>
        </w:rPr>
        <w:t>oli</w:t>
      </w:r>
      <w:r w:rsidR="00C144B9">
        <w:rPr>
          <w:rFonts w:ascii="Verdana" w:hAnsi="Verdana"/>
          <w:iCs/>
          <w:sz w:val="20"/>
          <w:szCs w:val="20"/>
        </w:rPr>
        <w:t>cję W</w:t>
      </w:r>
      <w:r>
        <w:rPr>
          <w:rFonts w:ascii="Verdana" w:hAnsi="Verdana"/>
          <w:iCs/>
          <w:sz w:val="20"/>
          <w:szCs w:val="20"/>
        </w:rPr>
        <w:t>ojewódzką</w:t>
      </w:r>
      <w:r w:rsidR="00C144B9">
        <w:rPr>
          <w:rFonts w:ascii="Verdana" w:hAnsi="Verdana"/>
          <w:iCs/>
          <w:sz w:val="20"/>
          <w:szCs w:val="20"/>
        </w:rPr>
        <w:t xml:space="preserve">, który ma być ogłoszony w kwietniu. Na to zadanie jest wykonany projekt wraz </w:t>
      </w:r>
      <w:r w:rsidRPr="007051EB">
        <w:rPr>
          <w:rFonts w:ascii="Verdana" w:hAnsi="Verdana"/>
          <w:iCs/>
          <w:sz w:val="20"/>
          <w:szCs w:val="20"/>
        </w:rPr>
        <w:t xml:space="preserve">z pozwoleniem na budowę, </w:t>
      </w:r>
      <w:r w:rsidR="00C144B9">
        <w:rPr>
          <w:rFonts w:ascii="Verdana" w:hAnsi="Verdana"/>
          <w:iCs/>
          <w:sz w:val="20"/>
          <w:szCs w:val="20"/>
        </w:rPr>
        <w:t xml:space="preserve">który został </w:t>
      </w:r>
      <w:r w:rsidRPr="007051EB">
        <w:rPr>
          <w:rFonts w:ascii="Verdana" w:hAnsi="Verdana"/>
          <w:iCs/>
          <w:sz w:val="20"/>
          <w:szCs w:val="20"/>
        </w:rPr>
        <w:t>przyg</w:t>
      </w:r>
      <w:r>
        <w:rPr>
          <w:rFonts w:ascii="Verdana" w:hAnsi="Verdana"/>
          <w:iCs/>
          <w:sz w:val="20"/>
          <w:szCs w:val="20"/>
        </w:rPr>
        <w:t xml:space="preserve">otowany przez poprzedni </w:t>
      </w:r>
      <w:r w:rsidR="00C144B9">
        <w:rPr>
          <w:rFonts w:ascii="Verdana" w:hAnsi="Verdana"/>
          <w:iCs/>
          <w:sz w:val="20"/>
          <w:szCs w:val="20"/>
        </w:rPr>
        <w:t>Z</w:t>
      </w:r>
      <w:r>
        <w:rPr>
          <w:rFonts w:ascii="Verdana" w:hAnsi="Verdana"/>
          <w:iCs/>
          <w:sz w:val="20"/>
          <w:szCs w:val="20"/>
        </w:rPr>
        <w:t>arząd.</w:t>
      </w:r>
      <w:r w:rsidR="00C144B9">
        <w:rPr>
          <w:rFonts w:ascii="Verdana" w:hAnsi="Verdana"/>
          <w:iCs/>
          <w:sz w:val="20"/>
          <w:szCs w:val="20"/>
        </w:rPr>
        <w:t xml:space="preserve"> Pozwolenie na budowę jest ważne do lipca, więc liczą, że </w:t>
      </w:r>
      <w:r w:rsidRPr="007051EB">
        <w:rPr>
          <w:rFonts w:ascii="Verdana" w:hAnsi="Verdana"/>
          <w:iCs/>
          <w:sz w:val="20"/>
          <w:szCs w:val="20"/>
        </w:rPr>
        <w:t>po rozstrzygnięciu p</w:t>
      </w:r>
      <w:r w:rsidR="00C144B9">
        <w:rPr>
          <w:rFonts w:ascii="Verdana" w:hAnsi="Verdana"/>
          <w:iCs/>
          <w:sz w:val="20"/>
          <w:szCs w:val="20"/>
        </w:rPr>
        <w:t xml:space="preserve">rzetargu, wyłonieniu wykonawcy </w:t>
      </w:r>
      <w:r w:rsidRPr="007051EB">
        <w:rPr>
          <w:rFonts w:ascii="Verdana" w:hAnsi="Verdana"/>
          <w:iCs/>
          <w:sz w:val="20"/>
          <w:szCs w:val="20"/>
        </w:rPr>
        <w:t>w połowie ro</w:t>
      </w:r>
      <w:r>
        <w:rPr>
          <w:rFonts w:ascii="Verdana" w:hAnsi="Verdana"/>
          <w:iCs/>
          <w:sz w:val="20"/>
          <w:szCs w:val="20"/>
        </w:rPr>
        <w:t>ku powinny rozpocząć się prace.</w:t>
      </w:r>
      <w:r w:rsidR="00160E67">
        <w:rPr>
          <w:rFonts w:ascii="Verdana" w:hAnsi="Verdana"/>
          <w:iCs/>
          <w:sz w:val="20"/>
          <w:szCs w:val="20"/>
        </w:rPr>
        <w:t xml:space="preserve"> Wyjaśnił, że uzgodniono kwestie dotyczące procesu </w:t>
      </w:r>
      <w:r>
        <w:rPr>
          <w:rFonts w:ascii="Verdana" w:hAnsi="Verdana"/>
          <w:iCs/>
          <w:sz w:val="20"/>
          <w:szCs w:val="20"/>
        </w:rPr>
        <w:t>likwidacji</w:t>
      </w:r>
      <w:r w:rsidR="00160E67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spółki Powiatowy Park Rozwoju.</w:t>
      </w:r>
      <w:r w:rsidR="00160E67">
        <w:rPr>
          <w:rFonts w:ascii="Verdana" w:hAnsi="Verdana"/>
          <w:iCs/>
          <w:sz w:val="20"/>
          <w:szCs w:val="20"/>
        </w:rPr>
        <w:t xml:space="preserve"> Od </w:t>
      </w:r>
      <w:r w:rsidRPr="007051EB">
        <w:rPr>
          <w:rFonts w:ascii="Verdana" w:hAnsi="Verdana"/>
          <w:iCs/>
          <w:sz w:val="20"/>
          <w:szCs w:val="20"/>
        </w:rPr>
        <w:t>lutego</w:t>
      </w:r>
      <w:r>
        <w:rPr>
          <w:rFonts w:ascii="Verdana" w:hAnsi="Verdana"/>
          <w:iCs/>
          <w:sz w:val="20"/>
          <w:szCs w:val="20"/>
        </w:rPr>
        <w:t xml:space="preserve"> większość pracowników </w:t>
      </w:r>
      <w:r w:rsidR="00160E67">
        <w:rPr>
          <w:rFonts w:ascii="Verdana" w:hAnsi="Verdana"/>
          <w:iCs/>
          <w:sz w:val="20"/>
          <w:szCs w:val="20"/>
        </w:rPr>
        <w:t xml:space="preserve">spółki </w:t>
      </w:r>
      <w:r w:rsidRPr="007051EB">
        <w:rPr>
          <w:rFonts w:ascii="Verdana" w:hAnsi="Verdana"/>
          <w:iCs/>
          <w:sz w:val="20"/>
          <w:szCs w:val="20"/>
        </w:rPr>
        <w:t>za porozumieniem str</w:t>
      </w:r>
      <w:r>
        <w:rPr>
          <w:rFonts w:ascii="Verdana" w:hAnsi="Verdana"/>
          <w:iCs/>
          <w:sz w:val="20"/>
          <w:szCs w:val="20"/>
        </w:rPr>
        <w:t>on, rozwiązała umowy ze spółką</w:t>
      </w:r>
      <w:r w:rsidR="00160E67">
        <w:rPr>
          <w:rFonts w:ascii="Verdana" w:hAnsi="Verdana"/>
          <w:iCs/>
          <w:sz w:val="20"/>
          <w:szCs w:val="20"/>
        </w:rPr>
        <w:t xml:space="preserve"> i otrzymała zatrudnienie w Szkole Specjalnej i w PCKZIU oraz 4 osoby, czyli 3 Panie sprzątające oraz Pan konserwator obsługujący  budynek przy </w:t>
      </w:r>
      <w:r w:rsidRPr="007051EB">
        <w:rPr>
          <w:rFonts w:ascii="Verdana" w:hAnsi="Verdana"/>
          <w:iCs/>
          <w:sz w:val="20"/>
          <w:szCs w:val="20"/>
        </w:rPr>
        <w:t>ulic</w:t>
      </w:r>
      <w:r w:rsidR="00160E67">
        <w:rPr>
          <w:rFonts w:ascii="Verdana" w:hAnsi="Verdana"/>
          <w:iCs/>
          <w:sz w:val="20"/>
          <w:szCs w:val="20"/>
        </w:rPr>
        <w:t>y</w:t>
      </w:r>
      <w:r w:rsidRPr="007051EB">
        <w:rPr>
          <w:rFonts w:ascii="Verdana" w:hAnsi="Verdana"/>
          <w:iCs/>
          <w:sz w:val="20"/>
          <w:szCs w:val="20"/>
        </w:rPr>
        <w:t xml:space="preserve"> Słowackie</w:t>
      </w:r>
      <w:r>
        <w:rPr>
          <w:rFonts w:ascii="Verdana" w:hAnsi="Verdana"/>
          <w:iCs/>
          <w:sz w:val="20"/>
          <w:szCs w:val="20"/>
        </w:rPr>
        <w:t>go</w:t>
      </w:r>
      <w:r w:rsidR="00160E67">
        <w:rPr>
          <w:rFonts w:ascii="Verdana" w:hAnsi="Verdana"/>
          <w:iCs/>
          <w:sz w:val="20"/>
          <w:szCs w:val="20"/>
        </w:rPr>
        <w:t xml:space="preserve"> zostały zatrudnione w Starostwie. Uzgodniono  spłaty wykupu emisji </w:t>
      </w:r>
      <w:r w:rsidRPr="007051EB">
        <w:rPr>
          <w:rFonts w:ascii="Verdana" w:hAnsi="Verdana"/>
          <w:iCs/>
          <w:sz w:val="20"/>
          <w:szCs w:val="20"/>
        </w:rPr>
        <w:t xml:space="preserve">w zasadzie </w:t>
      </w:r>
      <w:r>
        <w:rPr>
          <w:rFonts w:ascii="Verdana" w:hAnsi="Verdana"/>
          <w:iCs/>
          <w:sz w:val="20"/>
          <w:szCs w:val="20"/>
        </w:rPr>
        <w:t>obligacji, z bankiem Santander.</w:t>
      </w:r>
      <w:r w:rsidR="00160E67">
        <w:rPr>
          <w:rFonts w:ascii="Verdana" w:hAnsi="Verdana"/>
          <w:iCs/>
          <w:sz w:val="20"/>
          <w:szCs w:val="20"/>
        </w:rPr>
        <w:t xml:space="preserve"> Jeśli w dniu dzisiejszym Rada podejmie uchwałę, to  25 lutego Powiat zakupi obligacje, a następnie </w:t>
      </w:r>
      <w:r w:rsidRPr="007051EB">
        <w:rPr>
          <w:rFonts w:ascii="Verdana" w:hAnsi="Verdana"/>
          <w:iCs/>
          <w:sz w:val="20"/>
          <w:szCs w:val="20"/>
        </w:rPr>
        <w:t>rozpocznie się proces l</w:t>
      </w:r>
      <w:r>
        <w:rPr>
          <w:rFonts w:ascii="Verdana" w:hAnsi="Verdana"/>
          <w:iCs/>
          <w:sz w:val="20"/>
          <w:szCs w:val="20"/>
        </w:rPr>
        <w:t>ikwidacji spółki.</w:t>
      </w:r>
      <w:r w:rsidR="00160E67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Zgromadzenie</w:t>
      </w:r>
      <w:r>
        <w:rPr>
          <w:rFonts w:ascii="Verdana" w:hAnsi="Verdana"/>
          <w:iCs/>
          <w:sz w:val="20"/>
          <w:szCs w:val="20"/>
        </w:rPr>
        <w:t xml:space="preserve"> wspólników powoła likwidatora.</w:t>
      </w:r>
      <w:r w:rsidR="00160E67">
        <w:rPr>
          <w:rFonts w:ascii="Verdana" w:hAnsi="Verdana"/>
          <w:iCs/>
          <w:sz w:val="20"/>
          <w:szCs w:val="20"/>
        </w:rPr>
        <w:t xml:space="preserve"> Planowane jest, aby w marcu P</w:t>
      </w:r>
      <w:r w:rsidRPr="007051EB">
        <w:rPr>
          <w:rFonts w:ascii="Verdana" w:hAnsi="Verdana"/>
          <w:iCs/>
          <w:sz w:val="20"/>
          <w:szCs w:val="20"/>
        </w:rPr>
        <w:t>owiat objął cz</w:t>
      </w:r>
      <w:r>
        <w:rPr>
          <w:rFonts w:ascii="Verdana" w:hAnsi="Verdana"/>
          <w:iCs/>
          <w:sz w:val="20"/>
          <w:szCs w:val="20"/>
        </w:rPr>
        <w:t>ęść udziałów w nieruchomościach</w:t>
      </w:r>
      <w:r w:rsidR="00160E67">
        <w:rPr>
          <w:rFonts w:ascii="Verdana" w:hAnsi="Verdana"/>
          <w:iCs/>
          <w:sz w:val="20"/>
          <w:szCs w:val="20"/>
        </w:rPr>
        <w:t xml:space="preserve"> </w:t>
      </w:r>
      <w:r w:rsidRPr="007051EB">
        <w:rPr>
          <w:rFonts w:ascii="Verdana" w:hAnsi="Verdana"/>
          <w:iCs/>
          <w:sz w:val="20"/>
          <w:szCs w:val="20"/>
        </w:rPr>
        <w:t>tak, żeby od kwietnia uniknąć wystawia</w:t>
      </w:r>
      <w:r>
        <w:rPr>
          <w:rFonts w:ascii="Verdana" w:hAnsi="Verdana"/>
          <w:iCs/>
          <w:sz w:val="20"/>
          <w:szCs w:val="20"/>
        </w:rPr>
        <w:t>nia faktur i płacenia czynszów.</w:t>
      </w:r>
    </w:p>
    <w:p w:rsidR="00160E67" w:rsidRDefault="00160E67" w:rsidP="007051EB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</w:p>
    <w:p w:rsidR="00160E67" w:rsidRDefault="00160E67" w:rsidP="00160E67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Marek Burda poinformował, że ma</w:t>
      </w:r>
      <w:r w:rsidRPr="00160E67">
        <w:rPr>
          <w:rFonts w:ascii="Verdana" w:hAnsi="Verdana"/>
          <w:iCs/>
          <w:sz w:val="20"/>
          <w:szCs w:val="20"/>
        </w:rPr>
        <w:t xml:space="preserve"> kilka pytań. Jedno </w:t>
      </w:r>
      <w:r>
        <w:rPr>
          <w:rFonts w:ascii="Verdana" w:hAnsi="Verdana"/>
          <w:iCs/>
          <w:sz w:val="20"/>
          <w:szCs w:val="20"/>
        </w:rPr>
        <w:t xml:space="preserve"> pytanie dotyczy spotkania, które odbyło się w sprawie l</w:t>
      </w:r>
      <w:r w:rsidRPr="00160E67">
        <w:rPr>
          <w:rFonts w:ascii="Verdana" w:hAnsi="Verdana"/>
          <w:iCs/>
          <w:sz w:val="20"/>
          <w:szCs w:val="20"/>
        </w:rPr>
        <w:t>in</w:t>
      </w:r>
      <w:r>
        <w:rPr>
          <w:rFonts w:ascii="Verdana" w:hAnsi="Verdana"/>
          <w:iCs/>
          <w:sz w:val="20"/>
          <w:szCs w:val="20"/>
        </w:rPr>
        <w:t xml:space="preserve">ii kolejowej Podłęże-Piekiełko, które będzie </w:t>
      </w:r>
      <w:r w:rsidRPr="00160E67">
        <w:rPr>
          <w:rFonts w:ascii="Verdana" w:hAnsi="Verdana"/>
          <w:iCs/>
          <w:sz w:val="20"/>
          <w:szCs w:val="20"/>
        </w:rPr>
        <w:t xml:space="preserve">przebiegało </w:t>
      </w:r>
      <w:r>
        <w:rPr>
          <w:rFonts w:ascii="Verdana" w:hAnsi="Verdana"/>
          <w:iCs/>
          <w:sz w:val="20"/>
          <w:szCs w:val="20"/>
        </w:rPr>
        <w:t xml:space="preserve">przez powiat wielicki </w:t>
      </w:r>
      <w:r w:rsidRPr="00160E67">
        <w:rPr>
          <w:rFonts w:ascii="Verdana" w:hAnsi="Verdana"/>
          <w:iCs/>
          <w:sz w:val="20"/>
          <w:szCs w:val="20"/>
        </w:rPr>
        <w:t>i pewni</w:t>
      </w:r>
      <w:r>
        <w:rPr>
          <w:rFonts w:ascii="Verdana" w:hAnsi="Verdana"/>
          <w:iCs/>
          <w:sz w:val="20"/>
          <w:szCs w:val="20"/>
        </w:rPr>
        <w:t xml:space="preserve">e niedługo się zaczną te prace. Zapytał, czy wiadomo coś więcej na temat tego zadania, którędy będzie przebiegało, jak będzie wyglądało. Poinformował, że </w:t>
      </w:r>
      <w:r w:rsidR="00BD07A2">
        <w:rPr>
          <w:rFonts w:ascii="Verdana" w:hAnsi="Verdana"/>
          <w:iCs/>
          <w:sz w:val="20"/>
          <w:szCs w:val="20"/>
        </w:rPr>
        <w:t xml:space="preserve">pojawiła się informacja dotycząca </w:t>
      </w:r>
      <w:r>
        <w:rPr>
          <w:rFonts w:ascii="Verdana" w:hAnsi="Verdana"/>
          <w:iCs/>
          <w:sz w:val="20"/>
          <w:szCs w:val="20"/>
        </w:rPr>
        <w:t>rozwiązania</w:t>
      </w:r>
      <w:r w:rsidR="00BD07A2">
        <w:rPr>
          <w:rFonts w:ascii="Verdana" w:hAnsi="Verdana"/>
          <w:iCs/>
          <w:sz w:val="20"/>
          <w:szCs w:val="20"/>
        </w:rPr>
        <w:t xml:space="preserve"> </w:t>
      </w:r>
      <w:r w:rsidRPr="00160E67">
        <w:rPr>
          <w:rFonts w:ascii="Verdana" w:hAnsi="Verdana"/>
          <w:iCs/>
          <w:sz w:val="20"/>
          <w:szCs w:val="20"/>
        </w:rPr>
        <w:t xml:space="preserve">komunikacyjnego </w:t>
      </w:r>
      <w:r>
        <w:rPr>
          <w:rFonts w:ascii="Verdana" w:hAnsi="Verdana"/>
          <w:iCs/>
          <w:sz w:val="20"/>
          <w:szCs w:val="20"/>
        </w:rPr>
        <w:t xml:space="preserve">pętli </w:t>
      </w:r>
      <w:proofErr w:type="spellStart"/>
      <w:r>
        <w:rPr>
          <w:rFonts w:ascii="Verdana" w:hAnsi="Verdana"/>
          <w:iCs/>
          <w:sz w:val="20"/>
          <w:szCs w:val="20"/>
        </w:rPr>
        <w:t>Niepołomska</w:t>
      </w:r>
      <w:proofErr w:type="spellEnd"/>
      <w:r>
        <w:rPr>
          <w:rFonts w:ascii="Verdana" w:hAnsi="Verdana"/>
          <w:iCs/>
          <w:sz w:val="20"/>
          <w:szCs w:val="20"/>
        </w:rPr>
        <w:t>-Piłsudskiego.</w:t>
      </w:r>
      <w:r w:rsidR="00BD07A2">
        <w:rPr>
          <w:rFonts w:ascii="Verdana" w:hAnsi="Verdana"/>
          <w:iCs/>
          <w:sz w:val="20"/>
          <w:szCs w:val="20"/>
        </w:rPr>
        <w:t xml:space="preserve"> Poprosił o jakieś informacj</w:t>
      </w:r>
      <w:r w:rsidR="007C09FF">
        <w:rPr>
          <w:rFonts w:ascii="Verdana" w:hAnsi="Verdana"/>
          <w:iCs/>
          <w:sz w:val="20"/>
          <w:szCs w:val="20"/>
        </w:rPr>
        <w:t>e</w:t>
      </w:r>
      <w:r w:rsidR="00BD07A2">
        <w:rPr>
          <w:rFonts w:ascii="Verdana" w:hAnsi="Verdana"/>
          <w:iCs/>
          <w:sz w:val="20"/>
          <w:szCs w:val="20"/>
        </w:rPr>
        <w:t xml:space="preserve"> na ten temat. Ponadto poruszył również zgłaszany przez mieszkańców problem </w:t>
      </w:r>
      <w:r w:rsidRPr="00160E67">
        <w:rPr>
          <w:rFonts w:ascii="Verdana" w:hAnsi="Verdana"/>
          <w:iCs/>
          <w:sz w:val="20"/>
          <w:szCs w:val="20"/>
        </w:rPr>
        <w:t>dotycz</w:t>
      </w:r>
      <w:r w:rsidR="00BD07A2">
        <w:rPr>
          <w:rFonts w:ascii="Verdana" w:hAnsi="Verdana"/>
          <w:iCs/>
          <w:sz w:val="20"/>
          <w:szCs w:val="20"/>
        </w:rPr>
        <w:t>ąc</w:t>
      </w:r>
      <w:r w:rsidRPr="00160E67">
        <w:rPr>
          <w:rFonts w:ascii="Verdana" w:hAnsi="Verdana"/>
          <w:iCs/>
          <w:sz w:val="20"/>
          <w:szCs w:val="20"/>
        </w:rPr>
        <w:t>y dużej ilości dzików, które p</w:t>
      </w:r>
      <w:r>
        <w:rPr>
          <w:rFonts w:ascii="Verdana" w:hAnsi="Verdana"/>
          <w:iCs/>
          <w:sz w:val="20"/>
          <w:szCs w:val="20"/>
        </w:rPr>
        <w:t>ojawiają się na posesjach</w:t>
      </w:r>
      <w:r w:rsidR="00BD07A2">
        <w:rPr>
          <w:rFonts w:ascii="Verdana" w:hAnsi="Verdana"/>
          <w:iCs/>
          <w:sz w:val="20"/>
          <w:szCs w:val="20"/>
        </w:rPr>
        <w:t xml:space="preserve"> </w:t>
      </w:r>
      <w:r w:rsidRPr="00160E67">
        <w:rPr>
          <w:rFonts w:ascii="Verdana" w:hAnsi="Verdana"/>
          <w:iCs/>
          <w:sz w:val="20"/>
          <w:szCs w:val="20"/>
        </w:rPr>
        <w:t>i na terena</w:t>
      </w:r>
      <w:r>
        <w:rPr>
          <w:rFonts w:ascii="Verdana" w:hAnsi="Verdana"/>
          <w:iCs/>
          <w:sz w:val="20"/>
          <w:szCs w:val="20"/>
        </w:rPr>
        <w:t>ch zamieszkałych przez ludność.</w:t>
      </w:r>
      <w:r w:rsidR="004F57FB">
        <w:rPr>
          <w:rFonts w:ascii="Verdana" w:hAnsi="Verdana"/>
          <w:iCs/>
          <w:sz w:val="20"/>
          <w:szCs w:val="20"/>
        </w:rPr>
        <w:t xml:space="preserve"> </w:t>
      </w:r>
    </w:p>
    <w:p w:rsidR="004F57FB" w:rsidRDefault="004F57FB" w:rsidP="00160E67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</w:p>
    <w:p w:rsidR="004F57FB" w:rsidRPr="004F57FB" w:rsidRDefault="00A66C30" w:rsidP="004F57FB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Roman Ptak</w:t>
      </w:r>
      <w:r w:rsidR="004F57FB">
        <w:rPr>
          <w:rFonts w:ascii="Verdana" w:hAnsi="Verdana"/>
          <w:iCs/>
          <w:sz w:val="20"/>
          <w:szCs w:val="20"/>
        </w:rPr>
        <w:t xml:space="preserve"> wyjaśnił, że</w:t>
      </w:r>
      <w:r w:rsidR="004F57FB" w:rsidRPr="004F57FB">
        <w:rPr>
          <w:rFonts w:ascii="Verdana" w:hAnsi="Verdana"/>
          <w:iCs/>
          <w:sz w:val="20"/>
          <w:szCs w:val="20"/>
        </w:rPr>
        <w:t xml:space="preserve"> w ramach</w:t>
      </w:r>
      <w:r w:rsidR="004F57FB">
        <w:rPr>
          <w:rFonts w:ascii="Verdana" w:hAnsi="Verdana"/>
          <w:iCs/>
          <w:sz w:val="20"/>
          <w:szCs w:val="20"/>
        </w:rPr>
        <w:t xml:space="preserve"> Powiatowej Rady Bezpieczeństwa </w:t>
      </w:r>
      <w:r w:rsidR="004F57FB" w:rsidRPr="004F57FB">
        <w:rPr>
          <w:rFonts w:ascii="Verdana" w:hAnsi="Verdana"/>
          <w:iCs/>
          <w:sz w:val="20"/>
          <w:szCs w:val="20"/>
        </w:rPr>
        <w:t>Ruchu Drogowego</w:t>
      </w:r>
      <w:r w:rsidR="004F57FB">
        <w:rPr>
          <w:rFonts w:ascii="Verdana" w:hAnsi="Verdana"/>
          <w:iCs/>
          <w:sz w:val="20"/>
          <w:szCs w:val="20"/>
        </w:rPr>
        <w:t xml:space="preserve"> </w:t>
      </w:r>
      <w:r w:rsidR="004F57FB" w:rsidRPr="004F57FB">
        <w:rPr>
          <w:rFonts w:ascii="Verdana" w:hAnsi="Verdana"/>
          <w:iCs/>
          <w:sz w:val="20"/>
          <w:szCs w:val="20"/>
        </w:rPr>
        <w:t>w poniedziałek</w:t>
      </w:r>
      <w:r w:rsidR="004F57FB">
        <w:rPr>
          <w:rFonts w:ascii="Verdana" w:hAnsi="Verdana"/>
          <w:iCs/>
          <w:sz w:val="20"/>
          <w:szCs w:val="20"/>
        </w:rPr>
        <w:t xml:space="preserve"> odbyło się spotkanie w Gdowie, </w:t>
      </w:r>
      <w:r w:rsidR="004F57FB" w:rsidRPr="004F57FB">
        <w:rPr>
          <w:rFonts w:ascii="Verdana" w:hAnsi="Verdana"/>
          <w:iCs/>
          <w:sz w:val="20"/>
          <w:szCs w:val="20"/>
        </w:rPr>
        <w:t>w którym uczestniczył wicedyr</w:t>
      </w:r>
      <w:r w:rsidR="004F57FB">
        <w:rPr>
          <w:rFonts w:ascii="Verdana" w:hAnsi="Verdana"/>
          <w:iCs/>
          <w:sz w:val="20"/>
          <w:szCs w:val="20"/>
        </w:rPr>
        <w:t>ektor PKP PLK i szef projektu. W trakcie spotkania p</w:t>
      </w:r>
      <w:r w:rsidR="004F57FB" w:rsidRPr="004F57FB">
        <w:rPr>
          <w:rFonts w:ascii="Verdana" w:hAnsi="Verdana"/>
          <w:iCs/>
          <w:sz w:val="20"/>
          <w:szCs w:val="20"/>
        </w:rPr>
        <w:t>rzedstawiono inf</w:t>
      </w:r>
      <w:r w:rsidR="004F57FB">
        <w:rPr>
          <w:rFonts w:ascii="Verdana" w:hAnsi="Verdana"/>
          <w:iCs/>
          <w:sz w:val="20"/>
          <w:szCs w:val="20"/>
        </w:rPr>
        <w:t xml:space="preserve">ormacje dotyczące harmonogramu i przebiegu tej inwestycji. </w:t>
      </w:r>
      <w:r w:rsidR="004F57FB" w:rsidRPr="004F57FB">
        <w:rPr>
          <w:rFonts w:ascii="Verdana" w:hAnsi="Verdana"/>
          <w:iCs/>
          <w:sz w:val="20"/>
          <w:szCs w:val="20"/>
        </w:rPr>
        <w:t>W styczniu został rozpisany p</w:t>
      </w:r>
      <w:r w:rsidR="004F57FB">
        <w:rPr>
          <w:rFonts w:ascii="Verdana" w:hAnsi="Verdana"/>
          <w:iCs/>
          <w:sz w:val="20"/>
          <w:szCs w:val="20"/>
        </w:rPr>
        <w:t>rzetarg dotyczący budowy 17 km n</w:t>
      </w:r>
      <w:r w:rsidR="004F57FB" w:rsidRPr="004F57FB">
        <w:rPr>
          <w:rFonts w:ascii="Verdana" w:hAnsi="Verdana"/>
          <w:iCs/>
          <w:sz w:val="20"/>
          <w:szCs w:val="20"/>
        </w:rPr>
        <w:t>owej linii kolejow</w:t>
      </w:r>
      <w:r w:rsidR="004F57FB">
        <w:rPr>
          <w:rFonts w:ascii="Verdana" w:hAnsi="Verdana"/>
          <w:iCs/>
          <w:sz w:val="20"/>
          <w:szCs w:val="20"/>
        </w:rPr>
        <w:t xml:space="preserve">ej pomiędzy Podłężem, a Gdowem. </w:t>
      </w:r>
      <w:r w:rsidR="004F57FB" w:rsidRPr="004F57FB">
        <w:rPr>
          <w:rFonts w:ascii="Verdana" w:hAnsi="Verdana"/>
          <w:iCs/>
          <w:sz w:val="20"/>
          <w:szCs w:val="20"/>
        </w:rPr>
        <w:t>Wartość zadania jest szacow</w:t>
      </w:r>
      <w:r w:rsidR="004F57FB">
        <w:rPr>
          <w:rFonts w:ascii="Verdana" w:hAnsi="Verdana"/>
          <w:iCs/>
          <w:sz w:val="20"/>
          <w:szCs w:val="20"/>
        </w:rPr>
        <w:t>ana na ponad 2</w:t>
      </w:r>
      <w:r>
        <w:rPr>
          <w:rFonts w:ascii="Verdana" w:hAnsi="Verdana"/>
          <w:iCs/>
          <w:sz w:val="20"/>
          <w:szCs w:val="20"/>
        </w:rPr>
        <w:t xml:space="preserve"> 000 </w:t>
      </w:r>
      <w:r w:rsidR="004F57FB">
        <w:rPr>
          <w:rFonts w:ascii="Verdana" w:hAnsi="Verdana"/>
          <w:iCs/>
          <w:sz w:val="20"/>
          <w:szCs w:val="20"/>
        </w:rPr>
        <w:t xml:space="preserve">300 </w:t>
      </w:r>
      <w:r>
        <w:rPr>
          <w:rFonts w:ascii="Verdana" w:hAnsi="Verdana"/>
          <w:iCs/>
          <w:sz w:val="20"/>
          <w:szCs w:val="20"/>
        </w:rPr>
        <w:t xml:space="preserve">000 zł i jest to I etap inwestycji. </w:t>
      </w:r>
      <w:r w:rsidR="004F57FB" w:rsidRPr="004F57FB">
        <w:rPr>
          <w:rFonts w:ascii="Verdana" w:hAnsi="Verdana"/>
          <w:iCs/>
          <w:sz w:val="20"/>
          <w:szCs w:val="20"/>
        </w:rPr>
        <w:t>W przygotowaniu jest I</w:t>
      </w:r>
      <w:r w:rsidR="004F57FB">
        <w:rPr>
          <w:rFonts w:ascii="Verdana" w:hAnsi="Verdana"/>
          <w:iCs/>
          <w:sz w:val="20"/>
          <w:szCs w:val="20"/>
        </w:rPr>
        <w:t>I etap,</w:t>
      </w:r>
      <w:r>
        <w:rPr>
          <w:rFonts w:ascii="Verdana" w:hAnsi="Verdana"/>
          <w:iCs/>
          <w:sz w:val="20"/>
          <w:szCs w:val="20"/>
        </w:rPr>
        <w:t xml:space="preserve"> czyli </w:t>
      </w:r>
      <w:r w:rsidR="004F57FB">
        <w:rPr>
          <w:rFonts w:ascii="Verdana" w:hAnsi="Verdana"/>
          <w:iCs/>
          <w:sz w:val="20"/>
          <w:szCs w:val="20"/>
        </w:rPr>
        <w:t xml:space="preserve">budowa </w:t>
      </w:r>
      <w:r>
        <w:rPr>
          <w:rFonts w:ascii="Verdana" w:hAnsi="Verdana"/>
          <w:iCs/>
          <w:sz w:val="20"/>
          <w:szCs w:val="20"/>
        </w:rPr>
        <w:t xml:space="preserve">od Gdowa do </w:t>
      </w:r>
      <w:proofErr w:type="spellStart"/>
      <w:r>
        <w:rPr>
          <w:rFonts w:ascii="Verdana" w:hAnsi="Verdana"/>
          <w:iCs/>
          <w:sz w:val="20"/>
          <w:szCs w:val="20"/>
        </w:rPr>
        <w:t>Szczyrzyca</w:t>
      </w:r>
      <w:proofErr w:type="spellEnd"/>
      <w:r>
        <w:rPr>
          <w:rFonts w:ascii="Verdana" w:hAnsi="Verdana"/>
          <w:iCs/>
          <w:sz w:val="20"/>
          <w:szCs w:val="20"/>
        </w:rPr>
        <w:t xml:space="preserve"> i będzie to w drugiej kolejności a</w:t>
      </w:r>
      <w:r w:rsidR="004F57FB" w:rsidRPr="004F57FB">
        <w:rPr>
          <w:rFonts w:ascii="Verdana" w:hAnsi="Verdana"/>
          <w:iCs/>
          <w:sz w:val="20"/>
          <w:szCs w:val="20"/>
        </w:rPr>
        <w:t xml:space="preserve">le jeszcze w tym roku, </w:t>
      </w:r>
      <w:r w:rsidR="004F57FB">
        <w:rPr>
          <w:rFonts w:ascii="Verdana" w:hAnsi="Verdana"/>
          <w:iCs/>
          <w:sz w:val="20"/>
          <w:szCs w:val="20"/>
        </w:rPr>
        <w:t>też ma być rozpisana procedura.</w:t>
      </w:r>
      <w:r>
        <w:rPr>
          <w:rFonts w:ascii="Verdana" w:hAnsi="Verdana"/>
          <w:iCs/>
          <w:sz w:val="20"/>
          <w:szCs w:val="20"/>
        </w:rPr>
        <w:t xml:space="preserve"> </w:t>
      </w:r>
      <w:r w:rsidR="004F57FB" w:rsidRPr="004F57FB">
        <w:rPr>
          <w:rFonts w:ascii="Verdana" w:hAnsi="Verdana"/>
          <w:iCs/>
          <w:sz w:val="20"/>
          <w:szCs w:val="20"/>
        </w:rPr>
        <w:t>Linia przewiduje przystanek w Podłężu,</w:t>
      </w:r>
      <w:r w:rsidR="004F57FB">
        <w:rPr>
          <w:rFonts w:ascii="Verdana" w:hAnsi="Verdana"/>
          <w:iCs/>
          <w:sz w:val="20"/>
          <w:szCs w:val="20"/>
        </w:rPr>
        <w:t xml:space="preserve"> Zagórzu, Wiatowicach i Gdowie.</w:t>
      </w:r>
      <w:r>
        <w:rPr>
          <w:rFonts w:ascii="Verdana" w:hAnsi="Verdana"/>
          <w:iCs/>
          <w:sz w:val="20"/>
          <w:szCs w:val="20"/>
        </w:rPr>
        <w:t xml:space="preserve"> W </w:t>
      </w:r>
      <w:r w:rsidR="004F57FB" w:rsidRPr="004F57FB">
        <w:rPr>
          <w:rFonts w:ascii="Verdana" w:hAnsi="Verdana"/>
          <w:iCs/>
          <w:sz w:val="20"/>
          <w:szCs w:val="20"/>
        </w:rPr>
        <w:t xml:space="preserve">Gdowie ma być </w:t>
      </w:r>
      <w:r>
        <w:rPr>
          <w:rFonts w:ascii="Verdana" w:hAnsi="Verdana"/>
          <w:iCs/>
          <w:sz w:val="20"/>
          <w:szCs w:val="20"/>
        </w:rPr>
        <w:t>peron</w:t>
      </w:r>
      <w:r w:rsidR="004F57FB">
        <w:rPr>
          <w:rFonts w:ascii="Verdana" w:hAnsi="Verdana"/>
          <w:iCs/>
          <w:sz w:val="20"/>
          <w:szCs w:val="20"/>
        </w:rPr>
        <w:t>.</w:t>
      </w:r>
      <w:r>
        <w:rPr>
          <w:rFonts w:ascii="Verdana" w:hAnsi="Verdana"/>
          <w:iCs/>
          <w:sz w:val="20"/>
          <w:szCs w:val="20"/>
        </w:rPr>
        <w:t xml:space="preserve"> Jest projekt i w </w:t>
      </w:r>
      <w:r w:rsidR="004F57FB" w:rsidRPr="004F57FB">
        <w:rPr>
          <w:rFonts w:ascii="Verdana" w:hAnsi="Verdana"/>
          <w:iCs/>
          <w:sz w:val="20"/>
          <w:szCs w:val="20"/>
        </w:rPr>
        <w:t xml:space="preserve">tej chwili trwa też </w:t>
      </w:r>
      <w:proofErr w:type="spellStart"/>
      <w:r w:rsidR="004F57FB" w:rsidRPr="004F57FB">
        <w:rPr>
          <w:rFonts w:ascii="Verdana" w:hAnsi="Verdana"/>
          <w:iCs/>
          <w:sz w:val="20"/>
          <w:szCs w:val="20"/>
        </w:rPr>
        <w:t>kla</w:t>
      </w:r>
      <w:r w:rsidR="004F57FB">
        <w:rPr>
          <w:rFonts w:ascii="Verdana" w:hAnsi="Verdana"/>
          <w:iCs/>
          <w:sz w:val="20"/>
          <w:szCs w:val="20"/>
        </w:rPr>
        <w:t>uzulowanie</w:t>
      </w:r>
      <w:proofErr w:type="spellEnd"/>
      <w:r w:rsidR="004F57FB">
        <w:rPr>
          <w:rFonts w:ascii="Verdana" w:hAnsi="Verdana"/>
          <w:iCs/>
          <w:sz w:val="20"/>
          <w:szCs w:val="20"/>
        </w:rPr>
        <w:t xml:space="preserve"> podziałów w powiecie</w:t>
      </w:r>
      <w:r>
        <w:rPr>
          <w:rFonts w:ascii="Verdana" w:hAnsi="Verdana"/>
          <w:iCs/>
          <w:sz w:val="20"/>
          <w:szCs w:val="20"/>
        </w:rPr>
        <w:t xml:space="preserve"> </w:t>
      </w:r>
      <w:r w:rsidR="004F57FB" w:rsidRPr="004F57FB">
        <w:rPr>
          <w:rFonts w:ascii="Verdana" w:hAnsi="Verdana"/>
          <w:iCs/>
          <w:sz w:val="20"/>
          <w:szCs w:val="20"/>
        </w:rPr>
        <w:t xml:space="preserve">i przygotowanie do złożenia decyzji  </w:t>
      </w:r>
      <w:r w:rsidR="004F57FB">
        <w:rPr>
          <w:rFonts w:ascii="Verdana" w:hAnsi="Verdana"/>
          <w:iCs/>
          <w:sz w:val="20"/>
          <w:szCs w:val="20"/>
        </w:rPr>
        <w:t>lokalizacji inwestycji.</w:t>
      </w:r>
      <w:r>
        <w:rPr>
          <w:rFonts w:ascii="Verdana" w:hAnsi="Verdana"/>
          <w:iCs/>
          <w:sz w:val="20"/>
          <w:szCs w:val="20"/>
        </w:rPr>
        <w:t xml:space="preserve"> </w:t>
      </w:r>
      <w:r w:rsidR="004F57FB" w:rsidRPr="004F57FB">
        <w:rPr>
          <w:rFonts w:ascii="Verdana" w:hAnsi="Verdana"/>
          <w:iCs/>
          <w:sz w:val="20"/>
          <w:szCs w:val="20"/>
        </w:rPr>
        <w:t xml:space="preserve">Następnie, </w:t>
      </w:r>
      <w:r>
        <w:rPr>
          <w:rFonts w:ascii="Verdana" w:hAnsi="Verdana"/>
          <w:iCs/>
          <w:sz w:val="20"/>
          <w:szCs w:val="20"/>
        </w:rPr>
        <w:t xml:space="preserve">gdy </w:t>
      </w:r>
      <w:r w:rsidR="004F57FB" w:rsidRPr="004F57FB">
        <w:rPr>
          <w:rFonts w:ascii="Verdana" w:hAnsi="Verdana"/>
          <w:iCs/>
          <w:sz w:val="20"/>
          <w:szCs w:val="20"/>
        </w:rPr>
        <w:t>to będzie</w:t>
      </w:r>
      <w:r w:rsidR="004F57FB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4F57FB">
        <w:rPr>
          <w:rFonts w:ascii="Verdana" w:hAnsi="Verdana"/>
          <w:iCs/>
          <w:sz w:val="20"/>
          <w:szCs w:val="20"/>
        </w:rPr>
        <w:t>zaklauzulowane</w:t>
      </w:r>
      <w:proofErr w:type="spellEnd"/>
      <w:r w:rsidR="004F57FB">
        <w:rPr>
          <w:rFonts w:ascii="Verdana" w:hAnsi="Verdana"/>
          <w:iCs/>
          <w:sz w:val="20"/>
          <w:szCs w:val="20"/>
        </w:rPr>
        <w:t xml:space="preserve"> przez geodezję,</w:t>
      </w:r>
      <w:r>
        <w:rPr>
          <w:rFonts w:ascii="Verdana" w:hAnsi="Verdana"/>
          <w:iCs/>
          <w:sz w:val="20"/>
          <w:szCs w:val="20"/>
        </w:rPr>
        <w:t xml:space="preserve"> </w:t>
      </w:r>
      <w:r w:rsidR="004F57FB" w:rsidRPr="004F57FB">
        <w:rPr>
          <w:rFonts w:ascii="Verdana" w:hAnsi="Verdana"/>
          <w:iCs/>
          <w:sz w:val="20"/>
          <w:szCs w:val="20"/>
        </w:rPr>
        <w:t>będz</w:t>
      </w:r>
      <w:r w:rsidR="004F57FB">
        <w:rPr>
          <w:rFonts w:ascii="Verdana" w:hAnsi="Verdana"/>
          <w:iCs/>
          <w:sz w:val="20"/>
          <w:szCs w:val="20"/>
        </w:rPr>
        <w:t xml:space="preserve">ie złożony wniosek do </w:t>
      </w:r>
      <w:r>
        <w:rPr>
          <w:rFonts w:ascii="Verdana" w:hAnsi="Verdana"/>
          <w:iCs/>
          <w:sz w:val="20"/>
          <w:szCs w:val="20"/>
        </w:rPr>
        <w:t>W</w:t>
      </w:r>
      <w:r w:rsidR="004F57FB">
        <w:rPr>
          <w:rFonts w:ascii="Verdana" w:hAnsi="Verdana"/>
          <w:iCs/>
          <w:sz w:val="20"/>
          <w:szCs w:val="20"/>
        </w:rPr>
        <w:t>ojewody.</w:t>
      </w:r>
      <w:r>
        <w:rPr>
          <w:rFonts w:ascii="Verdana" w:hAnsi="Verdana"/>
          <w:iCs/>
          <w:sz w:val="20"/>
          <w:szCs w:val="20"/>
        </w:rPr>
        <w:t xml:space="preserve"> Zaznaczył, że b</w:t>
      </w:r>
      <w:r w:rsidR="004F57FB" w:rsidRPr="004F57FB">
        <w:rPr>
          <w:rFonts w:ascii="Verdana" w:hAnsi="Verdana"/>
          <w:iCs/>
          <w:sz w:val="20"/>
          <w:szCs w:val="20"/>
        </w:rPr>
        <w:t xml:space="preserve">ędzie jeszcze jakaś korekta decyzji </w:t>
      </w:r>
      <w:r>
        <w:rPr>
          <w:rFonts w:ascii="Verdana" w:hAnsi="Verdana"/>
          <w:iCs/>
          <w:sz w:val="20"/>
          <w:szCs w:val="20"/>
        </w:rPr>
        <w:t>środowiskowej</w:t>
      </w:r>
      <w:r w:rsidR="004F57FB">
        <w:rPr>
          <w:rFonts w:ascii="Verdana" w:hAnsi="Verdana"/>
          <w:iCs/>
          <w:sz w:val="20"/>
          <w:szCs w:val="20"/>
        </w:rPr>
        <w:t>.</w:t>
      </w:r>
      <w:r>
        <w:rPr>
          <w:rFonts w:ascii="Verdana" w:hAnsi="Verdana"/>
          <w:iCs/>
          <w:sz w:val="20"/>
          <w:szCs w:val="20"/>
        </w:rPr>
        <w:t xml:space="preserve"> </w:t>
      </w:r>
      <w:r w:rsidR="004F57FB" w:rsidRPr="004F57FB">
        <w:rPr>
          <w:rFonts w:ascii="Verdana" w:hAnsi="Verdana"/>
          <w:iCs/>
          <w:sz w:val="20"/>
          <w:szCs w:val="20"/>
        </w:rPr>
        <w:t>Pierwsze prace miałyby się r</w:t>
      </w:r>
      <w:r w:rsidR="004F57FB">
        <w:rPr>
          <w:rFonts w:ascii="Verdana" w:hAnsi="Verdana"/>
          <w:iCs/>
          <w:sz w:val="20"/>
          <w:szCs w:val="20"/>
        </w:rPr>
        <w:t>ozpocząć na początku 2026 roku.</w:t>
      </w:r>
      <w:r>
        <w:rPr>
          <w:rFonts w:ascii="Verdana" w:hAnsi="Verdana"/>
          <w:iCs/>
          <w:sz w:val="20"/>
          <w:szCs w:val="20"/>
        </w:rPr>
        <w:t xml:space="preserve"> Uzgodniono, że gdy będzie znany wykonawca, to Powiat i zarządcy dróg gminnych </w:t>
      </w:r>
      <w:r w:rsidR="004F57FB">
        <w:rPr>
          <w:rFonts w:ascii="Verdana" w:hAnsi="Verdana"/>
          <w:iCs/>
          <w:sz w:val="20"/>
          <w:szCs w:val="20"/>
        </w:rPr>
        <w:t>usią</w:t>
      </w:r>
      <w:r>
        <w:rPr>
          <w:rFonts w:ascii="Verdana" w:hAnsi="Verdana"/>
          <w:iCs/>
          <w:sz w:val="20"/>
          <w:szCs w:val="20"/>
        </w:rPr>
        <w:t>dą</w:t>
      </w:r>
      <w:r w:rsidR="004F57FB">
        <w:rPr>
          <w:rFonts w:ascii="Verdana" w:hAnsi="Verdana"/>
          <w:iCs/>
          <w:sz w:val="20"/>
          <w:szCs w:val="20"/>
        </w:rPr>
        <w:t xml:space="preserve"> do rozmów, żeby uzgodnić</w:t>
      </w:r>
      <w:r>
        <w:rPr>
          <w:rFonts w:ascii="Verdana" w:hAnsi="Verdana"/>
          <w:iCs/>
          <w:sz w:val="20"/>
          <w:szCs w:val="20"/>
        </w:rPr>
        <w:t xml:space="preserve"> </w:t>
      </w:r>
      <w:r w:rsidR="004F57FB" w:rsidRPr="004F57FB">
        <w:rPr>
          <w:rFonts w:ascii="Verdana" w:hAnsi="Verdana"/>
          <w:iCs/>
          <w:sz w:val="20"/>
          <w:szCs w:val="20"/>
        </w:rPr>
        <w:lastRenderedPageBreak/>
        <w:t xml:space="preserve">dojazd sprzętu, materiałów, </w:t>
      </w:r>
      <w:r w:rsidR="004F57FB">
        <w:rPr>
          <w:rFonts w:ascii="Verdana" w:hAnsi="Verdana"/>
          <w:iCs/>
          <w:sz w:val="20"/>
          <w:szCs w:val="20"/>
        </w:rPr>
        <w:t>zabezpieczyć się, jeżeli chodzi</w:t>
      </w:r>
      <w:r>
        <w:rPr>
          <w:rFonts w:ascii="Verdana" w:hAnsi="Verdana"/>
          <w:iCs/>
          <w:sz w:val="20"/>
          <w:szCs w:val="20"/>
        </w:rPr>
        <w:t xml:space="preserve"> </w:t>
      </w:r>
      <w:r w:rsidR="004F57FB" w:rsidRPr="004F57FB">
        <w:rPr>
          <w:rFonts w:ascii="Verdana" w:hAnsi="Verdana"/>
          <w:iCs/>
          <w:sz w:val="20"/>
          <w:szCs w:val="20"/>
        </w:rPr>
        <w:t xml:space="preserve">o </w:t>
      </w:r>
      <w:r w:rsidRPr="004F57FB">
        <w:rPr>
          <w:rFonts w:ascii="Verdana" w:hAnsi="Verdana"/>
          <w:iCs/>
          <w:sz w:val="20"/>
          <w:szCs w:val="20"/>
        </w:rPr>
        <w:t>p</w:t>
      </w:r>
      <w:r>
        <w:rPr>
          <w:rFonts w:ascii="Verdana" w:hAnsi="Verdana"/>
          <w:iCs/>
          <w:sz w:val="20"/>
          <w:szCs w:val="20"/>
        </w:rPr>
        <w:t>óźniejsze</w:t>
      </w:r>
      <w:r w:rsidR="004F57FB" w:rsidRPr="004F57FB">
        <w:rPr>
          <w:rFonts w:ascii="Verdana" w:hAnsi="Verdana"/>
          <w:iCs/>
          <w:sz w:val="20"/>
          <w:szCs w:val="20"/>
        </w:rPr>
        <w:t xml:space="preserve"> jakieś odtworzeni</w:t>
      </w:r>
      <w:r>
        <w:rPr>
          <w:rFonts w:ascii="Verdana" w:hAnsi="Verdana"/>
          <w:iCs/>
          <w:sz w:val="20"/>
          <w:szCs w:val="20"/>
        </w:rPr>
        <w:t>a</w:t>
      </w:r>
      <w:r w:rsidR="004F57FB" w:rsidRPr="004F57FB">
        <w:rPr>
          <w:rFonts w:ascii="Verdana" w:hAnsi="Verdana"/>
          <w:iCs/>
          <w:sz w:val="20"/>
          <w:szCs w:val="20"/>
        </w:rPr>
        <w:t xml:space="preserve"> </w:t>
      </w:r>
      <w:r w:rsidR="004F57FB">
        <w:rPr>
          <w:rFonts w:ascii="Verdana" w:hAnsi="Verdana"/>
          <w:iCs/>
          <w:sz w:val="20"/>
          <w:szCs w:val="20"/>
        </w:rPr>
        <w:t>czy odszkodowania dróg gminnych</w:t>
      </w:r>
      <w:r>
        <w:rPr>
          <w:rFonts w:ascii="Verdana" w:hAnsi="Verdana"/>
          <w:iCs/>
          <w:sz w:val="20"/>
          <w:szCs w:val="20"/>
        </w:rPr>
        <w:t xml:space="preserve">, </w:t>
      </w:r>
      <w:r w:rsidR="004F57FB" w:rsidRPr="004F57FB">
        <w:rPr>
          <w:rFonts w:ascii="Verdana" w:hAnsi="Verdana"/>
          <w:iCs/>
          <w:sz w:val="20"/>
          <w:szCs w:val="20"/>
        </w:rPr>
        <w:t>czy po</w:t>
      </w:r>
      <w:r w:rsidR="004F57FB">
        <w:rPr>
          <w:rFonts w:ascii="Verdana" w:hAnsi="Verdana"/>
          <w:iCs/>
          <w:sz w:val="20"/>
          <w:szCs w:val="20"/>
        </w:rPr>
        <w:t>wiatowych.</w:t>
      </w:r>
      <w:r w:rsidR="004D6F5D">
        <w:rPr>
          <w:rFonts w:ascii="Verdana" w:hAnsi="Verdana"/>
          <w:iCs/>
          <w:sz w:val="20"/>
          <w:szCs w:val="20"/>
        </w:rPr>
        <w:t xml:space="preserve"> Zaznaczył, że będzie z</w:t>
      </w:r>
      <w:r w:rsidR="004F57FB" w:rsidRPr="004F57FB">
        <w:rPr>
          <w:rFonts w:ascii="Verdana" w:hAnsi="Verdana"/>
          <w:iCs/>
          <w:sz w:val="20"/>
          <w:szCs w:val="20"/>
        </w:rPr>
        <w:t>łożona decyzja lokalizacyjna i wydane p</w:t>
      </w:r>
      <w:r w:rsidR="004F57FB">
        <w:rPr>
          <w:rFonts w:ascii="Verdana" w:hAnsi="Verdana"/>
          <w:iCs/>
          <w:sz w:val="20"/>
          <w:szCs w:val="20"/>
        </w:rPr>
        <w:t xml:space="preserve">rzez </w:t>
      </w:r>
      <w:r w:rsidR="004D6F5D">
        <w:rPr>
          <w:rFonts w:ascii="Verdana" w:hAnsi="Verdana"/>
          <w:iCs/>
          <w:sz w:val="20"/>
          <w:szCs w:val="20"/>
        </w:rPr>
        <w:t>Wo</w:t>
      </w:r>
      <w:r w:rsidR="004F57FB">
        <w:rPr>
          <w:rFonts w:ascii="Verdana" w:hAnsi="Verdana"/>
          <w:iCs/>
          <w:sz w:val="20"/>
          <w:szCs w:val="20"/>
        </w:rPr>
        <w:t>jewodę pozwolenie</w:t>
      </w:r>
      <w:r w:rsidR="004D6F5D">
        <w:rPr>
          <w:rFonts w:ascii="Verdana" w:hAnsi="Verdana"/>
          <w:iCs/>
          <w:sz w:val="20"/>
          <w:szCs w:val="20"/>
        </w:rPr>
        <w:t>. J</w:t>
      </w:r>
      <w:r w:rsidR="004F57FB" w:rsidRPr="004F57FB">
        <w:rPr>
          <w:rFonts w:ascii="Verdana" w:hAnsi="Verdana"/>
          <w:iCs/>
          <w:sz w:val="20"/>
          <w:szCs w:val="20"/>
        </w:rPr>
        <w:t>eżeli będzie ws</w:t>
      </w:r>
      <w:r w:rsidR="004F57FB">
        <w:rPr>
          <w:rFonts w:ascii="Verdana" w:hAnsi="Verdana"/>
          <w:iCs/>
          <w:sz w:val="20"/>
          <w:szCs w:val="20"/>
        </w:rPr>
        <w:t>zystko zgodnie z harmonogramem,</w:t>
      </w:r>
      <w:r w:rsidR="004D6F5D">
        <w:rPr>
          <w:rFonts w:ascii="Verdana" w:hAnsi="Verdana"/>
          <w:iCs/>
          <w:sz w:val="20"/>
          <w:szCs w:val="20"/>
        </w:rPr>
        <w:t xml:space="preserve"> to  </w:t>
      </w:r>
      <w:r w:rsidR="004F57FB" w:rsidRPr="004F57FB">
        <w:rPr>
          <w:rFonts w:ascii="Verdana" w:hAnsi="Verdana"/>
          <w:iCs/>
          <w:sz w:val="20"/>
          <w:szCs w:val="20"/>
        </w:rPr>
        <w:t>pier</w:t>
      </w:r>
      <w:r w:rsidR="004F57FB">
        <w:rPr>
          <w:rFonts w:ascii="Verdana" w:hAnsi="Verdana"/>
          <w:iCs/>
          <w:sz w:val="20"/>
          <w:szCs w:val="20"/>
        </w:rPr>
        <w:t>wsze prace</w:t>
      </w:r>
      <w:r w:rsidR="004D6F5D">
        <w:rPr>
          <w:rFonts w:ascii="Verdana" w:hAnsi="Verdana"/>
          <w:iCs/>
          <w:sz w:val="20"/>
          <w:szCs w:val="20"/>
        </w:rPr>
        <w:t xml:space="preserve"> rozpoczną się na</w:t>
      </w:r>
      <w:r w:rsidR="004F57FB">
        <w:rPr>
          <w:rFonts w:ascii="Verdana" w:hAnsi="Verdana"/>
          <w:iCs/>
          <w:sz w:val="20"/>
          <w:szCs w:val="20"/>
        </w:rPr>
        <w:t xml:space="preserve"> począt</w:t>
      </w:r>
      <w:r w:rsidR="004D6F5D">
        <w:rPr>
          <w:rFonts w:ascii="Verdana" w:hAnsi="Verdana"/>
          <w:iCs/>
          <w:sz w:val="20"/>
          <w:szCs w:val="20"/>
        </w:rPr>
        <w:t>ku</w:t>
      </w:r>
      <w:r w:rsidR="004F57FB">
        <w:rPr>
          <w:rFonts w:ascii="Verdana" w:hAnsi="Verdana"/>
          <w:iCs/>
          <w:sz w:val="20"/>
          <w:szCs w:val="20"/>
        </w:rPr>
        <w:t xml:space="preserve"> 2026 roku.</w:t>
      </w:r>
      <w:r w:rsidR="004D6F5D">
        <w:rPr>
          <w:rFonts w:ascii="Verdana" w:hAnsi="Verdana"/>
          <w:iCs/>
          <w:sz w:val="20"/>
          <w:szCs w:val="20"/>
        </w:rPr>
        <w:t xml:space="preserve"> Odpowiadając na drugie pytanie dotyczące pętli na ulicy Niepołomskiej, wyjaśnił, że jest </w:t>
      </w:r>
      <w:r w:rsidR="004F57FB">
        <w:rPr>
          <w:rFonts w:ascii="Verdana" w:hAnsi="Verdana"/>
          <w:iCs/>
          <w:sz w:val="20"/>
          <w:szCs w:val="20"/>
        </w:rPr>
        <w:t>to jest zadanie</w:t>
      </w:r>
      <w:r w:rsidR="004D6F5D">
        <w:rPr>
          <w:rFonts w:ascii="Verdana" w:hAnsi="Verdana"/>
          <w:iCs/>
          <w:sz w:val="20"/>
          <w:szCs w:val="20"/>
        </w:rPr>
        <w:t xml:space="preserve"> </w:t>
      </w:r>
      <w:r w:rsidR="004F57FB">
        <w:rPr>
          <w:rFonts w:ascii="Verdana" w:hAnsi="Verdana"/>
          <w:iCs/>
          <w:sz w:val="20"/>
          <w:szCs w:val="20"/>
        </w:rPr>
        <w:t>inwestycyjne gminy Wieliczka.</w:t>
      </w:r>
      <w:r w:rsidR="004D6F5D">
        <w:rPr>
          <w:rFonts w:ascii="Verdana" w:hAnsi="Verdana"/>
          <w:iCs/>
          <w:sz w:val="20"/>
          <w:szCs w:val="20"/>
        </w:rPr>
        <w:t xml:space="preserve"> Zarząd Powiatu Wielickiego </w:t>
      </w:r>
      <w:r w:rsidR="004F57FB" w:rsidRPr="004F57FB">
        <w:rPr>
          <w:rFonts w:ascii="Verdana" w:hAnsi="Verdana"/>
          <w:iCs/>
          <w:sz w:val="20"/>
          <w:szCs w:val="20"/>
        </w:rPr>
        <w:t>za</w:t>
      </w:r>
      <w:r w:rsidR="004F57FB">
        <w:rPr>
          <w:rFonts w:ascii="Verdana" w:hAnsi="Verdana"/>
          <w:iCs/>
          <w:sz w:val="20"/>
          <w:szCs w:val="20"/>
        </w:rPr>
        <w:t>opiniowali przedłożony projekt.</w:t>
      </w:r>
      <w:r w:rsidR="004D6F5D">
        <w:rPr>
          <w:rFonts w:ascii="Verdana" w:hAnsi="Verdana"/>
          <w:iCs/>
          <w:sz w:val="20"/>
          <w:szCs w:val="20"/>
        </w:rPr>
        <w:t xml:space="preserve"> W ramach zadania zaplanowana jest przebudowa </w:t>
      </w:r>
      <w:r w:rsidR="004F57FB" w:rsidRPr="004F57FB">
        <w:rPr>
          <w:rFonts w:ascii="Verdana" w:hAnsi="Verdana"/>
          <w:iCs/>
          <w:sz w:val="20"/>
          <w:szCs w:val="20"/>
        </w:rPr>
        <w:t>dworca</w:t>
      </w:r>
      <w:r w:rsidR="004F57FB">
        <w:rPr>
          <w:rFonts w:ascii="Verdana" w:hAnsi="Verdana"/>
          <w:iCs/>
          <w:sz w:val="20"/>
          <w:szCs w:val="20"/>
        </w:rPr>
        <w:t>, korekta skrz</w:t>
      </w:r>
      <w:r w:rsidR="004D6F5D">
        <w:rPr>
          <w:rFonts w:ascii="Verdana" w:hAnsi="Verdana"/>
          <w:iCs/>
          <w:sz w:val="20"/>
          <w:szCs w:val="20"/>
        </w:rPr>
        <w:t xml:space="preserve">yżowania, wjazdu </w:t>
      </w:r>
      <w:r w:rsidR="004F57FB" w:rsidRPr="004F57FB">
        <w:rPr>
          <w:rFonts w:ascii="Verdana" w:hAnsi="Verdana"/>
          <w:iCs/>
          <w:sz w:val="20"/>
          <w:szCs w:val="20"/>
        </w:rPr>
        <w:t>miejsca parkingowe, jakieś przekładki sieci</w:t>
      </w:r>
      <w:r w:rsidR="004D6F5D">
        <w:rPr>
          <w:rFonts w:ascii="Verdana" w:hAnsi="Verdana"/>
          <w:iCs/>
          <w:sz w:val="20"/>
          <w:szCs w:val="20"/>
        </w:rPr>
        <w:t>. Wyjaśnił, że</w:t>
      </w:r>
      <w:r w:rsidR="004F57FB">
        <w:rPr>
          <w:rFonts w:ascii="Verdana" w:hAnsi="Verdana"/>
          <w:iCs/>
          <w:sz w:val="20"/>
          <w:szCs w:val="20"/>
        </w:rPr>
        <w:t xml:space="preserve"> co się z tym dalej wydarzy,</w:t>
      </w:r>
      <w:r w:rsidR="004D6F5D">
        <w:rPr>
          <w:rFonts w:ascii="Verdana" w:hAnsi="Verdana"/>
          <w:iCs/>
          <w:sz w:val="20"/>
          <w:szCs w:val="20"/>
        </w:rPr>
        <w:t xml:space="preserve"> no to nie zależy od Powiatu</w:t>
      </w:r>
      <w:r w:rsidR="004F57FB" w:rsidRPr="004F57FB">
        <w:rPr>
          <w:rFonts w:ascii="Verdana" w:hAnsi="Verdana"/>
          <w:iCs/>
          <w:sz w:val="20"/>
          <w:szCs w:val="20"/>
        </w:rPr>
        <w:t xml:space="preserve">, tylko </w:t>
      </w:r>
      <w:r w:rsidR="004D6F5D">
        <w:rPr>
          <w:rFonts w:ascii="Verdana" w:hAnsi="Verdana"/>
          <w:iCs/>
          <w:sz w:val="20"/>
          <w:szCs w:val="20"/>
        </w:rPr>
        <w:t xml:space="preserve">jest to </w:t>
      </w:r>
      <w:r w:rsidR="004F57FB">
        <w:rPr>
          <w:rFonts w:ascii="Verdana" w:hAnsi="Verdana"/>
          <w:iCs/>
          <w:sz w:val="20"/>
          <w:szCs w:val="20"/>
        </w:rPr>
        <w:t>inwestycja miasta.</w:t>
      </w:r>
      <w:r w:rsidR="004D6F5D">
        <w:rPr>
          <w:rFonts w:ascii="Verdana" w:hAnsi="Verdana"/>
          <w:iCs/>
          <w:sz w:val="20"/>
          <w:szCs w:val="20"/>
        </w:rPr>
        <w:t xml:space="preserve"> Wyjaśnił, że jeśli chodzi o dziki, to </w:t>
      </w:r>
    </w:p>
    <w:p w:rsidR="004F57FB" w:rsidRDefault="007C09FF" w:rsidP="004F57FB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</w:t>
      </w:r>
      <w:r w:rsidR="004F57FB" w:rsidRPr="004F57FB">
        <w:rPr>
          <w:rFonts w:ascii="Verdana" w:hAnsi="Verdana"/>
          <w:iCs/>
          <w:sz w:val="20"/>
          <w:szCs w:val="20"/>
        </w:rPr>
        <w:t>roble</w:t>
      </w:r>
      <w:r w:rsidR="004F57FB">
        <w:rPr>
          <w:rFonts w:ascii="Verdana" w:hAnsi="Verdana"/>
          <w:iCs/>
          <w:sz w:val="20"/>
          <w:szCs w:val="20"/>
        </w:rPr>
        <w:t>m</w:t>
      </w:r>
      <w:r w:rsidR="004D6F5D">
        <w:rPr>
          <w:rFonts w:ascii="Verdana" w:hAnsi="Verdana"/>
          <w:iCs/>
          <w:sz w:val="20"/>
          <w:szCs w:val="20"/>
        </w:rPr>
        <w:t xml:space="preserve"> jest</w:t>
      </w:r>
      <w:r w:rsidR="004F57FB">
        <w:rPr>
          <w:rFonts w:ascii="Verdana" w:hAnsi="Verdana"/>
          <w:iCs/>
          <w:sz w:val="20"/>
          <w:szCs w:val="20"/>
        </w:rPr>
        <w:t xml:space="preserve"> generalnie na Lednicy Górnej</w:t>
      </w:r>
      <w:r w:rsidR="004D6F5D">
        <w:rPr>
          <w:rFonts w:ascii="Verdana" w:hAnsi="Verdana"/>
          <w:iCs/>
          <w:sz w:val="20"/>
          <w:szCs w:val="20"/>
        </w:rPr>
        <w:t xml:space="preserve">. Poinformował, że w </w:t>
      </w:r>
      <w:r w:rsidR="004F57FB" w:rsidRPr="004F57FB">
        <w:rPr>
          <w:rFonts w:ascii="Verdana" w:hAnsi="Verdana"/>
          <w:iCs/>
          <w:sz w:val="20"/>
          <w:szCs w:val="20"/>
        </w:rPr>
        <w:t>dniu wczorajszym wpłynął wniosek z gm</w:t>
      </w:r>
      <w:r w:rsidR="004F57FB">
        <w:rPr>
          <w:rFonts w:ascii="Verdana" w:hAnsi="Verdana"/>
          <w:iCs/>
          <w:sz w:val="20"/>
          <w:szCs w:val="20"/>
        </w:rPr>
        <w:t>iny Wieliczka o wydanie decyzji</w:t>
      </w:r>
      <w:r w:rsidR="004D6F5D">
        <w:rPr>
          <w:rFonts w:ascii="Verdana" w:hAnsi="Verdana"/>
          <w:iCs/>
          <w:sz w:val="20"/>
          <w:szCs w:val="20"/>
        </w:rPr>
        <w:t xml:space="preserve"> </w:t>
      </w:r>
      <w:r w:rsidR="004F57FB" w:rsidRPr="004F57FB">
        <w:rPr>
          <w:rFonts w:ascii="Verdana" w:hAnsi="Verdana"/>
          <w:iCs/>
          <w:sz w:val="20"/>
          <w:szCs w:val="20"/>
        </w:rPr>
        <w:t>na odstrzał, odłowienie 100 sztuk. To b</w:t>
      </w:r>
      <w:r w:rsidR="004F57FB">
        <w:rPr>
          <w:rFonts w:ascii="Verdana" w:hAnsi="Verdana"/>
          <w:iCs/>
          <w:sz w:val="20"/>
          <w:szCs w:val="20"/>
        </w:rPr>
        <w:t>ędzie procedowane dosyć pilnie.</w:t>
      </w:r>
      <w:r w:rsidR="00702100">
        <w:rPr>
          <w:rFonts w:ascii="Verdana" w:hAnsi="Verdana"/>
          <w:iCs/>
          <w:sz w:val="20"/>
          <w:szCs w:val="20"/>
        </w:rPr>
        <w:t xml:space="preserve"> </w:t>
      </w:r>
      <w:r w:rsidR="004F57FB" w:rsidRPr="004F57FB">
        <w:rPr>
          <w:rFonts w:ascii="Verdana" w:hAnsi="Verdana"/>
          <w:iCs/>
          <w:sz w:val="20"/>
          <w:szCs w:val="20"/>
        </w:rPr>
        <w:t>Z</w:t>
      </w:r>
      <w:r w:rsidR="00702100">
        <w:rPr>
          <w:rFonts w:ascii="Verdana" w:hAnsi="Verdana"/>
          <w:iCs/>
          <w:sz w:val="20"/>
          <w:szCs w:val="20"/>
        </w:rPr>
        <w:t>e</w:t>
      </w:r>
      <w:r w:rsidR="004F57FB" w:rsidRPr="004F57FB">
        <w:rPr>
          <w:rFonts w:ascii="Verdana" w:hAnsi="Verdana"/>
          <w:iCs/>
          <w:sz w:val="20"/>
          <w:szCs w:val="20"/>
        </w:rPr>
        <w:t xml:space="preserve"> strony </w:t>
      </w:r>
      <w:r w:rsidR="00702100">
        <w:rPr>
          <w:rFonts w:ascii="Verdana" w:hAnsi="Verdana"/>
          <w:iCs/>
          <w:sz w:val="20"/>
          <w:szCs w:val="20"/>
        </w:rPr>
        <w:t xml:space="preserve">Powiatu </w:t>
      </w:r>
      <w:r w:rsidR="004F57FB" w:rsidRPr="004F57FB">
        <w:rPr>
          <w:rFonts w:ascii="Verdana" w:hAnsi="Verdana"/>
          <w:iCs/>
          <w:sz w:val="20"/>
          <w:szCs w:val="20"/>
        </w:rPr>
        <w:t>zostanie wydana decyzja</w:t>
      </w:r>
      <w:r w:rsidR="004F57FB">
        <w:rPr>
          <w:rFonts w:ascii="Verdana" w:hAnsi="Verdana"/>
          <w:iCs/>
          <w:sz w:val="20"/>
          <w:szCs w:val="20"/>
        </w:rPr>
        <w:t xml:space="preserve"> i zostanie przekazana do </w:t>
      </w:r>
      <w:r>
        <w:rPr>
          <w:rFonts w:ascii="Verdana" w:hAnsi="Verdana"/>
          <w:iCs/>
          <w:sz w:val="20"/>
          <w:szCs w:val="20"/>
        </w:rPr>
        <w:t>G</w:t>
      </w:r>
      <w:r w:rsidR="004F57FB">
        <w:rPr>
          <w:rFonts w:ascii="Verdana" w:hAnsi="Verdana"/>
          <w:iCs/>
          <w:sz w:val="20"/>
          <w:szCs w:val="20"/>
        </w:rPr>
        <w:t>miny</w:t>
      </w:r>
      <w:r w:rsidR="00702100">
        <w:rPr>
          <w:rFonts w:ascii="Verdana" w:hAnsi="Verdana"/>
          <w:iCs/>
          <w:sz w:val="20"/>
          <w:szCs w:val="20"/>
        </w:rPr>
        <w:t xml:space="preserve"> </w:t>
      </w:r>
      <w:r w:rsidR="004F57FB">
        <w:rPr>
          <w:rFonts w:ascii="Verdana" w:hAnsi="Verdana"/>
          <w:iCs/>
          <w:sz w:val="20"/>
          <w:szCs w:val="20"/>
        </w:rPr>
        <w:t>pewnie dalej do wykonania.</w:t>
      </w:r>
      <w:r w:rsidR="00702100">
        <w:rPr>
          <w:rFonts w:ascii="Verdana" w:hAnsi="Verdana"/>
          <w:iCs/>
          <w:sz w:val="20"/>
          <w:szCs w:val="20"/>
        </w:rPr>
        <w:t xml:space="preserve"> Wyjaśnił, że </w:t>
      </w:r>
      <w:r w:rsidR="004F57FB" w:rsidRPr="004F57FB">
        <w:rPr>
          <w:rFonts w:ascii="Verdana" w:hAnsi="Verdana"/>
          <w:iCs/>
          <w:sz w:val="20"/>
          <w:szCs w:val="20"/>
        </w:rPr>
        <w:t>nadal pozostaje pewien s</w:t>
      </w:r>
      <w:r w:rsidR="004F57FB">
        <w:rPr>
          <w:rFonts w:ascii="Verdana" w:hAnsi="Verdana"/>
          <w:iCs/>
          <w:sz w:val="20"/>
          <w:szCs w:val="20"/>
        </w:rPr>
        <w:t>pór kompetencyjny,</w:t>
      </w:r>
      <w:r w:rsidR="00702100">
        <w:rPr>
          <w:rFonts w:ascii="Verdana" w:hAnsi="Verdana"/>
          <w:iCs/>
          <w:sz w:val="20"/>
          <w:szCs w:val="20"/>
        </w:rPr>
        <w:t xml:space="preserve"> </w:t>
      </w:r>
      <w:r w:rsidR="004F57FB">
        <w:rPr>
          <w:rFonts w:ascii="Verdana" w:hAnsi="Verdana"/>
          <w:iCs/>
          <w:sz w:val="20"/>
          <w:szCs w:val="20"/>
        </w:rPr>
        <w:t>kto powinien zapłacić za to.</w:t>
      </w:r>
      <w:r w:rsidR="00702100">
        <w:rPr>
          <w:rFonts w:ascii="Verdana" w:hAnsi="Verdana"/>
          <w:iCs/>
          <w:sz w:val="20"/>
          <w:szCs w:val="20"/>
        </w:rPr>
        <w:t xml:space="preserve"> </w:t>
      </w:r>
      <w:r w:rsidR="004F57FB">
        <w:rPr>
          <w:rFonts w:ascii="Verdana" w:hAnsi="Verdana"/>
          <w:iCs/>
          <w:sz w:val="20"/>
          <w:szCs w:val="20"/>
        </w:rPr>
        <w:t>Problem chyba znany od lat.</w:t>
      </w:r>
      <w:r w:rsidR="00702100">
        <w:rPr>
          <w:rFonts w:ascii="Verdana" w:hAnsi="Verdana"/>
          <w:iCs/>
          <w:sz w:val="20"/>
          <w:szCs w:val="20"/>
        </w:rPr>
        <w:t xml:space="preserve"> </w:t>
      </w:r>
      <w:r w:rsidR="004F57FB" w:rsidRPr="004F57FB">
        <w:rPr>
          <w:rFonts w:ascii="Verdana" w:hAnsi="Verdana"/>
          <w:iCs/>
          <w:sz w:val="20"/>
          <w:szCs w:val="20"/>
        </w:rPr>
        <w:t>W poniedziałek ma być spotkanie też</w:t>
      </w:r>
      <w:r w:rsidR="00702100">
        <w:rPr>
          <w:rFonts w:ascii="Verdana" w:hAnsi="Verdana"/>
          <w:iCs/>
          <w:sz w:val="20"/>
          <w:szCs w:val="20"/>
        </w:rPr>
        <w:t xml:space="preserve"> w mieście z udziałem łowczego, w</w:t>
      </w:r>
      <w:r w:rsidR="004F57FB" w:rsidRPr="004F57FB">
        <w:rPr>
          <w:rFonts w:ascii="Verdana" w:hAnsi="Verdana"/>
          <w:iCs/>
          <w:sz w:val="20"/>
          <w:szCs w:val="20"/>
        </w:rPr>
        <w:t>ięc jeżeli coś zostanie ustalone</w:t>
      </w:r>
      <w:r w:rsidR="00702100">
        <w:rPr>
          <w:rFonts w:ascii="Verdana" w:hAnsi="Verdana"/>
          <w:iCs/>
          <w:sz w:val="20"/>
          <w:szCs w:val="20"/>
        </w:rPr>
        <w:t xml:space="preserve">, to zostanie radnym przekazane. Stwierdził, że jest to problem i wszyscy sobie te dziki jakoś przerzucają. Dodał, że wniosek jest złożony przez Gminę i Powiat wyda decyzję, a Gmina będzie </w:t>
      </w:r>
      <w:r w:rsidR="004F57FB" w:rsidRPr="004F57FB">
        <w:rPr>
          <w:rFonts w:ascii="Verdana" w:hAnsi="Verdana"/>
          <w:iCs/>
          <w:sz w:val="20"/>
          <w:szCs w:val="20"/>
        </w:rPr>
        <w:t>musiał</w:t>
      </w:r>
      <w:r w:rsidR="00702100">
        <w:rPr>
          <w:rFonts w:ascii="Verdana" w:hAnsi="Verdana"/>
          <w:iCs/>
          <w:sz w:val="20"/>
          <w:szCs w:val="20"/>
        </w:rPr>
        <w:t>a</w:t>
      </w:r>
      <w:r w:rsidR="004F57FB" w:rsidRPr="004F57FB">
        <w:rPr>
          <w:rFonts w:ascii="Verdana" w:hAnsi="Verdana"/>
          <w:iCs/>
          <w:sz w:val="20"/>
          <w:szCs w:val="20"/>
        </w:rPr>
        <w:t xml:space="preserve"> po pro</w:t>
      </w:r>
      <w:r w:rsidR="004F57FB">
        <w:rPr>
          <w:rFonts w:ascii="Verdana" w:hAnsi="Verdana"/>
          <w:iCs/>
          <w:sz w:val="20"/>
          <w:szCs w:val="20"/>
        </w:rPr>
        <w:t>stu wyłonić kogoś,</w:t>
      </w:r>
      <w:r w:rsidR="00702100">
        <w:rPr>
          <w:rFonts w:ascii="Verdana" w:hAnsi="Verdana"/>
          <w:iCs/>
          <w:sz w:val="20"/>
          <w:szCs w:val="20"/>
        </w:rPr>
        <w:t xml:space="preserve"> </w:t>
      </w:r>
      <w:r w:rsidR="004F57FB" w:rsidRPr="004F57FB">
        <w:rPr>
          <w:rFonts w:ascii="Verdana" w:hAnsi="Verdana"/>
          <w:iCs/>
          <w:sz w:val="20"/>
          <w:szCs w:val="20"/>
        </w:rPr>
        <w:t>kto się tym problemem zajmie.</w:t>
      </w:r>
    </w:p>
    <w:p w:rsidR="00702100" w:rsidRDefault="00702100" w:rsidP="004F57FB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</w:p>
    <w:p w:rsidR="00101D2E" w:rsidRDefault="00702100" w:rsidP="00101D2E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Adam Kociołek </w:t>
      </w:r>
      <w:r w:rsidRPr="00702100">
        <w:rPr>
          <w:rFonts w:ascii="Verdana" w:hAnsi="Verdana"/>
          <w:iCs/>
          <w:sz w:val="20"/>
          <w:szCs w:val="20"/>
        </w:rPr>
        <w:t>nawiąza</w:t>
      </w:r>
      <w:r>
        <w:rPr>
          <w:rFonts w:ascii="Verdana" w:hAnsi="Verdana"/>
          <w:iCs/>
          <w:sz w:val="20"/>
          <w:szCs w:val="20"/>
        </w:rPr>
        <w:t xml:space="preserve">ł do kwestii likwidacji spółki. Poinformował, że </w:t>
      </w:r>
      <w:r w:rsidRPr="00702100">
        <w:rPr>
          <w:rFonts w:ascii="Verdana" w:hAnsi="Verdana"/>
          <w:iCs/>
          <w:sz w:val="20"/>
          <w:szCs w:val="20"/>
        </w:rPr>
        <w:t>ciesz</w:t>
      </w:r>
      <w:r>
        <w:rPr>
          <w:rFonts w:ascii="Verdana" w:hAnsi="Verdana"/>
          <w:iCs/>
          <w:sz w:val="20"/>
          <w:szCs w:val="20"/>
        </w:rPr>
        <w:t>y</w:t>
      </w:r>
      <w:r w:rsidRPr="00702100">
        <w:rPr>
          <w:rFonts w:ascii="Verdana" w:hAnsi="Verdana"/>
          <w:iCs/>
          <w:sz w:val="20"/>
          <w:szCs w:val="20"/>
        </w:rPr>
        <w:t xml:space="preserve"> się bardzo, </w:t>
      </w:r>
      <w:r>
        <w:rPr>
          <w:rFonts w:ascii="Verdana" w:hAnsi="Verdana"/>
          <w:iCs/>
          <w:sz w:val="20"/>
          <w:szCs w:val="20"/>
        </w:rPr>
        <w:t xml:space="preserve">że Pan </w:t>
      </w:r>
      <w:r w:rsidR="007C09FF">
        <w:rPr>
          <w:rFonts w:ascii="Verdana" w:hAnsi="Verdana"/>
          <w:iCs/>
          <w:sz w:val="20"/>
          <w:szCs w:val="20"/>
        </w:rPr>
        <w:t>S</w:t>
      </w:r>
      <w:r>
        <w:rPr>
          <w:rFonts w:ascii="Verdana" w:hAnsi="Verdana"/>
          <w:iCs/>
          <w:sz w:val="20"/>
          <w:szCs w:val="20"/>
        </w:rPr>
        <w:t xml:space="preserve">tarosta i </w:t>
      </w:r>
      <w:r w:rsidR="007C09FF">
        <w:rPr>
          <w:rFonts w:ascii="Verdana" w:hAnsi="Verdana"/>
          <w:iCs/>
          <w:sz w:val="20"/>
          <w:szCs w:val="20"/>
        </w:rPr>
        <w:t>Z</w:t>
      </w:r>
      <w:r>
        <w:rPr>
          <w:rFonts w:ascii="Verdana" w:hAnsi="Verdana"/>
          <w:iCs/>
          <w:sz w:val="20"/>
          <w:szCs w:val="20"/>
        </w:rPr>
        <w:t>arząd obecny podjął ten temat. Ubolewa</w:t>
      </w:r>
      <w:r w:rsidRPr="00702100">
        <w:rPr>
          <w:rFonts w:ascii="Verdana" w:hAnsi="Verdana"/>
          <w:iCs/>
          <w:sz w:val="20"/>
          <w:szCs w:val="20"/>
        </w:rPr>
        <w:t xml:space="preserve"> tylko, że poprzedni</w:t>
      </w:r>
      <w:r>
        <w:rPr>
          <w:rFonts w:ascii="Verdana" w:hAnsi="Verdana"/>
          <w:iCs/>
          <w:sz w:val="20"/>
          <w:szCs w:val="20"/>
        </w:rPr>
        <w:t xml:space="preserve"> zarząd nie podjął tego tematu. Stwierdził, że</w:t>
      </w:r>
      <w:r w:rsidRPr="00702100">
        <w:rPr>
          <w:rFonts w:ascii="Verdana" w:hAnsi="Verdana"/>
          <w:iCs/>
          <w:sz w:val="20"/>
          <w:szCs w:val="20"/>
        </w:rPr>
        <w:t xml:space="preserve"> jes</w:t>
      </w:r>
      <w:r>
        <w:rPr>
          <w:rFonts w:ascii="Verdana" w:hAnsi="Verdana"/>
          <w:iCs/>
          <w:sz w:val="20"/>
          <w:szCs w:val="20"/>
        </w:rPr>
        <w:t xml:space="preserve">t to dokładnie tak realizowane, jak było planowane kiedyś ale </w:t>
      </w:r>
      <w:r w:rsidRPr="00702100">
        <w:rPr>
          <w:rFonts w:ascii="Verdana" w:hAnsi="Verdana"/>
          <w:iCs/>
          <w:sz w:val="20"/>
          <w:szCs w:val="20"/>
        </w:rPr>
        <w:t>niestety, chyba polityk</w:t>
      </w:r>
      <w:r>
        <w:rPr>
          <w:rFonts w:ascii="Verdana" w:hAnsi="Verdana"/>
          <w:iCs/>
          <w:sz w:val="20"/>
          <w:szCs w:val="20"/>
        </w:rPr>
        <w:t>a wzięła górę nad logiką trochę i nie udało się tego zrobić.</w:t>
      </w:r>
      <w:r w:rsidR="00123DED">
        <w:rPr>
          <w:rFonts w:ascii="Verdana" w:hAnsi="Verdana"/>
          <w:iCs/>
          <w:sz w:val="20"/>
          <w:szCs w:val="20"/>
        </w:rPr>
        <w:t xml:space="preserve">  </w:t>
      </w:r>
      <w:r w:rsidRPr="00702100">
        <w:rPr>
          <w:rFonts w:ascii="Verdana" w:hAnsi="Verdana"/>
          <w:iCs/>
          <w:sz w:val="20"/>
          <w:szCs w:val="20"/>
        </w:rPr>
        <w:t xml:space="preserve">Natomiast </w:t>
      </w:r>
      <w:r w:rsidR="00123DED">
        <w:rPr>
          <w:rFonts w:ascii="Verdana" w:hAnsi="Verdana"/>
          <w:iCs/>
          <w:sz w:val="20"/>
          <w:szCs w:val="20"/>
        </w:rPr>
        <w:t>uważa,</w:t>
      </w:r>
      <w:r w:rsidRPr="00702100">
        <w:rPr>
          <w:rFonts w:ascii="Verdana" w:hAnsi="Verdana"/>
          <w:iCs/>
          <w:sz w:val="20"/>
          <w:szCs w:val="20"/>
        </w:rPr>
        <w:t xml:space="preserve"> że rzeczywiście te dz</w:t>
      </w:r>
      <w:r w:rsidR="00123DED">
        <w:rPr>
          <w:rFonts w:ascii="Verdana" w:hAnsi="Verdana"/>
          <w:iCs/>
          <w:sz w:val="20"/>
          <w:szCs w:val="20"/>
        </w:rPr>
        <w:t xml:space="preserve">iałania, to są dokładnie takie. </w:t>
      </w:r>
      <w:proofErr w:type="spellStart"/>
      <w:r w:rsidR="00123DED">
        <w:rPr>
          <w:rFonts w:ascii="Verdana" w:hAnsi="Verdana"/>
          <w:iCs/>
          <w:sz w:val="20"/>
          <w:szCs w:val="20"/>
        </w:rPr>
        <w:t>Poinformował,że</w:t>
      </w:r>
      <w:proofErr w:type="spellEnd"/>
      <w:r w:rsidR="00123DED">
        <w:rPr>
          <w:rFonts w:ascii="Verdana" w:hAnsi="Verdana"/>
          <w:iCs/>
          <w:sz w:val="20"/>
          <w:szCs w:val="20"/>
        </w:rPr>
        <w:t xml:space="preserve"> pierwsza jego rozmowa z nowym Starostą </w:t>
      </w:r>
      <w:r>
        <w:rPr>
          <w:rFonts w:ascii="Verdana" w:hAnsi="Verdana"/>
          <w:iCs/>
          <w:sz w:val="20"/>
          <w:szCs w:val="20"/>
        </w:rPr>
        <w:t>na temat sytuacji powiatu,</w:t>
      </w:r>
      <w:r w:rsidR="00123DED">
        <w:rPr>
          <w:rFonts w:ascii="Verdana" w:hAnsi="Verdana"/>
          <w:iCs/>
          <w:sz w:val="20"/>
          <w:szCs w:val="20"/>
        </w:rPr>
        <w:t xml:space="preserve"> </w:t>
      </w:r>
      <w:r w:rsidRPr="00702100">
        <w:rPr>
          <w:rFonts w:ascii="Verdana" w:hAnsi="Verdana"/>
          <w:iCs/>
          <w:sz w:val="20"/>
          <w:szCs w:val="20"/>
        </w:rPr>
        <w:t xml:space="preserve">różnych spraw, </w:t>
      </w:r>
      <w:r w:rsidR="00123DED">
        <w:rPr>
          <w:rFonts w:ascii="Verdana" w:hAnsi="Verdana"/>
          <w:iCs/>
          <w:sz w:val="20"/>
          <w:szCs w:val="20"/>
        </w:rPr>
        <w:t>dotyczyła m.in. tego wątku,</w:t>
      </w:r>
      <w:r>
        <w:rPr>
          <w:rFonts w:ascii="Verdana" w:hAnsi="Verdana"/>
          <w:iCs/>
          <w:sz w:val="20"/>
          <w:szCs w:val="20"/>
        </w:rPr>
        <w:t xml:space="preserve"> jako </w:t>
      </w:r>
      <w:r w:rsidR="00123DED">
        <w:rPr>
          <w:rFonts w:ascii="Verdana" w:hAnsi="Verdana"/>
          <w:iCs/>
          <w:sz w:val="20"/>
          <w:szCs w:val="20"/>
        </w:rPr>
        <w:t>jednego</w:t>
      </w:r>
      <w:r>
        <w:rPr>
          <w:rFonts w:ascii="Verdana" w:hAnsi="Verdana"/>
          <w:iCs/>
          <w:sz w:val="20"/>
          <w:szCs w:val="20"/>
        </w:rPr>
        <w:t xml:space="preserve"> z ważniejszych</w:t>
      </w:r>
      <w:r w:rsidR="00123DED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do załatwienia.</w:t>
      </w:r>
      <w:r w:rsidR="00123DED">
        <w:rPr>
          <w:rFonts w:ascii="Verdana" w:hAnsi="Verdana"/>
          <w:iCs/>
          <w:sz w:val="20"/>
          <w:szCs w:val="20"/>
        </w:rPr>
        <w:t xml:space="preserve"> Podziękował za te działania i poinformował, że to działanie z jego strony ma pełne wsparcie. Odnosząc się do dzików, przypomniał, że od co najmniej 2 lat Powiat toczył boje </w:t>
      </w:r>
      <w:r w:rsidRPr="00702100">
        <w:rPr>
          <w:rFonts w:ascii="Verdana" w:hAnsi="Verdana"/>
          <w:iCs/>
          <w:sz w:val="20"/>
          <w:szCs w:val="20"/>
        </w:rPr>
        <w:t>z Okręgowym Związkiem Łowieckim</w:t>
      </w:r>
      <w:r>
        <w:rPr>
          <w:rFonts w:ascii="Verdana" w:hAnsi="Verdana"/>
          <w:iCs/>
          <w:sz w:val="20"/>
          <w:szCs w:val="20"/>
        </w:rPr>
        <w:t xml:space="preserve"> i z paroma innymi instytucjami</w:t>
      </w:r>
      <w:r w:rsidR="00123DED">
        <w:rPr>
          <w:rFonts w:ascii="Verdana" w:hAnsi="Verdana"/>
          <w:iCs/>
          <w:sz w:val="20"/>
          <w:szCs w:val="20"/>
        </w:rPr>
        <w:t xml:space="preserve"> w tym temacie. Przypomniał, że radny</w:t>
      </w:r>
      <w:r>
        <w:rPr>
          <w:rFonts w:ascii="Verdana" w:hAnsi="Verdana"/>
          <w:iCs/>
          <w:sz w:val="20"/>
          <w:szCs w:val="20"/>
        </w:rPr>
        <w:t xml:space="preserve"> Łukasz</w:t>
      </w:r>
      <w:r w:rsidR="00123DED">
        <w:rPr>
          <w:rFonts w:ascii="Verdana" w:hAnsi="Verdana"/>
          <w:iCs/>
          <w:sz w:val="20"/>
          <w:szCs w:val="20"/>
        </w:rPr>
        <w:t xml:space="preserve"> </w:t>
      </w:r>
      <w:r w:rsidRPr="00702100">
        <w:rPr>
          <w:rFonts w:ascii="Verdana" w:hAnsi="Verdana"/>
          <w:iCs/>
          <w:sz w:val="20"/>
          <w:szCs w:val="20"/>
        </w:rPr>
        <w:t>chyba 2 lata tem</w:t>
      </w:r>
      <w:r>
        <w:rPr>
          <w:rFonts w:ascii="Verdana" w:hAnsi="Verdana"/>
          <w:iCs/>
          <w:sz w:val="20"/>
          <w:szCs w:val="20"/>
        </w:rPr>
        <w:t>u wspominał, że przyrost dzików</w:t>
      </w:r>
      <w:r w:rsidR="00123DED">
        <w:rPr>
          <w:rFonts w:ascii="Verdana" w:hAnsi="Verdana"/>
          <w:iCs/>
          <w:sz w:val="20"/>
          <w:szCs w:val="20"/>
        </w:rPr>
        <w:t xml:space="preserve"> </w:t>
      </w:r>
      <w:r w:rsidRPr="00702100">
        <w:rPr>
          <w:rFonts w:ascii="Verdana" w:hAnsi="Verdana"/>
          <w:iCs/>
          <w:sz w:val="20"/>
          <w:szCs w:val="20"/>
        </w:rPr>
        <w:t>w Puszczy Niepołomickiej będzie t</w:t>
      </w:r>
      <w:r>
        <w:rPr>
          <w:rFonts w:ascii="Verdana" w:hAnsi="Verdana"/>
          <w:iCs/>
          <w:sz w:val="20"/>
          <w:szCs w:val="20"/>
        </w:rPr>
        <w:t>aki, że niedługo będziemy mieli</w:t>
      </w:r>
      <w:r w:rsidR="00123DED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tysiące tych różnych sytuacji.</w:t>
      </w:r>
      <w:r w:rsidR="00123DED">
        <w:rPr>
          <w:rFonts w:ascii="Verdana" w:hAnsi="Verdana"/>
          <w:iCs/>
          <w:sz w:val="20"/>
          <w:szCs w:val="20"/>
        </w:rPr>
        <w:t xml:space="preserve"> Zwrócił uwagę </w:t>
      </w:r>
      <w:r w:rsidRPr="00702100">
        <w:rPr>
          <w:rFonts w:ascii="Verdana" w:hAnsi="Verdana"/>
          <w:iCs/>
          <w:sz w:val="20"/>
          <w:szCs w:val="20"/>
        </w:rPr>
        <w:t xml:space="preserve">na jedną </w:t>
      </w:r>
      <w:r w:rsidR="00123DED">
        <w:rPr>
          <w:rFonts w:ascii="Verdana" w:hAnsi="Verdana"/>
          <w:iCs/>
          <w:sz w:val="20"/>
          <w:szCs w:val="20"/>
        </w:rPr>
        <w:t xml:space="preserve">rzecz, że po pierwsze, nie wie, </w:t>
      </w:r>
      <w:r w:rsidRPr="00702100">
        <w:rPr>
          <w:rFonts w:ascii="Verdana" w:hAnsi="Verdana"/>
          <w:iCs/>
          <w:sz w:val="20"/>
          <w:szCs w:val="20"/>
        </w:rPr>
        <w:t xml:space="preserve">czy </w:t>
      </w:r>
      <w:r w:rsidR="007C09FF">
        <w:rPr>
          <w:rFonts w:ascii="Verdana" w:hAnsi="Verdana"/>
          <w:iCs/>
          <w:sz w:val="20"/>
          <w:szCs w:val="20"/>
        </w:rPr>
        <w:t>Z</w:t>
      </w:r>
      <w:r w:rsidRPr="00702100">
        <w:rPr>
          <w:rFonts w:ascii="Verdana" w:hAnsi="Verdana"/>
          <w:iCs/>
          <w:sz w:val="20"/>
          <w:szCs w:val="20"/>
        </w:rPr>
        <w:t xml:space="preserve">wiązek </w:t>
      </w:r>
      <w:r w:rsidR="007C09FF">
        <w:rPr>
          <w:rFonts w:ascii="Verdana" w:hAnsi="Verdana"/>
          <w:iCs/>
          <w:sz w:val="20"/>
          <w:szCs w:val="20"/>
        </w:rPr>
        <w:t>P</w:t>
      </w:r>
      <w:r w:rsidRPr="00702100">
        <w:rPr>
          <w:rFonts w:ascii="Verdana" w:hAnsi="Verdana"/>
          <w:iCs/>
          <w:sz w:val="20"/>
          <w:szCs w:val="20"/>
        </w:rPr>
        <w:t>owiatów już przedstawił sw</w:t>
      </w:r>
      <w:r>
        <w:rPr>
          <w:rFonts w:ascii="Verdana" w:hAnsi="Verdana"/>
          <w:iCs/>
          <w:sz w:val="20"/>
          <w:szCs w:val="20"/>
        </w:rPr>
        <w:t xml:space="preserve">oje stanowisko, bo </w:t>
      </w:r>
      <w:r w:rsidR="00123DED">
        <w:rPr>
          <w:rFonts w:ascii="Verdana" w:hAnsi="Verdana"/>
          <w:iCs/>
          <w:sz w:val="20"/>
          <w:szCs w:val="20"/>
        </w:rPr>
        <w:t xml:space="preserve">mocno o to walczył i </w:t>
      </w:r>
      <w:r w:rsidR="007C09FF">
        <w:rPr>
          <w:rFonts w:ascii="Verdana" w:hAnsi="Verdana"/>
          <w:iCs/>
          <w:sz w:val="20"/>
          <w:szCs w:val="20"/>
        </w:rPr>
        <w:t>Z</w:t>
      </w:r>
      <w:r w:rsidRPr="00702100">
        <w:rPr>
          <w:rFonts w:ascii="Verdana" w:hAnsi="Verdana"/>
          <w:iCs/>
          <w:sz w:val="20"/>
          <w:szCs w:val="20"/>
        </w:rPr>
        <w:t xml:space="preserve">wiązek </w:t>
      </w:r>
      <w:r w:rsidR="007C09FF">
        <w:rPr>
          <w:rFonts w:ascii="Verdana" w:hAnsi="Verdana"/>
          <w:iCs/>
          <w:sz w:val="20"/>
          <w:szCs w:val="20"/>
        </w:rPr>
        <w:t>P</w:t>
      </w:r>
      <w:r w:rsidRPr="00702100">
        <w:rPr>
          <w:rFonts w:ascii="Verdana" w:hAnsi="Verdana"/>
          <w:iCs/>
          <w:sz w:val="20"/>
          <w:szCs w:val="20"/>
        </w:rPr>
        <w:t>owiatów</w:t>
      </w:r>
      <w:r w:rsidR="00123DED">
        <w:rPr>
          <w:rFonts w:ascii="Verdana" w:hAnsi="Verdana"/>
          <w:iCs/>
          <w:sz w:val="20"/>
          <w:szCs w:val="20"/>
        </w:rPr>
        <w:t xml:space="preserve"> stał tutaj po stronie powiatu. Uważa, że </w:t>
      </w:r>
      <w:r w:rsidRPr="00702100">
        <w:rPr>
          <w:rFonts w:ascii="Verdana" w:hAnsi="Verdana"/>
          <w:iCs/>
          <w:sz w:val="20"/>
          <w:szCs w:val="20"/>
        </w:rPr>
        <w:t xml:space="preserve">dobrze by było, </w:t>
      </w:r>
      <w:r w:rsidR="00123DED">
        <w:rPr>
          <w:rFonts w:ascii="Verdana" w:hAnsi="Verdana"/>
          <w:iCs/>
          <w:sz w:val="20"/>
          <w:szCs w:val="20"/>
        </w:rPr>
        <w:t>ab</w:t>
      </w:r>
      <w:r w:rsidRPr="00702100">
        <w:rPr>
          <w:rFonts w:ascii="Verdana" w:hAnsi="Verdana"/>
          <w:iCs/>
          <w:sz w:val="20"/>
          <w:szCs w:val="20"/>
        </w:rPr>
        <w:t xml:space="preserve">y Pan </w:t>
      </w:r>
      <w:r w:rsidR="00123DED">
        <w:rPr>
          <w:rFonts w:ascii="Verdana" w:hAnsi="Verdana"/>
          <w:iCs/>
          <w:sz w:val="20"/>
          <w:szCs w:val="20"/>
        </w:rPr>
        <w:t xml:space="preserve">Starosta sprawdził ten temat, bo on był </w:t>
      </w:r>
      <w:r w:rsidRPr="00702100">
        <w:rPr>
          <w:rFonts w:ascii="Verdana" w:hAnsi="Verdana"/>
          <w:iCs/>
          <w:sz w:val="20"/>
          <w:szCs w:val="20"/>
        </w:rPr>
        <w:t xml:space="preserve">na korzyść powiatów, </w:t>
      </w:r>
      <w:r w:rsidR="00123DED">
        <w:rPr>
          <w:rFonts w:ascii="Verdana" w:hAnsi="Verdana"/>
          <w:iCs/>
          <w:sz w:val="20"/>
          <w:szCs w:val="20"/>
        </w:rPr>
        <w:t xml:space="preserve"> ponieważ </w:t>
      </w:r>
      <w:r w:rsidRPr="00702100">
        <w:rPr>
          <w:rFonts w:ascii="Verdana" w:hAnsi="Verdana"/>
          <w:iCs/>
          <w:sz w:val="20"/>
          <w:szCs w:val="20"/>
        </w:rPr>
        <w:t xml:space="preserve">nie </w:t>
      </w:r>
      <w:r w:rsidR="007C09FF">
        <w:rPr>
          <w:rFonts w:ascii="Verdana" w:hAnsi="Verdana"/>
          <w:iCs/>
          <w:sz w:val="20"/>
          <w:szCs w:val="20"/>
        </w:rPr>
        <w:t>tylko Powiatu</w:t>
      </w:r>
      <w:r w:rsidR="00123DED">
        <w:rPr>
          <w:rFonts w:ascii="Verdana" w:hAnsi="Verdana"/>
          <w:iCs/>
          <w:sz w:val="20"/>
          <w:szCs w:val="20"/>
        </w:rPr>
        <w:t xml:space="preserve"> </w:t>
      </w:r>
      <w:r w:rsidR="007C09FF">
        <w:rPr>
          <w:rFonts w:ascii="Verdana" w:hAnsi="Verdana"/>
          <w:iCs/>
          <w:sz w:val="20"/>
          <w:szCs w:val="20"/>
        </w:rPr>
        <w:t>W</w:t>
      </w:r>
      <w:r w:rsidR="00123DED">
        <w:rPr>
          <w:rFonts w:ascii="Verdana" w:hAnsi="Verdana"/>
          <w:iCs/>
          <w:sz w:val="20"/>
          <w:szCs w:val="20"/>
        </w:rPr>
        <w:t xml:space="preserve">ielickiego </w:t>
      </w:r>
      <w:r>
        <w:rPr>
          <w:rFonts w:ascii="Verdana" w:hAnsi="Verdana"/>
          <w:iCs/>
          <w:sz w:val="20"/>
          <w:szCs w:val="20"/>
        </w:rPr>
        <w:t>dotyczyło</w:t>
      </w:r>
      <w:r w:rsidR="00123DED">
        <w:rPr>
          <w:rFonts w:ascii="Verdana" w:hAnsi="Verdana"/>
          <w:iCs/>
          <w:sz w:val="20"/>
          <w:szCs w:val="20"/>
        </w:rPr>
        <w:t xml:space="preserve"> </w:t>
      </w:r>
      <w:r w:rsidRPr="00702100">
        <w:rPr>
          <w:rFonts w:ascii="Verdana" w:hAnsi="Verdana"/>
          <w:iCs/>
          <w:sz w:val="20"/>
          <w:szCs w:val="20"/>
        </w:rPr>
        <w:t>i tam temat rozwijał się w ten sposób, że wbrew</w:t>
      </w:r>
      <w:r>
        <w:rPr>
          <w:rFonts w:ascii="Verdana" w:hAnsi="Verdana"/>
          <w:iCs/>
          <w:sz w:val="20"/>
          <w:szCs w:val="20"/>
        </w:rPr>
        <w:t xml:space="preserve"> nawet stanowisku </w:t>
      </w:r>
      <w:r w:rsidR="007C09FF">
        <w:rPr>
          <w:rFonts w:ascii="Verdana" w:hAnsi="Verdana"/>
          <w:iCs/>
          <w:sz w:val="20"/>
          <w:szCs w:val="20"/>
        </w:rPr>
        <w:t>M</w:t>
      </w:r>
      <w:r>
        <w:rPr>
          <w:rFonts w:ascii="Verdana" w:hAnsi="Verdana"/>
          <w:iCs/>
          <w:sz w:val="20"/>
          <w:szCs w:val="20"/>
        </w:rPr>
        <w:t>inisterstwa,</w:t>
      </w:r>
      <w:r w:rsidR="00123DED">
        <w:rPr>
          <w:rFonts w:ascii="Verdana" w:hAnsi="Verdana"/>
          <w:iCs/>
          <w:sz w:val="20"/>
          <w:szCs w:val="20"/>
        </w:rPr>
        <w:t xml:space="preserve"> </w:t>
      </w:r>
      <w:r w:rsidRPr="00702100">
        <w:rPr>
          <w:rFonts w:ascii="Verdana" w:hAnsi="Verdana"/>
          <w:iCs/>
          <w:sz w:val="20"/>
          <w:szCs w:val="20"/>
        </w:rPr>
        <w:t>które nie podało żadnej podstawy prawnej, przerz</w:t>
      </w:r>
      <w:r>
        <w:rPr>
          <w:rFonts w:ascii="Verdana" w:hAnsi="Verdana"/>
          <w:iCs/>
          <w:sz w:val="20"/>
          <w:szCs w:val="20"/>
        </w:rPr>
        <w:t>ucając ten cięż</w:t>
      </w:r>
      <w:r w:rsidR="00123DED">
        <w:rPr>
          <w:rFonts w:ascii="Verdana" w:hAnsi="Verdana"/>
          <w:iCs/>
          <w:sz w:val="20"/>
          <w:szCs w:val="20"/>
        </w:rPr>
        <w:t xml:space="preserve">ar </w:t>
      </w:r>
      <w:r w:rsidRPr="00702100">
        <w:rPr>
          <w:rFonts w:ascii="Verdana" w:hAnsi="Verdana"/>
          <w:iCs/>
          <w:sz w:val="20"/>
          <w:szCs w:val="20"/>
        </w:rPr>
        <w:t xml:space="preserve">działań na powiat, </w:t>
      </w:r>
      <w:r w:rsidR="00123DED">
        <w:rPr>
          <w:rFonts w:ascii="Verdana" w:hAnsi="Verdana"/>
          <w:iCs/>
          <w:sz w:val="20"/>
          <w:szCs w:val="20"/>
        </w:rPr>
        <w:t xml:space="preserve">to </w:t>
      </w:r>
      <w:r w:rsidRPr="00702100">
        <w:rPr>
          <w:rFonts w:ascii="Verdana" w:hAnsi="Verdana"/>
          <w:iCs/>
          <w:sz w:val="20"/>
          <w:szCs w:val="20"/>
        </w:rPr>
        <w:t>związek powiatów przedstawił zupełn</w:t>
      </w:r>
      <w:r>
        <w:rPr>
          <w:rFonts w:ascii="Verdana" w:hAnsi="Verdana"/>
          <w:iCs/>
          <w:sz w:val="20"/>
          <w:szCs w:val="20"/>
        </w:rPr>
        <w:t>ie inne stanowisko</w:t>
      </w:r>
      <w:r w:rsidR="00123DED">
        <w:rPr>
          <w:rFonts w:ascii="Verdana" w:hAnsi="Verdana"/>
          <w:iCs/>
          <w:sz w:val="20"/>
          <w:szCs w:val="20"/>
        </w:rPr>
        <w:t xml:space="preserve">. Uważa, że należy ten </w:t>
      </w:r>
      <w:r w:rsidRPr="00702100">
        <w:rPr>
          <w:rFonts w:ascii="Verdana" w:hAnsi="Verdana"/>
          <w:iCs/>
          <w:sz w:val="20"/>
          <w:szCs w:val="20"/>
        </w:rPr>
        <w:t>wątek kontynuowa</w:t>
      </w:r>
      <w:r w:rsidR="00123DED">
        <w:rPr>
          <w:rFonts w:ascii="Verdana" w:hAnsi="Verdana"/>
          <w:iCs/>
          <w:sz w:val="20"/>
          <w:szCs w:val="20"/>
        </w:rPr>
        <w:t>ć, żeby nie</w:t>
      </w:r>
      <w:r>
        <w:rPr>
          <w:rFonts w:ascii="Verdana" w:hAnsi="Verdana"/>
          <w:iCs/>
          <w:sz w:val="20"/>
          <w:szCs w:val="20"/>
        </w:rPr>
        <w:t xml:space="preserve"> doszło do tego,</w:t>
      </w:r>
      <w:r w:rsidR="00123DED">
        <w:rPr>
          <w:rFonts w:ascii="Verdana" w:hAnsi="Verdana"/>
          <w:iCs/>
          <w:sz w:val="20"/>
          <w:szCs w:val="20"/>
        </w:rPr>
        <w:t xml:space="preserve"> że ministerstwo znowu </w:t>
      </w:r>
      <w:r w:rsidRPr="00702100">
        <w:rPr>
          <w:rFonts w:ascii="Verdana" w:hAnsi="Verdana"/>
          <w:iCs/>
          <w:sz w:val="20"/>
          <w:szCs w:val="20"/>
        </w:rPr>
        <w:t>narzuci</w:t>
      </w:r>
      <w:r w:rsidR="00123DED">
        <w:rPr>
          <w:rFonts w:ascii="Verdana" w:hAnsi="Verdana"/>
          <w:iCs/>
          <w:sz w:val="20"/>
          <w:szCs w:val="20"/>
        </w:rPr>
        <w:t>, że jest to obowiązek powiatu, b</w:t>
      </w:r>
      <w:r>
        <w:rPr>
          <w:rFonts w:ascii="Verdana" w:hAnsi="Verdana"/>
          <w:iCs/>
          <w:sz w:val="20"/>
          <w:szCs w:val="20"/>
        </w:rPr>
        <w:t>o tak nie jest.</w:t>
      </w:r>
      <w:r w:rsidR="00123DED">
        <w:rPr>
          <w:rFonts w:ascii="Verdana" w:hAnsi="Verdana"/>
          <w:iCs/>
          <w:sz w:val="20"/>
          <w:szCs w:val="20"/>
        </w:rPr>
        <w:t xml:space="preserve"> Uważa, że należy zwrócić uwagę, </w:t>
      </w:r>
      <w:r w:rsidRPr="00702100">
        <w:rPr>
          <w:rFonts w:ascii="Verdana" w:hAnsi="Verdana"/>
          <w:iCs/>
          <w:sz w:val="20"/>
          <w:szCs w:val="20"/>
        </w:rPr>
        <w:t xml:space="preserve">czy ktoś celowo nie rozrzuca tam karmy </w:t>
      </w:r>
      <w:r>
        <w:rPr>
          <w:rFonts w:ascii="Verdana" w:hAnsi="Verdana"/>
          <w:iCs/>
          <w:sz w:val="20"/>
          <w:szCs w:val="20"/>
        </w:rPr>
        <w:t>dla dzików, żeby stworzyć</w:t>
      </w:r>
      <w:r w:rsidR="00123DED">
        <w:rPr>
          <w:rFonts w:ascii="Verdana" w:hAnsi="Verdana"/>
          <w:iCs/>
          <w:sz w:val="20"/>
          <w:szCs w:val="20"/>
        </w:rPr>
        <w:t xml:space="preserve"> </w:t>
      </w:r>
      <w:r w:rsidRPr="00702100">
        <w:rPr>
          <w:rFonts w:ascii="Verdana" w:hAnsi="Verdana"/>
          <w:iCs/>
          <w:sz w:val="20"/>
          <w:szCs w:val="20"/>
        </w:rPr>
        <w:t xml:space="preserve">sobie pole do jakichś działań. </w:t>
      </w:r>
      <w:r w:rsidR="00123DED">
        <w:rPr>
          <w:rFonts w:ascii="Verdana" w:hAnsi="Verdana"/>
          <w:iCs/>
          <w:sz w:val="20"/>
          <w:szCs w:val="20"/>
        </w:rPr>
        <w:t xml:space="preserve">Z informacji jakie posiada, wynika, że na terenie powiatu krakowskiego oraz bodajże powiatu olkuskiego </w:t>
      </w:r>
      <w:r>
        <w:rPr>
          <w:rFonts w:ascii="Verdana" w:hAnsi="Verdana"/>
          <w:iCs/>
          <w:sz w:val="20"/>
          <w:szCs w:val="20"/>
        </w:rPr>
        <w:t>takie działania miały miejsce.</w:t>
      </w:r>
      <w:r w:rsidR="00123DED">
        <w:rPr>
          <w:rFonts w:ascii="Verdana" w:hAnsi="Verdana"/>
          <w:iCs/>
          <w:sz w:val="20"/>
          <w:szCs w:val="20"/>
        </w:rPr>
        <w:t xml:space="preserve"> </w:t>
      </w:r>
      <w:r w:rsidRPr="00702100">
        <w:rPr>
          <w:rFonts w:ascii="Verdana" w:hAnsi="Verdana"/>
          <w:iCs/>
          <w:sz w:val="20"/>
          <w:szCs w:val="20"/>
        </w:rPr>
        <w:t>że osoby za</w:t>
      </w:r>
      <w:r w:rsidR="00123DED">
        <w:rPr>
          <w:rFonts w:ascii="Verdana" w:hAnsi="Verdana"/>
          <w:iCs/>
          <w:sz w:val="20"/>
          <w:szCs w:val="20"/>
        </w:rPr>
        <w:t xml:space="preserve">interesowane </w:t>
      </w:r>
      <w:r w:rsidRPr="00702100">
        <w:rPr>
          <w:rFonts w:ascii="Verdana" w:hAnsi="Verdana"/>
          <w:iCs/>
          <w:sz w:val="20"/>
          <w:szCs w:val="20"/>
        </w:rPr>
        <w:t>zachęcały te dziki, ż</w:t>
      </w:r>
      <w:r>
        <w:rPr>
          <w:rFonts w:ascii="Verdana" w:hAnsi="Verdana"/>
          <w:iCs/>
          <w:sz w:val="20"/>
          <w:szCs w:val="20"/>
        </w:rPr>
        <w:t>eby sobie tam gdzieś grasowały.</w:t>
      </w:r>
      <w:r w:rsidR="00123DED">
        <w:rPr>
          <w:rFonts w:ascii="Verdana" w:hAnsi="Verdana"/>
          <w:iCs/>
          <w:sz w:val="20"/>
          <w:szCs w:val="20"/>
        </w:rPr>
        <w:t xml:space="preserve"> Stwierdził, że temat jest trudny ale </w:t>
      </w:r>
      <w:r>
        <w:rPr>
          <w:rFonts w:ascii="Verdana" w:hAnsi="Verdana"/>
          <w:iCs/>
          <w:sz w:val="20"/>
          <w:szCs w:val="20"/>
        </w:rPr>
        <w:t>im szybciej się go podejmie,</w:t>
      </w:r>
      <w:r w:rsidR="00101D2E">
        <w:rPr>
          <w:rFonts w:ascii="Verdana" w:hAnsi="Verdana"/>
          <w:iCs/>
          <w:sz w:val="20"/>
          <w:szCs w:val="20"/>
        </w:rPr>
        <w:t xml:space="preserve"> </w:t>
      </w:r>
      <w:r w:rsidRPr="00702100">
        <w:rPr>
          <w:rFonts w:ascii="Verdana" w:hAnsi="Verdana"/>
          <w:iCs/>
          <w:sz w:val="20"/>
          <w:szCs w:val="20"/>
        </w:rPr>
        <w:t>tym szybciej będzie</w:t>
      </w:r>
      <w:r w:rsidR="00101D2E">
        <w:rPr>
          <w:rFonts w:ascii="Verdana" w:hAnsi="Verdana"/>
          <w:iCs/>
          <w:sz w:val="20"/>
          <w:szCs w:val="20"/>
        </w:rPr>
        <w:t xml:space="preserve"> realizowany. Uważa, że powinna być również akcja edukacyjna </w:t>
      </w:r>
      <w:r w:rsidRPr="00702100">
        <w:rPr>
          <w:rFonts w:ascii="Verdana" w:hAnsi="Verdana"/>
          <w:iCs/>
          <w:sz w:val="20"/>
          <w:szCs w:val="20"/>
        </w:rPr>
        <w:t>dla mieszkańców, żeby równie</w:t>
      </w:r>
      <w:r>
        <w:rPr>
          <w:rFonts w:ascii="Verdana" w:hAnsi="Verdana"/>
          <w:iCs/>
          <w:sz w:val="20"/>
          <w:szCs w:val="20"/>
        </w:rPr>
        <w:t>ż nie był</w:t>
      </w:r>
      <w:r w:rsidR="00101D2E">
        <w:rPr>
          <w:rFonts w:ascii="Verdana" w:hAnsi="Verdana"/>
          <w:iCs/>
          <w:sz w:val="20"/>
          <w:szCs w:val="20"/>
        </w:rPr>
        <w:t xml:space="preserve">o rozrzucania </w:t>
      </w:r>
      <w:r w:rsidR="00101D2E">
        <w:rPr>
          <w:rFonts w:ascii="Verdana" w:hAnsi="Verdana"/>
          <w:iCs/>
          <w:sz w:val="20"/>
          <w:szCs w:val="20"/>
        </w:rPr>
        <w:lastRenderedPageBreak/>
        <w:t xml:space="preserve">odpadów </w:t>
      </w:r>
      <w:r w:rsidRPr="00702100">
        <w:rPr>
          <w:rFonts w:ascii="Verdana" w:hAnsi="Verdana"/>
          <w:iCs/>
          <w:sz w:val="20"/>
          <w:szCs w:val="20"/>
        </w:rPr>
        <w:t>głównie tutaj bioodpadów</w:t>
      </w:r>
      <w:r>
        <w:rPr>
          <w:rFonts w:ascii="Verdana" w:hAnsi="Verdana"/>
          <w:iCs/>
          <w:sz w:val="20"/>
          <w:szCs w:val="20"/>
        </w:rPr>
        <w:t>, na które dziki potrafią sobie</w:t>
      </w:r>
      <w:r w:rsidR="00101D2E">
        <w:rPr>
          <w:rFonts w:ascii="Verdana" w:hAnsi="Verdana"/>
          <w:iCs/>
          <w:sz w:val="20"/>
          <w:szCs w:val="20"/>
        </w:rPr>
        <w:t xml:space="preserve"> </w:t>
      </w:r>
      <w:r w:rsidRPr="00702100">
        <w:rPr>
          <w:rFonts w:ascii="Verdana" w:hAnsi="Verdana"/>
          <w:iCs/>
          <w:sz w:val="20"/>
          <w:szCs w:val="20"/>
        </w:rPr>
        <w:t>rze</w:t>
      </w:r>
      <w:r>
        <w:rPr>
          <w:rFonts w:ascii="Verdana" w:hAnsi="Verdana"/>
          <w:iCs/>
          <w:sz w:val="20"/>
          <w:szCs w:val="20"/>
        </w:rPr>
        <w:t>czywiście szybko znaleźć drogę.</w:t>
      </w:r>
    </w:p>
    <w:p w:rsidR="007C09FF" w:rsidRDefault="007C09FF" w:rsidP="00101D2E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</w:p>
    <w:p w:rsidR="00CF2F03" w:rsidRDefault="00CF2F03" w:rsidP="00101D2E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Do obrad dołączył Henryk Gawor. </w:t>
      </w:r>
    </w:p>
    <w:p w:rsidR="00101D2E" w:rsidRPr="000D59FB" w:rsidRDefault="00101D2E" w:rsidP="00101D2E">
      <w:pPr>
        <w:pStyle w:val="Akapitzlist"/>
        <w:spacing w:after="100" w:afterAutospacing="1"/>
        <w:ind w:left="426"/>
        <w:jc w:val="both"/>
        <w:rPr>
          <w:rFonts w:ascii="Verdana" w:hAnsi="Verdana"/>
          <w:iCs/>
          <w:sz w:val="20"/>
          <w:szCs w:val="20"/>
        </w:rPr>
      </w:pPr>
    </w:p>
    <w:p w:rsidR="00652219" w:rsidRPr="00101D2E" w:rsidRDefault="00652219" w:rsidP="00101D2E">
      <w:pPr>
        <w:pStyle w:val="Akapitzlist"/>
        <w:numPr>
          <w:ilvl w:val="0"/>
          <w:numId w:val="8"/>
        </w:numPr>
        <w:spacing w:after="100" w:afterAutospacing="1"/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101D2E">
        <w:rPr>
          <w:rFonts w:ascii="Verdana" w:hAnsi="Verdana"/>
          <w:b/>
          <w:iCs/>
          <w:sz w:val="20"/>
          <w:szCs w:val="20"/>
        </w:rPr>
        <w:t>Interpelacje i zapytania radnych.</w:t>
      </w:r>
    </w:p>
    <w:p w:rsidR="00101D2E" w:rsidRDefault="00101D2E" w:rsidP="007C09FF">
      <w:pPr>
        <w:pStyle w:val="defaultparagraph"/>
        <w:spacing w:line="276" w:lineRule="auto"/>
        <w:ind w:left="426"/>
        <w:contextualSpacing w:val="0"/>
        <w:rPr>
          <w:rFonts w:ascii="Verdana" w:hAnsi="Verdana"/>
          <w:iCs/>
          <w:sz w:val="20"/>
        </w:rPr>
      </w:pPr>
      <w:r w:rsidRPr="00101D2E">
        <w:rPr>
          <w:rFonts w:ascii="Verdana" w:hAnsi="Verdana"/>
          <w:iCs/>
          <w:sz w:val="20"/>
        </w:rPr>
        <w:t>Anna Polańska poinformowała, że d</w:t>
      </w:r>
      <w:r w:rsidR="00CF2F03" w:rsidRPr="00101D2E">
        <w:rPr>
          <w:rFonts w:ascii="Verdana" w:hAnsi="Verdana"/>
          <w:iCs/>
          <w:sz w:val="20"/>
        </w:rPr>
        <w:t xml:space="preserve">o </w:t>
      </w:r>
      <w:r w:rsidRPr="00101D2E">
        <w:rPr>
          <w:rFonts w:ascii="Verdana" w:hAnsi="Verdana"/>
          <w:iCs/>
          <w:sz w:val="20"/>
        </w:rPr>
        <w:t>S</w:t>
      </w:r>
      <w:r w:rsidR="00CF2F03" w:rsidRPr="00101D2E">
        <w:rPr>
          <w:rFonts w:ascii="Verdana" w:hAnsi="Verdana"/>
          <w:iCs/>
          <w:sz w:val="20"/>
        </w:rPr>
        <w:t>tarostw</w:t>
      </w:r>
      <w:r w:rsidRPr="00101D2E">
        <w:rPr>
          <w:rFonts w:ascii="Verdana" w:hAnsi="Verdana"/>
          <w:iCs/>
          <w:sz w:val="20"/>
        </w:rPr>
        <w:t>a</w:t>
      </w:r>
      <w:r w:rsidR="00CF2F03" w:rsidRPr="00101D2E">
        <w:rPr>
          <w:rFonts w:ascii="Verdana" w:hAnsi="Verdana"/>
          <w:iCs/>
          <w:sz w:val="20"/>
        </w:rPr>
        <w:t xml:space="preserve"> </w:t>
      </w:r>
      <w:r w:rsidRPr="00101D2E">
        <w:rPr>
          <w:rFonts w:ascii="Verdana" w:hAnsi="Verdana"/>
          <w:iCs/>
          <w:sz w:val="20"/>
        </w:rPr>
        <w:t xml:space="preserve">wpłynęło </w:t>
      </w:r>
      <w:r w:rsidR="00CF2F03" w:rsidRPr="00101D2E">
        <w:rPr>
          <w:rFonts w:ascii="Verdana" w:hAnsi="Verdana"/>
          <w:iCs/>
          <w:sz w:val="20"/>
        </w:rPr>
        <w:t xml:space="preserve">pismo </w:t>
      </w:r>
      <w:r w:rsidRPr="00101D2E">
        <w:rPr>
          <w:rFonts w:ascii="Verdana" w:hAnsi="Verdana"/>
          <w:sz w:val="20"/>
        </w:rPr>
        <w:t>Klubu Radnych Prawo i Sprawiedliwość podpisane przez przewodniczącego klubu Pana Henryka Gawora i zatytułowane jako interpelacja.</w:t>
      </w:r>
      <w:r>
        <w:rPr>
          <w:rFonts w:ascii="Verdana" w:hAnsi="Verdana"/>
          <w:sz w:val="20"/>
        </w:rPr>
        <w:t xml:space="preserve"> </w:t>
      </w:r>
      <w:r w:rsidRPr="00101D2E">
        <w:rPr>
          <w:rFonts w:ascii="Verdana" w:hAnsi="Verdana"/>
          <w:iCs/>
          <w:sz w:val="20"/>
        </w:rPr>
        <w:t>Pismo zostało uznane, jako interpelacj</w:t>
      </w:r>
      <w:r>
        <w:rPr>
          <w:rFonts w:ascii="Verdana" w:hAnsi="Verdana"/>
          <w:iCs/>
          <w:sz w:val="20"/>
        </w:rPr>
        <w:t xml:space="preserve">a </w:t>
      </w:r>
      <w:r w:rsidR="006B530D">
        <w:rPr>
          <w:rFonts w:ascii="Verdana" w:hAnsi="Verdana"/>
          <w:iCs/>
          <w:sz w:val="20"/>
        </w:rPr>
        <w:t xml:space="preserve">i </w:t>
      </w:r>
      <w:r w:rsidRPr="00101D2E">
        <w:rPr>
          <w:rFonts w:ascii="Verdana" w:hAnsi="Verdana"/>
          <w:iCs/>
          <w:sz w:val="20"/>
        </w:rPr>
        <w:t>odpowied</w:t>
      </w:r>
      <w:r>
        <w:rPr>
          <w:rFonts w:ascii="Verdana" w:hAnsi="Verdana"/>
          <w:iCs/>
          <w:sz w:val="20"/>
        </w:rPr>
        <w:t xml:space="preserve">ź zostanie udzielona na piśmie. Następnie poinformowała, że interpelacje składa się </w:t>
      </w:r>
      <w:r w:rsidRPr="00101D2E">
        <w:rPr>
          <w:rFonts w:ascii="Verdana" w:hAnsi="Verdana"/>
          <w:iCs/>
          <w:sz w:val="20"/>
        </w:rPr>
        <w:t xml:space="preserve">do </w:t>
      </w:r>
      <w:r w:rsidR="007C09FF">
        <w:rPr>
          <w:rFonts w:ascii="Verdana" w:hAnsi="Verdana"/>
          <w:iCs/>
          <w:sz w:val="20"/>
        </w:rPr>
        <w:t>S</w:t>
      </w:r>
      <w:r w:rsidRPr="00101D2E">
        <w:rPr>
          <w:rFonts w:ascii="Verdana" w:hAnsi="Verdana"/>
          <w:iCs/>
          <w:sz w:val="20"/>
        </w:rPr>
        <w:t>taro</w:t>
      </w:r>
      <w:r>
        <w:rPr>
          <w:rFonts w:ascii="Verdana" w:hAnsi="Verdana"/>
          <w:iCs/>
          <w:sz w:val="20"/>
        </w:rPr>
        <w:t xml:space="preserve">sty ale za pośrednictwem Przewodniczącego Rady. W związku z tym poprosiła na przyszłość, aby </w:t>
      </w:r>
      <w:r w:rsidRPr="00101D2E">
        <w:rPr>
          <w:rFonts w:ascii="Verdana" w:hAnsi="Verdana"/>
          <w:iCs/>
          <w:sz w:val="20"/>
        </w:rPr>
        <w:t>pamięta</w:t>
      </w:r>
      <w:r>
        <w:rPr>
          <w:rFonts w:ascii="Verdana" w:hAnsi="Verdana"/>
          <w:iCs/>
          <w:sz w:val="20"/>
        </w:rPr>
        <w:t>ć o poprawnym adresowaniu pism.</w:t>
      </w:r>
    </w:p>
    <w:p w:rsidR="00101D2E" w:rsidRPr="00101D2E" w:rsidRDefault="00101D2E" w:rsidP="007C09FF">
      <w:pPr>
        <w:spacing w:line="276" w:lineRule="auto"/>
      </w:pPr>
    </w:p>
    <w:p w:rsidR="00101D2E" w:rsidRDefault="00101D2E" w:rsidP="007C09FF">
      <w:pPr>
        <w:spacing w:after="100" w:afterAutospacing="1" w:line="276" w:lineRule="auto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Henryk Gawor odczytał treść złożonej interpelacji dotyczącej Szkoły Mistrzostwa Sportowego w Wieliczce.</w:t>
      </w:r>
    </w:p>
    <w:p w:rsidR="00652219" w:rsidRDefault="00652219" w:rsidP="00101D2E">
      <w:pPr>
        <w:numPr>
          <w:ilvl w:val="0"/>
          <w:numId w:val="8"/>
        </w:num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101D2E">
        <w:rPr>
          <w:rFonts w:ascii="Verdana" w:eastAsia="Calibri" w:hAnsi="Verdana"/>
          <w:b/>
          <w:iCs/>
          <w:sz w:val="20"/>
          <w:szCs w:val="20"/>
          <w:lang w:eastAsia="en-US"/>
        </w:rPr>
        <w:t>Odpowiedzi na interpelacje i zapytania radnych.</w:t>
      </w:r>
    </w:p>
    <w:p w:rsidR="006B530D" w:rsidRDefault="006B530D" w:rsidP="006B530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:rsidR="006B530D" w:rsidRDefault="006B530D" w:rsidP="006B530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Roman Ptak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wyjaśnił, że szczegółowa odpowiedź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na t</w:t>
      </w:r>
      <w:r>
        <w:rPr>
          <w:rFonts w:ascii="Verdana" w:eastAsia="Calibri" w:hAnsi="Verdana"/>
          <w:iCs/>
          <w:sz w:val="20"/>
          <w:szCs w:val="20"/>
          <w:lang w:eastAsia="en-US"/>
        </w:rPr>
        <w:t>e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 py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tanie zostanie na piśmie udzielona. Poinformował, że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w przestrzeni publicznej pojawia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się taka cały czas informacja,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ż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e SMS, to jest zadanie </w:t>
      </w:r>
      <w:r w:rsidR="007C09FF">
        <w:rPr>
          <w:rFonts w:ascii="Verdana" w:eastAsia="Calibri" w:hAnsi="Verdana"/>
          <w:iCs/>
          <w:sz w:val="20"/>
          <w:szCs w:val="20"/>
          <w:lang w:eastAsia="en-US"/>
        </w:rPr>
        <w:t>P</w:t>
      </w:r>
      <w:r>
        <w:rPr>
          <w:rFonts w:ascii="Verdana" w:eastAsia="Calibri" w:hAnsi="Verdana"/>
          <w:iCs/>
          <w:sz w:val="20"/>
          <w:szCs w:val="20"/>
          <w:lang w:eastAsia="en-US"/>
        </w:rPr>
        <w:t>owiatu. Wyjaśnił, że o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czywiście zadaniem </w:t>
      </w:r>
      <w:r w:rsidR="007C09FF">
        <w:rPr>
          <w:rFonts w:ascii="Verdana" w:eastAsia="Calibri" w:hAnsi="Verdana"/>
          <w:iCs/>
          <w:sz w:val="20"/>
          <w:szCs w:val="20"/>
          <w:lang w:eastAsia="en-US"/>
        </w:rPr>
        <w:t>P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owiatu jako organu prowadzącego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jest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prowadzenie szkół publicznych. Poprosił, aby nie powielać niepotrzebnie informacji i nie 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>mówić,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że ta szkoła jest zadaniem </w:t>
      </w:r>
      <w:r w:rsidR="007C09FF">
        <w:rPr>
          <w:rFonts w:ascii="Verdana" w:eastAsia="Calibri" w:hAnsi="Verdana"/>
          <w:iCs/>
          <w:sz w:val="20"/>
          <w:szCs w:val="20"/>
          <w:lang w:eastAsia="en-US"/>
        </w:rPr>
        <w:t>P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owiatu, ponieważ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jest to szkoła niepubl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iczna, która ma swój organ prowadzący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i </w:t>
      </w:r>
      <w:r>
        <w:rPr>
          <w:rFonts w:ascii="Verdana" w:eastAsia="Calibri" w:hAnsi="Verdana"/>
          <w:iCs/>
          <w:sz w:val="20"/>
          <w:szCs w:val="20"/>
          <w:lang w:eastAsia="en-US"/>
        </w:rPr>
        <w:t>P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owiat jest jedynie organem, k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tóry rejestruje, ewidencjonuje,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otrzymuje subwencję i p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rzekazuje ją 1:1 do tej szkoły. Stwierdził, że cały czas jest powtarzane, że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szkoła nie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publiczna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jest problemem </w:t>
      </w:r>
      <w:r w:rsidR="007C09FF">
        <w:rPr>
          <w:rFonts w:ascii="Verdana" w:eastAsia="Calibri" w:hAnsi="Verdana"/>
          <w:iCs/>
          <w:sz w:val="20"/>
          <w:szCs w:val="20"/>
          <w:lang w:eastAsia="en-US"/>
        </w:rPr>
        <w:t>P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owiatu, bo </w:t>
      </w:r>
      <w:r w:rsidR="007C09FF">
        <w:rPr>
          <w:rFonts w:ascii="Verdana" w:eastAsia="Calibri" w:hAnsi="Verdana"/>
          <w:iCs/>
          <w:sz w:val="20"/>
          <w:szCs w:val="20"/>
          <w:lang w:eastAsia="en-US"/>
        </w:rPr>
        <w:t>P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owiat p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rowadzi szkoły ponadpodstawowe. Poprosił, aby nie powielać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niepotrzebnie tak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ich informacji i nie stwarzać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ja</w:t>
      </w:r>
      <w:r>
        <w:rPr>
          <w:rFonts w:ascii="Verdana" w:eastAsia="Calibri" w:hAnsi="Verdana"/>
          <w:iCs/>
          <w:sz w:val="20"/>
          <w:szCs w:val="20"/>
          <w:lang w:eastAsia="en-US"/>
        </w:rPr>
        <w:t>kiegoś nieprawdziwego wrażenia. Dodał, że na te siedem punktów zostanie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 pr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zygotowana odpowiedź. </w:t>
      </w:r>
    </w:p>
    <w:p w:rsidR="006B530D" w:rsidRDefault="006B530D" w:rsidP="006B530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6B530D" w:rsidRDefault="006B530D" w:rsidP="006B530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Adam Kociołek 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>poinformował, że p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rzestrzegał, 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>iż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 temat SM</w:t>
      </w:r>
      <w:r>
        <w:rPr>
          <w:rFonts w:ascii="Verdana" w:eastAsia="Calibri" w:hAnsi="Verdana"/>
          <w:iCs/>
          <w:sz w:val="20"/>
          <w:szCs w:val="20"/>
          <w:lang w:eastAsia="en-US"/>
        </w:rPr>
        <w:t>S-a, to jest taka uśpiona bomba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al</w:t>
      </w:r>
      <w:r>
        <w:rPr>
          <w:rFonts w:ascii="Verdana" w:eastAsia="Calibri" w:hAnsi="Verdana"/>
          <w:iCs/>
          <w:sz w:val="20"/>
          <w:szCs w:val="20"/>
          <w:lang w:eastAsia="en-US"/>
        </w:rPr>
        <w:t>bo bomba z opóźnionym zapłonem.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Stwierdził, że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w całej tej spra</w:t>
      </w:r>
      <w:r>
        <w:rPr>
          <w:rFonts w:ascii="Verdana" w:eastAsia="Calibri" w:hAnsi="Verdana"/>
          <w:iCs/>
          <w:sz w:val="20"/>
          <w:szCs w:val="20"/>
          <w:lang w:eastAsia="en-US"/>
        </w:rPr>
        <w:t>wie, to oczywiście Pan starosta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ma w zupełności rację, bo to już p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arę razy próbowano 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Powiatowi „wciskać mówiąc kolokwialnie </w:t>
      </w:r>
      <w:r>
        <w:rPr>
          <w:rFonts w:ascii="Verdana" w:eastAsia="Calibri" w:hAnsi="Verdana"/>
          <w:iCs/>
          <w:sz w:val="20"/>
          <w:szCs w:val="20"/>
          <w:lang w:eastAsia="en-US"/>
        </w:rPr>
        <w:t>ten kit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>”</w:t>
      </w:r>
      <w:r>
        <w:rPr>
          <w:rFonts w:ascii="Verdana" w:eastAsia="Calibri" w:hAnsi="Verdana"/>
          <w:iCs/>
          <w:sz w:val="20"/>
          <w:szCs w:val="20"/>
          <w:lang w:eastAsia="en-US"/>
        </w:rPr>
        <w:t>.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Poinformował, że dlatego nawiązał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 do dzików</w:t>
      </w:r>
      <w:r>
        <w:rPr>
          <w:rFonts w:ascii="Verdana" w:eastAsia="Calibri" w:hAnsi="Verdana"/>
          <w:iCs/>
          <w:sz w:val="20"/>
          <w:szCs w:val="20"/>
          <w:lang w:eastAsia="en-US"/>
        </w:rPr>
        <w:t>, że to podobnie jak z dzikami,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gdzie próbowano 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na Powiat zrzuć to zadanie. Stwierdził, że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powiaty tutaj muszą się bronić cały czas przed różnym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i „zrzutkami”,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czy to z ministerstw, c</w:t>
      </w:r>
      <w:r>
        <w:rPr>
          <w:rFonts w:ascii="Verdana" w:eastAsia="Calibri" w:hAnsi="Verdana"/>
          <w:iCs/>
          <w:sz w:val="20"/>
          <w:szCs w:val="20"/>
          <w:lang w:eastAsia="en-US"/>
        </w:rPr>
        <w:t>zy nawet z samorządów gminnych.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Uważa, że należy zwrócić uwagę </w:t>
      </w:r>
      <w:r>
        <w:rPr>
          <w:rFonts w:ascii="Verdana" w:eastAsia="Calibri" w:hAnsi="Verdana"/>
          <w:iCs/>
          <w:sz w:val="20"/>
          <w:szCs w:val="20"/>
          <w:lang w:eastAsia="en-US"/>
        </w:rPr>
        <w:t>na jedną rzecz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>. W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7C09FF">
        <w:rPr>
          <w:rFonts w:ascii="Verdana" w:eastAsia="Calibri" w:hAnsi="Verdana"/>
          <w:iCs/>
          <w:sz w:val="20"/>
          <w:szCs w:val="20"/>
          <w:lang w:eastAsia="en-US"/>
        </w:rPr>
        <w:t>S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tarostwie są protokoły kontroli, któr</w:t>
      </w:r>
      <w:r>
        <w:rPr>
          <w:rFonts w:ascii="Verdana" w:eastAsia="Calibri" w:hAnsi="Verdana"/>
          <w:iCs/>
          <w:sz w:val="20"/>
          <w:szCs w:val="20"/>
          <w:lang w:eastAsia="en-US"/>
        </w:rPr>
        <w:t>e były prowadzone w tej szkole.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N</w:t>
      </w:r>
      <w:r>
        <w:rPr>
          <w:rFonts w:ascii="Verdana" w:eastAsia="Calibri" w:hAnsi="Verdana"/>
          <w:iCs/>
          <w:sz w:val="20"/>
          <w:szCs w:val="20"/>
          <w:lang w:eastAsia="en-US"/>
        </w:rPr>
        <w:t>ie ma za dużo dokumentów,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odnośnie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funkcjonowania samej fundacji ale uważa</w:t>
      </w:r>
      <w:r>
        <w:rPr>
          <w:rFonts w:ascii="Verdana" w:eastAsia="Calibri" w:hAnsi="Verdana"/>
          <w:iCs/>
          <w:sz w:val="20"/>
          <w:szCs w:val="20"/>
          <w:lang w:eastAsia="en-US"/>
        </w:rPr>
        <w:t>, że tam jest główny problem.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Poinformował, że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bodajże 2 lata temu, o ma</w:t>
      </w:r>
      <w:r>
        <w:rPr>
          <w:rFonts w:ascii="Verdana" w:eastAsia="Calibri" w:hAnsi="Verdana"/>
          <w:iCs/>
          <w:sz w:val="20"/>
          <w:szCs w:val="20"/>
          <w:lang w:eastAsia="en-US"/>
        </w:rPr>
        <w:t>ło nie doszło do zwrotu środków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w kwocie prawie 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>500 000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zł  do Ministerstwa Edukacji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iCs/>
          <w:sz w:val="20"/>
          <w:szCs w:val="20"/>
          <w:lang w:eastAsia="en-US"/>
        </w:rPr>
        <w:t>jako niewłaściwie wykorzystane.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Udało się to uratow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ać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ale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współpraca</w:t>
      </w:r>
      <w:r w:rsidR="006C2FD2">
        <w:rPr>
          <w:rFonts w:ascii="Verdana" w:eastAsia="Calibri" w:hAnsi="Verdana"/>
          <w:iCs/>
          <w:sz w:val="20"/>
          <w:szCs w:val="20"/>
          <w:lang w:eastAsia="en-US"/>
        </w:rPr>
        <w:t xml:space="preserve"> Powiatu z Fundacją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n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>a tym etapie była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horrorem.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Dosłownie za pięć dwunast</w:t>
      </w:r>
      <w:r>
        <w:rPr>
          <w:rFonts w:ascii="Verdana" w:eastAsia="Calibri" w:hAnsi="Verdana"/>
          <w:iCs/>
          <w:sz w:val="20"/>
          <w:szCs w:val="20"/>
          <w:lang w:eastAsia="en-US"/>
        </w:rPr>
        <w:t>a udało się wymusić na fundacji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prz</w:t>
      </w:r>
      <w:r>
        <w:rPr>
          <w:rFonts w:ascii="Verdana" w:eastAsia="Calibri" w:hAnsi="Verdana"/>
          <w:iCs/>
          <w:sz w:val="20"/>
          <w:szCs w:val="20"/>
          <w:lang w:eastAsia="en-US"/>
        </w:rPr>
        <w:t>edstawienie pewnych dokumentów.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 xml:space="preserve"> Wyjaśnił, że należy zwrócić uwagę na jeszcze jeden temat, który jest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pomijany w tych wsz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>ystkich publicznych dyskusjach j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eśli chodzi o szko</w:t>
      </w:r>
      <w:r>
        <w:rPr>
          <w:rFonts w:ascii="Verdana" w:eastAsia="Calibri" w:hAnsi="Verdana"/>
          <w:iCs/>
          <w:sz w:val="20"/>
          <w:szCs w:val="20"/>
          <w:lang w:eastAsia="en-US"/>
        </w:rPr>
        <w:t>łę SMS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>.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>N</w:t>
      </w:r>
      <w:r>
        <w:rPr>
          <w:rFonts w:ascii="Verdana" w:eastAsia="Calibri" w:hAnsi="Verdana"/>
          <w:iCs/>
          <w:sz w:val="20"/>
          <w:szCs w:val="20"/>
          <w:lang w:eastAsia="en-US"/>
        </w:rPr>
        <w:t>a krótko przed wyborami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zostało zniesione czesne w </w:t>
      </w:r>
      <w:r>
        <w:rPr>
          <w:rFonts w:ascii="Verdana" w:eastAsia="Calibri" w:hAnsi="Verdana"/>
          <w:iCs/>
          <w:sz w:val="20"/>
          <w:szCs w:val="20"/>
          <w:lang w:eastAsia="en-US"/>
        </w:rPr>
        <w:t>jednej, jak i w drugiej szkole.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 xml:space="preserve"> Wyjaśnił, że jest to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szkoła prywatna </w:t>
      </w:r>
      <w:r>
        <w:rPr>
          <w:rFonts w:ascii="Verdana" w:eastAsia="Calibri" w:hAnsi="Verdana"/>
          <w:iCs/>
          <w:sz w:val="20"/>
          <w:szCs w:val="20"/>
          <w:lang w:eastAsia="en-US"/>
        </w:rPr>
        <w:t>i takie działanie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 xml:space="preserve"> w jego ocenie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jest działaniem na szkodę zarówno 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lastRenderedPageBreak/>
        <w:t>G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miny, jak i na szkodę 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>P</w:t>
      </w:r>
      <w:r>
        <w:rPr>
          <w:rFonts w:ascii="Verdana" w:eastAsia="Calibri" w:hAnsi="Verdana"/>
          <w:iCs/>
          <w:sz w:val="20"/>
          <w:szCs w:val="20"/>
          <w:lang w:eastAsia="en-US"/>
        </w:rPr>
        <w:t>owiatu.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Żadna z innych szkół 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>nie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publicznych, </w:t>
      </w:r>
      <w:r>
        <w:rPr>
          <w:rFonts w:ascii="Verdana" w:eastAsia="Calibri" w:hAnsi="Verdana"/>
          <w:iCs/>
          <w:sz w:val="20"/>
          <w:szCs w:val="20"/>
          <w:lang w:eastAsia="en-US"/>
        </w:rPr>
        <w:t>działających na terenie powiatu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iCs/>
          <w:sz w:val="20"/>
          <w:szCs w:val="20"/>
          <w:lang w:eastAsia="en-US"/>
        </w:rPr>
        <w:t>czegoś takiego nie zrobiła.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AC6517">
        <w:rPr>
          <w:rFonts w:ascii="Verdana" w:eastAsia="Calibri" w:hAnsi="Verdana"/>
          <w:iCs/>
          <w:sz w:val="20"/>
          <w:szCs w:val="20"/>
          <w:lang w:eastAsia="en-US"/>
        </w:rPr>
        <w:t xml:space="preserve">Zapytał, co by się stało, gdyby 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szkoły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niepubliczne na terenie powiatu </w:t>
      </w:r>
      <w:r>
        <w:rPr>
          <w:rFonts w:ascii="Verdana" w:eastAsia="Calibri" w:hAnsi="Verdana"/>
          <w:iCs/>
          <w:sz w:val="20"/>
          <w:szCs w:val="20"/>
          <w:lang w:eastAsia="en-US"/>
        </w:rPr>
        <w:t>zrobiły to samo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. Stwierdził, że Powiat nie może </w:t>
      </w:r>
      <w:r>
        <w:rPr>
          <w:rFonts w:ascii="Verdana" w:eastAsia="Calibri" w:hAnsi="Verdana"/>
          <w:iCs/>
          <w:sz w:val="20"/>
          <w:szCs w:val="20"/>
          <w:lang w:eastAsia="en-US"/>
        </w:rPr>
        <w:t>jednych traktować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na preferencyjnych warunkac</w:t>
      </w:r>
      <w:r>
        <w:rPr>
          <w:rFonts w:ascii="Verdana" w:eastAsia="Calibri" w:hAnsi="Verdana"/>
          <w:iCs/>
          <w:sz w:val="20"/>
          <w:szCs w:val="20"/>
          <w:lang w:eastAsia="en-US"/>
        </w:rPr>
        <w:t>h, bo są takie</w:t>
      </w:r>
      <w:r w:rsidR="007C09FF">
        <w:rPr>
          <w:rFonts w:ascii="Verdana" w:eastAsia="Calibri" w:hAnsi="Verdana"/>
          <w:iCs/>
          <w:sz w:val="20"/>
          <w:szCs w:val="20"/>
          <w:lang w:eastAsia="en-US"/>
        </w:rPr>
        <w:t>,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czy inne układy.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N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ie wie, czy jeżeli prywat</w:t>
      </w:r>
      <w:r>
        <w:rPr>
          <w:rFonts w:ascii="Verdana" w:eastAsia="Calibri" w:hAnsi="Verdana"/>
          <w:iCs/>
          <w:sz w:val="20"/>
          <w:szCs w:val="20"/>
          <w:lang w:eastAsia="en-US"/>
        </w:rPr>
        <w:t>ne szkoły pozostałe zwrócą się,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że likwidują czesne i przecho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dzą na finansowanie 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>P</w:t>
      </w:r>
      <w:r>
        <w:rPr>
          <w:rFonts w:ascii="Verdana" w:eastAsia="Calibri" w:hAnsi="Verdana"/>
          <w:iCs/>
          <w:sz w:val="20"/>
          <w:szCs w:val="20"/>
          <w:lang w:eastAsia="en-US"/>
        </w:rPr>
        <w:t>owiatu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>, c</w:t>
      </w:r>
      <w:r>
        <w:rPr>
          <w:rFonts w:ascii="Verdana" w:eastAsia="Calibri" w:hAnsi="Verdana"/>
          <w:iCs/>
          <w:sz w:val="20"/>
          <w:szCs w:val="20"/>
          <w:lang w:eastAsia="en-US"/>
        </w:rPr>
        <w:t>zy to będzie takie ciekawe.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Kolejny temat który by poruszany w piśmie radnych, to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kwestia rozliczenia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tego 1,5 mln zł, które zostało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przekazane na wsparcie tejże prywatn</w:t>
      </w:r>
      <w:r>
        <w:rPr>
          <w:rFonts w:ascii="Verdana" w:eastAsia="Calibri" w:hAnsi="Verdana"/>
          <w:iCs/>
          <w:sz w:val="20"/>
          <w:szCs w:val="20"/>
          <w:lang w:eastAsia="en-US"/>
        </w:rPr>
        <w:t>ej fundacji, bez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dokładnego sprawdz</w:t>
      </w:r>
      <w:r>
        <w:rPr>
          <w:rFonts w:ascii="Verdana" w:eastAsia="Calibri" w:hAnsi="Verdana"/>
          <w:iCs/>
          <w:sz w:val="20"/>
          <w:szCs w:val="20"/>
          <w:lang w:eastAsia="en-US"/>
        </w:rPr>
        <w:t>enia z czego wynikały te długi.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Ze sprawozdań, które nie wie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, czy 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>radni otrzymali ale on się upominał i otrzymał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 tak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ie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minimum </w:t>
      </w:r>
      <w:proofErr w:type="spellStart"/>
      <w:r>
        <w:rPr>
          <w:rFonts w:ascii="Verdana" w:eastAsia="Calibri" w:hAnsi="Verdana"/>
          <w:iCs/>
          <w:sz w:val="20"/>
          <w:szCs w:val="20"/>
          <w:lang w:eastAsia="en-US"/>
        </w:rPr>
        <w:t>minimorum</w:t>
      </w:r>
      <w:proofErr w:type="spellEnd"/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wynikało, że fundacja miała w tym czasie </w:t>
      </w:r>
      <w:r>
        <w:rPr>
          <w:rFonts w:ascii="Verdana" w:eastAsia="Calibri" w:hAnsi="Verdana"/>
          <w:iCs/>
          <w:sz w:val="20"/>
          <w:szCs w:val="20"/>
          <w:lang w:eastAsia="en-US"/>
        </w:rPr>
        <w:t>ok. 2 mln długów, które zostały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iCs/>
          <w:sz w:val="20"/>
          <w:szCs w:val="20"/>
          <w:lang w:eastAsia="en-US"/>
        </w:rPr>
        <w:t>formalnie przedstawione.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Z nieformalnych informacji wynika</w:t>
      </w:r>
      <w:r>
        <w:rPr>
          <w:rFonts w:ascii="Verdana" w:eastAsia="Calibri" w:hAnsi="Verdana"/>
          <w:iCs/>
          <w:sz w:val="20"/>
          <w:szCs w:val="20"/>
          <w:lang w:eastAsia="en-US"/>
        </w:rPr>
        <w:t>ło, że tego jest trochę więcej.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Zapytał, czy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w takiej sytuacji jednost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ka samorządu, jaką jest 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>P</w:t>
      </w:r>
      <w:r>
        <w:rPr>
          <w:rFonts w:ascii="Verdana" w:eastAsia="Calibri" w:hAnsi="Verdana"/>
          <w:iCs/>
          <w:sz w:val="20"/>
          <w:szCs w:val="20"/>
          <w:lang w:eastAsia="en-US"/>
        </w:rPr>
        <w:t>owiat,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czy 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>G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mina, może przekazywać </w:t>
      </w:r>
      <w:r>
        <w:rPr>
          <w:rFonts w:ascii="Verdana" w:eastAsia="Calibri" w:hAnsi="Verdana"/>
          <w:iCs/>
          <w:sz w:val="20"/>
          <w:szCs w:val="20"/>
          <w:lang w:eastAsia="en-US"/>
        </w:rPr>
        <w:t>środki.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Zapytał, czy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z tych środków albo z</w:t>
      </w:r>
      <w:r>
        <w:rPr>
          <w:rFonts w:ascii="Verdana" w:eastAsia="Calibri" w:hAnsi="Verdana"/>
          <w:iCs/>
          <w:sz w:val="20"/>
          <w:szCs w:val="20"/>
          <w:lang w:eastAsia="en-US"/>
        </w:rPr>
        <w:t>e środków subwencji nie zostały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właśnie spła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cone długi, o których 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radni nie widzą dlaczego do nich doszło. Stwierdził, że być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może to są kwestie płacowe, o</w:t>
      </w:r>
      <w:r>
        <w:rPr>
          <w:rFonts w:ascii="Verdana" w:eastAsia="Calibri" w:hAnsi="Verdana"/>
          <w:iCs/>
          <w:sz w:val="20"/>
          <w:szCs w:val="20"/>
          <w:lang w:eastAsia="en-US"/>
        </w:rPr>
        <w:t>rganizacyjne albo jeszcze inne.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Poinformował, że Fundacja miała problem ze spłacaniem, ponieważ 2 lata spłacała w ratach 64 000 zł i nie wie, czy spłaciła ostatecznie. Uważa, że </w:t>
      </w:r>
      <w:r>
        <w:rPr>
          <w:rFonts w:ascii="Verdana" w:eastAsia="Calibri" w:hAnsi="Verdana"/>
          <w:iCs/>
          <w:sz w:val="20"/>
          <w:szCs w:val="20"/>
          <w:lang w:eastAsia="en-US"/>
        </w:rPr>
        <w:t>warto by się było też tym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zając, bo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t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emat 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jest </w:t>
      </w:r>
      <w:r>
        <w:rPr>
          <w:rFonts w:ascii="Verdana" w:eastAsia="Calibri" w:hAnsi="Verdana"/>
          <w:iCs/>
          <w:sz w:val="20"/>
          <w:szCs w:val="20"/>
          <w:lang w:eastAsia="en-US"/>
        </w:rPr>
        <w:t>naprawdę bardzo nieciekawy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zarówn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o dla 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>G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miny, jak i dla 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>P</w:t>
      </w:r>
      <w:r>
        <w:rPr>
          <w:rFonts w:ascii="Verdana" w:eastAsia="Calibri" w:hAnsi="Verdana"/>
          <w:iCs/>
          <w:sz w:val="20"/>
          <w:szCs w:val="20"/>
          <w:lang w:eastAsia="en-US"/>
        </w:rPr>
        <w:t>owiatu.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Uważa, że należy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wreszcie postawić na je</w:t>
      </w:r>
      <w:r>
        <w:rPr>
          <w:rFonts w:ascii="Verdana" w:eastAsia="Calibri" w:hAnsi="Verdana"/>
          <w:iCs/>
          <w:sz w:val="20"/>
          <w:szCs w:val="20"/>
          <w:lang w:eastAsia="en-US"/>
        </w:rPr>
        <w:t>dną kartę, czyli niech fundacja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przedstawi jakiś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program, może 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oszczędnościowy, ponieważ za chwilę Rada będzie miała kolejną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prośbę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czy petycję o dofinansowanie.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Stwierdził, że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Powiat ani 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>G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mina nie powin</w:t>
      </w:r>
      <w:r>
        <w:rPr>
          <w:rFonts w:ascii="Verdana" w:eastAsia="Calibri" w:hAnsi="Verdana"/>
          <w:iCs/>
          <w:sz w:val="20"/>
          <w:szCs w:val="20"/>
          <w:lang w:eastAsia="en-US"/>
        </w:rPr>
        <w:t>ny się zgadzać na taki</w:t>
      </w:r>
      <w:r w:rsidR="007C09FF">
        <w:rPr>
          <w:rFonts w:ascii="Verdana" w:eastAsia="Calibri" w:hAnsi="Verdana"/>
          <w:iCs/>
          <w:sz w:val="20"/>
          <w:szCs w:val="20"/>
          <w:lang w:eastAsia="en-US"/>
        </w:rPr>
        <w:t>e dictum, ponieważ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 xml:space="preserve"> jest </w:t>
      </w:r>
      <w:r w:rsidR="007C09FF">
        <w:rPr>
          <w:rFonts w:ascii="Verdana" w:eastAsia="Calibri" w:hAnsi="Verdana"/>
          <w:iCs/>
          <w:sz w:val="20"/>
          <w:szCs w:val="20"/>
          <w:lang w:eastAsia="en-US"/>
        </w:rPr>
        <w:t xml:space="preserve">to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stawianie pod ścianą samorządów, wręcz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wymuszanie środków publicznych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6B530D">
        <w:rPr>
          <w:rFonts w:ascii="Verdana" w:eastAsia="Calibri" w:hAnsi="Verdana"/>
          <w:iCs/>
          <w:sz w:val="20"/>
          <w:szCs w:val="20"/>
          <w:lang w:eastAsia="en-US"/>
        </w:rPr>
        <w:t>na prowadzenie prywatnej działalności, kt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óra jest poza kontrolą </w:t>
      </w:r>
      <w:r w:rsidR="00031DD4">
        <w:rPr>
          <w:rFonts w:ascii="Verdana" w:eastAsia="Calibri" w:hAnsi="Verdana"/>
          <w:iCs/>
          <w:sz w:val="20"/>
          <w:szCs w:val="20"/>
          <w:lang w:eastAsia="en-US"/>
        </w:rPr>
        <w:t>P</w:t>
      </w:r>
      <w:r>
        <w:rPr>
          <w:rFonts w:ascii="Verdana" w:eastAsia="Calibri" w:hAnsi="Verdana"/>
          <w:iCs/>
          <w:sz w:val="20"/>
          <w:szCs w:val="20"/>
          <w:lang w:eastAsia="en-US"/>
        </w:rPr>
        <w:t>owiatu.</w:t>
      </w:r>
    </w:p>
    <w:p w:rsidR="00031DD4" w:rsidRDefault="00031DD4" w:rsidP="006B530D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52A76" w:rsidRDefault="00031DD4" w:rsidP="00D52A7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Roman Ptak 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>stwierdził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, że dzisiaj nie ma przestrzeni i potrzeb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y, żeby dyskutować o zasadności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funkcjonowania na ter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enie powiatu szkoły,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jaką jest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 Szkoła Mistrzostwa Sportowego. Uważa, że można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pewnie dużo tutaj mów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ić o plusach i minusach, o tym,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ile dzieci się uczy w te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j szkole, jakie ma osiągnięcia i radni mogą mieć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różne zdanie na ten temat.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 xml:space="preserve">Natomiast 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>chciałby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 xml:space="preserve"> dwie rzeczy 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sprostować do wypowiedzi Pana radnego. Poinformował, że nie 1 500 000 zł tylko niewiele ponad 1 000 000 zł, ponieważ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4 miesiąc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e razy 1 300 zł od dziecka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i razy 180 dzieciaków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, to na okrągło wychodzi kwota 1 080 000 zł. Wyjaśnił, że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 xml:space="preserve">z tych pieniędzy nie były 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płacone jakiekolwiek zaległości,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cz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y nie było spłacane zadłużenie, gdyż kwota ta szła 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>na bieżącą działalność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 w miesięcznych transzach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>i był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>a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>rozliczane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 xml:space="preserve"> prawidłowo.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 xml:space="preserve"> Poinformował, że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jeżeli za dany mies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>iąc fundacja złożyła dokumenty,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zostało to przyjęte, rozliczone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 xml:space="preserve"> i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>była uruchomiona druga transza.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 xml:space="preserve"> Zaznaczył, że 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>te środki nie szły na spłatę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czegokolwiek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 xml:space="preserve"> ale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tylko i wyłącznie na bie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>żącą działalność funkcjonowania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 xml:space="preserve"> niepublicznej 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>szkoły.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 xml:space="preserve"> Poinformował, że 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>jeżeli coś było nieprawidłowe,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 xml:space="preserve"> to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fundacja zwróciła te środki d</w:t>
      </w:r>
      <w:r w:rsidR="00D52A76">
        <w:rPr>
          <w:rFonts w:ascii="Verdana" w:eastAsia="Calibri" w:hAnsi="Verdana"/>
          <w:iCs/>
          <w:sz w:val="20"/>
          <w:szCs w:val="20"/>
          <w:lang w:eastAsia="en-US"/>
        </w:rPr>
        <w:t>o budżetu P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>owiatu z poprzednich</w:t>
      </w:r>
      <w:r w:rsidR="00B06657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 xml:space="preserve">jakichś rozliczeń, bo był tam 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>taki spór,</w:t>
      </w:r>
      <w:r w:rsidR="00D52A76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część k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>woty została uznana, część nie.</w:t>
      </w:r>
      <w:r w:rsidR="00D52A76">
        <w:rPr>
          <w:rFonts w:ascii="Verdana" w:eastAsia="Calibri" w:hAnsi="Verdana"/>
          <w:iCs/>
          <w:sz w:val="20"/>
          <w:szCs w:val="20"/>
          <w:lang w:eastAsia="en-US"/>
        </w:rPr>
        <w:t xml:space="preserve"> Dodał, że 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>tutaj fundacja jest na bieżąco, jeżeli ch</w:t>
      </w:r>
      <w:r w:rsidR="007D1923">
        <w:rPr>
          <w:rFonts w:ascii="Verdana" w:eastAsia="Calibri" w:hAnsi="Verdana"/>
          <w:iCs/>
          <w:sz w:val="20"/>
          <w:szCs w:val="20"/>
          <w:lang w:eastAsia="en-US"/>
        </w:rPr>
        <w:t>odzi o spłatę tego zobowiązania</w:t>
      </w:r>
      <w:r w:rsidR="00D52A76">
        <w:rPr>
          <w:rFonts w:ascii="Verdana" w:eastAsia="Calibri" w:hAnsi="Verdana"/>
          <w:iCs/>
          <w:sz w:val="20"/>
          <w:szCs w:val="20"/>
          <w:lang w:eastAsia="en-US"/>
        </w:rPr>
        <w:t xml:space="preserve"> do P</w:t>
      </w:r>
      <w:r w:rsidR="007D1923" w:rsidRPr="007D1923">
        <w:rPr>
          <w:rFonts w:ascii="Verdana" w:eastAsia="Calibri" w:hAnsi="Verdana"/>
          <w:iCs/>
          <w:sz w:val="20"/>
          <w:szCs w:val="20"/>
          <w:lang w:eastAsia="en-US"/>
        </w:rPr>
        <w:t xml:space="preserve">owiatu. </w:t>
      </w:r>
    </w:p>
    <w:p w:rsidR="00D52A76" w:rsidRDefault="00D52A76" w:rsidP="00D52A76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52A76" w:rsidRPr="00D52A76" w:rsidRDefault="00D52A76" w:rsidP="002859A1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Henryk Gawor poinformował, że klub zadaje tylko pytania, żeby mieć pełny obraz sytuacji 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>w ramach oczywiście kompetencji, wynikających z jak</w:t>
      </w:r>
      <w:r>
        <w:rPr>
          <w:rFonts w:ascii="Verdana" w:eastAsia="Calibri" w:hAnsi="Verdana"/>
          <w:iCs/>
          <w:sz w:val="20"/>
          <w:szCs w:val="20"/>
          <w:lang w:eastAsia="en-US"/>
        </w:rPr>
        <w:t>o organu nadzorującego, jako Powiat Wielicki.</w:t>
      </w:r>
    </w:p>
    <w:p w:rsidR="00CF2F03" w:rsidRDefault="00CF2F03" w:rsidP="00CF2F03">
      <w:pPr>
        <w:spacing w:after="100" w:afterAutospacing="1" w:line="276" w:lineRule="auto"/>
        <w:ind w:left="72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52A76" w:rsidRPr="00D52A76" w:rsidRDefault="00D52A76" w:rsidP="002859A1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Ewa Ptasznik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 wyjaśniła, że Powiat nie jest 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>organem nadzorującym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>.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>O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>rganem nadzorującym jest kurat</w:t>
      </w:r>
      <w:r>
        <w:rPr>
          <w:rFonts w:ascii="Verdana" w:eastAsia="Calibri" w:hAnsi="Verdana"/>
          <w:iCs/>
          <w:sz w:val="20"/>
          <w:szCs w:val="20"/>
          <w:lang w:eastAsia="en-US"/>
        </w:rPr>
        <w:t>orium.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 Zapytała Henryka Gawora co się stało, że gdy 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lastRenderedPageBreak/>
        <w:t>odpo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wiadał za oświatę, 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to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nie miał 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 xml:space="preserve">tego dylematu, że ta szkoła podlega </w:t>
      </w:r>
      <w:r w:rsidR="007C09FF">
        <w:rPr>
          <w:rFonts w:ascii="Verdana" w:eastAsia="Calibri" w:hAnsi="Verdana"/>
          <w:iCs/>
          <w:sz w:val="20"/>
          <w:szCs w:val="20"/>
          <w:lang w:eastAsia="en-US"/>
        </w:rPr>
        <w:t>P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 xml:space="preserve">owiatowi </w:t>
      </w:r>
      <w:r>
        <w:rPr>
          <w:rFonts w:ascii="Verdana" w:eastAsia="Calibri" w:hAnsi="Verdana"/>
          <w:iCs/>
          <w:sz w:val="20"/>
          <w:szCs w:val="20"/>
          <w:lang w:eastAsia="en-US"/>
        </w:rPr>
        <w:t>i jest w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 kompetencjach </w:t>
      </w:r>
      <w:r w:rsidR="007C09FF">
        <w:rPr>
          <w:rFonts w:ascii="Verdana" w:eastAsia="Calibri" w:hAnsi="Verdana"/>
          <w:iCs/>
          <w:sz w:val="20"/>
          <w:szCs w:val="20"/>
          <w:lang w:eastAsia="en-US"/>
        </w:rPr>
        <w:t>P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owiatu, a dziś ma ten dylemat. Poinformowała, że ją to trochę dziwi. Uważa, że dzisiaj należy tą dyskusję zamknąć. Wyjaśniła, że odpowiedź zostanie udzielona i wtedy uważa </w:t>
      </w:r>
      <w:r>
        <w:rPr>
          <w:rFonts w:ascii="Verdana" w:eastAsia="Calibri" w:hAnsi="Verdana"/>
          <w:iCs/>
          <w:sz w:val="20"/>
          <w:szCs w:val="20"/>
          <w:lang w:eastAsia="en-US"/>
        </w:rPr>
        <w:t>będzie przestrzeń,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iCs/>
          <w:sz w:val="20"/>
          <w:szCs w:val="20"/>
          <w:lang w:eastAsia="en-US"/>
        </w:rPr>
        <w:t>żeby o tym dyskutować.</w:t>
      </w:r>
    </w:p>
    <w:p w:rsidR="00D52A76" w:rsidRDefault="00D52A76" w:rsidP="002859A1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CF2F03" w:rsidRDefault="00D52A76" w:rsidP="002859A1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Henryk Gawor 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>odpowiedział, że Powiat jest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organem nadzorującym w ramach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 xml:space="preserve">kompetencji finansowych, bo 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>przekazuje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finansowanie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 i Powiat kontroluje finansowanie. Wyjaśnił, że pyta o kontrolę finansową, ponieważ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pod tym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>względem t</w:t>
      </w:r>
      <w:r>
        <w:rPr>
          <w:rFonts w:ascii="Verdana" w:eastAsia="Calibri" w:hAnsi="Verdana"/>
          <w:iCs/>
          <w:sz w:val="20"/>
          <w:szCs w:val="20"/>
          <w:lang w:eastAsia="en-US"/>
        </w:rPr>
        <w:t>ylko tutaj jest dyskusja.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 Poinformował, że 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>przez cały czas te kontrol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e są i dlatego chcą </w:t>
      </w:r>
      <w:r>
        <w:rPr>
          <w:rFonts w:ascii="Verdana" w:eastAsia="Calibri" w:hAnsi="Verdana"/>
          <w:iCs/>
          <w:sz w:val="20"/>
          <w:szCs w:val="20"/>
          <w:lang w:eastAsia="en-US"/>
        </w:rPr>
        <w:t>wiedzieć,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>na jakim etapie te kontrole dal</w:t>
      </w:r>
      <w:r>
        <w:rPr>
          <w:rFonts w:ascii="Verdana" w:eastAsia="Calibri" w:hAnsi="Verdana"/>
          <w:iCs/>
          <w:sz w:val="20"/>
          <w:szCs w:val="20"/>
          <w:lang w:eastAsia="en-US"/>
        </w:rPr>
        <w:t>ej są i jaki jest obraz w ogóle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 xml:space="preserve">w tym momencie tej fundacji. </w:t>
      </w:r>
    </w:p>
    <w:p w:rsidR="00D52A76" w:rsidRDefault="00D52A76" w:rsidP="00CF2F03">
      <w:pPr>
        <w:spacing w:after="100" w:afterAutospacing="1" w:line="276" w:lineRule="auto"/>
        <w:ind w:left="72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D52A76" w:rsidRPr="00D52A76" w:rsidRDefault="00D52A76" w:rsidP="002859A1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Ewa Ptasznik 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poprosiła, aby radni przestali mówić, że 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>to jest szkoła, która jest w  ko</w:t>
      </w:r>
      <w:r>
        <w:rPr>
          <w:rFonts w:ascii="Verdana" w:eastAsia="Calibri" w:hAnsi="Verdana"/>
          <w:iCs/>
          <w:sz w:val="20"/>
          <w:szCs w:val="20"/>
          <w:lang w:eastAsia="en-US"/>
        </w:rPr>
        <w:t>mpetencjach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 Powiatu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, że to jest szkoła, 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 xml:space="preserve">którą 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>Powiat ma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 xml:space="preserve"> prowadzić i na 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Powiecie 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>spoczyw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a odpowiedzialność i obowiązek, ponieważ tak nie jest. Wyjaśniła, że jest to </w:t>
      </w:r>
      <w:r w:rsidRPr="00D52A76">
        <w:rPr>
          <w:rFonts w:ascii="Verdana" w:eastAsia="Calibri" w:hAnsi="Verdana"/>
          <w:iCs/>
          <w:sz w:val="20"/>
          <w:szCs w:val="20"/>
          <w:lang w:eastAsia="en-US"/>
        </w:rPr>
        <w:t>szkoła niepubliczna i</w:t>
      </w:r>
      <w:r w:rsidR="002859A1">
        <w:rPr>
          <w:rFonts w:ascii="Verdana" w:eastAsia="Calibri" w:hAnsi="Verdana"/>
          <w:iCs/>
          <w:sz w:val="20"/>
          <w:szCs w:val="20"/>
          <w:lang w:eastAsia="en-US"/>
        </w:rPr>
        <w:t xml:space="preserve"> ona się rządzi swoimi prawami.</w:t>
      </w:r>
    </w:p>
    <w:p w:rsidR="00D52A76" w:rsidRDefault="00D52A76" w:rsidP="002859A1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613F48" w:rsidRPr="00136C18" w:rsidRDefault="002859A1" w:rsidP="002859A1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Adam Kociołek poprosił o </w:t>
      </w:r>
      <w:r w:rsidRPr="002859A1">
        <w:rPr>
          <w:rFonts w:ascii="Verdana" w:eastAsia="Calibri" w:hAnsi="Verdana"/>
          <w:iCs/>
          <w:sz w:val="20"/>
          <w:szCs w:val="20"/>
          <w:lang w:eastAsia="en-US"/>
        </w:rPr>
        <w:t>przedstawienie szczegółowe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go rozliczenia, na co te środki były wydatkowane przez SMS ale nie </w:t>
      </w:r>
      <w:r w:rsidRPr="002859A1">
        <w:rPr>
          <w:rFonts w:ascii="Verdana" w:eastAsia="Calibri" w:hAnsi="Verdana"/>
          <w:iCs/>
          <w:sz w:val="20"/>
          <w:szCs w:val="20"/>
          <w:lang w:eastAsia="en-US"/>
        </w:rPr>
        <w:t>tylko te środ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ki ale również środki z subwencji. Wyjaśnił, że szkoła ta </w:t>
      </w:r>
      <w:r w:rsidRPr="002859A1">
        <w:rPr>
          <w:rFonts w:ascii="Verdana" w:eastAsia="Calibri" w:hAnsi="Verdana"/>
          <w:iCs/>
          <w:sz w:val="20"/>
          <w:szCs w:val="20"/>
          <w:lang w:eastAsia="en-US"/>
        </w:rPr>
        <w:t>ma niemal 2-krotnie większą subwe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ncję niż szkoły, </w:t>
      </w:r>
      <w:r w:rsidRPr="002859A1">
        <w:rPr>
          <w:rFonts w:ascii="Verdana" w:eastAsia="Calibri" w:hAnsi="Verdana"/>
          <w:iCs/>
          <w:sz w:val="20"/>
          <w:szCs w:val="20"/>
          <w:lang w:eastAsia="en-US"/>
        </w:rPr>
        <w:t xml:space="preserve">które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funkcjonują na terenie powiatu. </w:t>
      </w:r>
      <w:r w:rsidRPr="002859A1">
        <w:rPr>
          <w:rFonts w:ascii="Verdana" w:eastAsia="Calibri" w:hAnsi="Verdana"/>
          <w:iCs/>
          <w:sz w:val="20"/>
          <w:szCs w:val="20"/>
          <w:lang w:eastAsia="en-US"/>
        </w:rPr>
        <w:t xml:space="preserve">W związku z tym, dziwi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go </w:t>
      </w:r>
      <w:r w:rsidRPr="002859A1">
        <w:rPr>
          <w:rFonts w:ascii="Verdana" w:eastAsia="Calibri" w:hAnsi="Verdana"/>
          <w:iCs/>
          <w:sz w:val="20"/>
          <w:szCs w:val="20"/>
          <w:lang w:eastAsia="en-US"/>
        </w:rPr>
        <w:t>ta sytuacja, że docho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dzi do tego, o czym jest rozmowa. Poprosił </w:t>
      </w:r>
      <w:r w:rsidRPr="002859A1">
        <w:rPr>
          <w:rFonts w:ascii="Verdana" w:eastAsia="Calibri" w:hAnsi="Verdana"/>
          <w:iCs/>
          <w:sz w:val="20"/>
          <w:szCs w:val="20"/>
          <w:lang w:eastAsia="en-US"/>
        </w:rPr>
        <w:t>o szczegół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owe przedstawienie rozliczenia, </w:t>
      </w:r>
      <w:r w:rsidRPr="002859A1">
        <w:rPr>
          <w:rFonts w:ascii="Verdana" w:eastAsia="Calibri" w:hAnsi="Verdana"/>
          <w:iCs/>
          <w:sz w:val="20"/>
          <w:szCs w:val="20"/>
          <w:lang w:eastAsia="en-US"/>
        </w:rPr>
        <w:t>w kontekście wy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datków, właśnie tychże środków, </w:t>
      </w:r>
      <w:r w:rsidRPr="002859A1">
        <w:rPr>
          <w:rFonts w:ascii="Verdana" w:eastAsia="Calibri" w:hAnsi="Verdana"/>
          <w:iCs/>
          <w:sz w:val="20"/>
          <w:szCs w:val="20"/>
          <w:lang w:eastAsia="en-US"/>
        </w:rPr>
        <w:t>w połączeniu ze środk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ami, przypadającymi z subwencji </w:t>
      </w:r>
      <w:r w:rsidRPr="002859A1">
        <w:rPr>
          <w:rFonts w:ascii="Verdana" w:eastAsia="Calibri" w:hAnsi="Verdana"/>
          <w:iCs/>
          <w:sz w:val="20"/>
          <w:szCs w:val="20"/>
          <w:lang w:eastAsia="en-US"/>
        </w:rPr>
        <w:t xml:space="preserve">na jednego ucznia. </w:t>
      </w:r>
    </w:p>
    <w:p w:rsidR="00652219" w:rsidRDefault="00652219" w:rsidP="002859A1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2859A1">
        <w:rPr>
          <w:rFonts w:ascii="Verdana" w:hAnsi="Verdana"/>
          <w:b/>
          <w:iCs/>
          <w:sz w:val="20"/>
          <w:szCs w:val="20"/>
        </w:rPr>
        <w:t>Sprawozdanie Starosty Wielickiego z działalności Komisji Bezpieczeństwa i Porządku Powiatu Wielickiego wraz z Powiatowego Zespołu Zarządzania Kryzysowego za rok 2024.</w:t>
      </w:r>
    </w:p>
    <w:p w:rsidR="002859A1" w:rsidRPr="002859A1" w:rsidRDefault="002859A1" w:rsidP="002859A1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2859A1" w:rsidRDefault="002859A1" w:rsidP="002859A1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Roman Ptak, starosta wielicki, poinformował, że radni </w:t>
      </w:r>
      <w:r w:rsidRPr="002859A1">
        <w:rPr>
          <w:rFonts w:ascii="Verdana" w:hAnsi="Verdana"/>
          <w:iCs/>
          <w:sz w:val="20"/>
          <w:szCs w:val="20"/>
        </w:rPr>
        <w:t>ot</w:t>
      </w:r>
      <w:r>
        <w:rPr>
          <w:rFonts w:ascii="Verdana" w:hAnsi="Verdana"/>
          <w:iCs/>
          <w:sz w:val="20"/>
          <w:szCs w:val="20"/>
        </w:rPr>
        <w:t>rzymali pisemną informację,</w:t>
      </w:r>
      <w:r w:rsidR="007C09FF">
        <w:rPr>
          <w:rFonts w:ascii="Verdana" w:hAnsi="Verdana"/>
          <w:iCs/>
          <w:sz w:val="20"/>
          <w:szCs w:val="20"/>
        </w:rPr>
        <w:t xml:space="preserve"> </w:t>
      </w:r>
      <w:r w:rsidRPr="002859A1">
        <w:rPr>
          <w:rFonts w:ascii="Verdana" w:hAnsi="Verdana"/>
          <w:iCs/>
          <w:sz w:val="20"/>
          <w:szCs w:val="20"/>
        </w:rPr>
        <w:t>dotyczącą sprawozdania z działalności Komi</w:t>
      </w:r>
      <w:r>
        <w:rPr>
          <w:rFonts w:ascii="Verdana" w:hAnsi="Verdana"/>
          <w:iCs/>
          <w:sz w:val="20"/>
          <w:szCs w:val="20"/>
        </w:rPr>
        <w:t xml:space="preserve">sji Bezpieczeństwa za rok 2024 i jeśli będą </w:t>
      </w:r>
      <w:r w:rsidRPr="002859A1">
        <w:rPr>
          <w:rFonts w:ascii="Verdana" w:hAnsi="Verdana"/>
          <w:iCs/>
          <w:sz w:val="20"/>
          <w:szCs w:val="20"/>
        </w:rPr>
        <w:t>pytania czy</w:t>
      </w:r>
      <w:r>
        <w:rPr>
          <w:rFonts w:ascii="Verdana" w:hAnsi="Verdana"/>
          <w:iCs/>
          <w:sz w:val="20"/>
          <w:szCs w:val="20"/>
        </w:rPr>
        <w:t xml:space="preserve"> wątpliwości do tej informacji, </w:t>
      </w:r>
      <w:r w:rsidRPr="002859A1">
        <w:rPr>
          <w:rFonts w:ascii="Verdana" w:hAnsi="Verdana"/>
          <w:iCs/>
          <w:sz w:val="20"/>
          <w:szCs w:val="20"/>
        </w:rPr>
        <w:t>do tego sprawozdania</w:t>
      </w:r>
      <w:r>
        <w:rPr>
          <w:rFonts w:ascii="Verdana" w:hAnsi="Verdana"/>
          <w:iCs/>
          <w:sz w:val="20"/>
          <w:szCs w:val="20"/>
        </w:rPr>
        <w:t xml:space="preserve">, to postara się odpowiedzieć. Wyjaśnił, że jest ustawowy obowiązek przedłożenia Radzie sprawozdania. Dodał, że będzie dokonana mała korekta w składzie ale o tym radni już wiedzą. </w:t>
      </w:r>
    </w:p>
    <w:p w:rsidR="002859A1" w:rsidRPr="002859A1" w:rsidRDefault="002859A1" w:rsidP="002859A1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2859A1" w:rsidRDefault="002859A1" w:rsidP="002859A1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Anna Polańska zapytała, czy są jakie</w:t>
      </w:r>
      <w:r w:rsidR="00BB1142">
        <w:rPr>
          <w:rFonts w:ascii="Verdana" w:hAnsi="Verdana"/>
          <w:iCs/>
          <w:sz w:val="20"/>
          <w:szCs w:val="20"/>
        </w:rPr>
        <w:t>ś pytania do przedstawionego sprawozdania.</w:t>
      </w:r>
    </w:p>
    <w:p w:rsidR="00BB1142" w:rsidRDefault="00BB1142" w:rsidP="002859A1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BB1142" w:rsidRDefault="00BB1142" w:rsidP="00BB1142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Brak pytań radnych. </w:t>
      </w:r>
    </w:p>
    <w:p w:rsidR="00CF2F03" w:rsidRPr="006F4E23" w:rsidRDefault="00CF2F03" w:rsidP="00CF2F03">
      <w:pPr>
        <w:pStyle w:val="Akapitzlist"/>
        <w:jc w:val="both"/>
        <w:rPr>
          <w:rFonts w:ascii="Verdana" w:hAnsi="Verdana"/>
          <w:b/>
          <w:iCs/>
          <w:sz w:val="20"/>
          <w:szCs w:val="20"/>
        </w:rPr>
      </w:pPr>
    </w:p>
    <w:p w:rsidR="00652219" w:rsidRDefault="00652219" w:rsidP="006F4E23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6F4E23">
        <w:rPr>
          <w:rFonts w:ascii="Verdana" w:hAnsi="Verdana"/>
          <w:b/>
          <w:iCs/>
          <w:sz w:val="20"/>
          <w:szCs w:val="20"/>
        </w:rPr>
        <w:t>Sprawozdanie z działalności Komendy Powiatowej Policji w Wieliczce za 2024 rok.</w:t>
      </w:r>
    </w:p>
    <w:p w:rsidR="006F4E23" w:rsidRDefault="006F4E23" w:rsidP="006F4E23">
      <w:pPr>
        <w:pStyle w:val="Akapitzlist"/>
        <w:ind w:left="426"/>
        <w:jc w:val="both"/>
        <w:rPr>
          <w:rFonts w:ascii="Verdana" w:hAnsi="Verdana"/>
          <w:b/>
          <w:iCs/>
          <w:sz w:val="20"/>
          <w:szCs w:val="20"/>
        </w:rPr>
      </w:pPr>
    </w:p>
    <w:p w:rsidR="006F4E23" w:rsidRDefault="006F4E23" w:rsidP="006F4E23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 w:rsidRPr="006F4E23">
        <w:rPr>
          <w:rFonts w:ascii="Verdana" w:hAnsi="Verdana"/>
          <w:iCs/>
          <w:sz w:val="20"/>
          <w:szCs w:val="20"/>
        </w:rPr>
        <w:t xml:space="preserve">Sprawozdanie omówił 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6F4E23">
        <w:rPr>
          <w:rFonts w:ascii="Verdana" w:hAnsi="Verdana"/>
          <w:iCs/>
          <w:sz w:val="20"/>
          <w:szCs w:val="20"/>
        </w:rPr>
        <w:t>Jarosław Klich</w:t>
      </w:r>
      <w:r>
        <w:rPr>
          <w:rFonts w:ascii="Verdana" w:hAnsi="Verdana"/>
          <w:iCs/>
          <w:sz w:val="20"/>
          <w:szCs w:val="20"/>
        </w:rPr>
        <w:t>, Komendant Powiatowy Policji w Wieliczce.</w:t>
      </w:r>
    </w:p>
    <w:p w:rsidR="00404E0E" w:rsidRDefault="00404E0E" w:rsidP="00404E0E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6F4E23" w:rsidRDefault="00404E0E" w:rsidP="006F4E23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 godz.10.08 salę obrad opuściła Agnieszka Szczepaniak.</w:t>
      </w:r>
    </w:p>
    <w:p w:rsidR="007C09FF" w:rsidRDefault="007C09FF" w:rsidP="006F4E23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6F4E23" w:rsidRDefault="006F4E23" w:rsidP="006F4E23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Roman Wcisło zwrócił uwagę na liczbę wakatów i zapytał, czy </w:t>
      </w:r>
      <w:r w:rsidRPr="006F4E23">
        <w:rPr>
          <w:rFonts w:ascii="Verdana" w:hAnsi="Verdana"/>
          <w:iCs/>
          <w:sz w:val="20"/>
          <w:szCs w:val="20"/>
        </w:rPr>
        <w:t xml:space="preserve">to się zwiększa, czy to się zmniejsza </w:t>
      </w:r>
      <w:r>
        <w:rPr>
          <w:rFonts w:ascii="Verdana" w:hAnsi="Verdana"/>
          <w:iCs/>
          <w:sz w:val="20"/>
          <w:szCs w:val="20"/>
        </w:rPr>
        <w:t>na terenie powiatu wielickiego.</w:t>
      </w:r>
    </w:p>
    <w:p w:rsidR="006F4E23" w:rsidRDefault="006F4E23" w:rsidP="006F4E23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6F4E23" w:rsidRPr="006F4E23" w:rsidRDefault="006F4E23" w:rsidP="006F4E23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 w:rsidRPr="006F4E23">
        <w:rPr>
          <w:rFonts w:ascii="Verdana" w:hAnsi="Verdana"/>
          <w:iCs/>
          <w:sz w:val="20"/>
          <w:szCs w:val="20"/>
        </w:rPr>
        <w:lastRenderedPageBreak/>
        <w:t>Jarosław Klich</w:t>
      </w:r>
      <w:r>
        <w:rPr>
          <w:rFonts w:ascii="Verdana" w:hAnsi="Verdana"/>
          <w:iCs/>
          <w:sz w:val="20"/>
          <w:szCs w:val="20"/>
        </w:rPr>
        <w:t>, Komendant Powiatowy Policji w Wieliczce wyjaśnił, że</w:t>
      </w:r>
      <w:r w:rsidR="007C09FF">
        <w:rPr>
          <w:rFonts w:ascii="Verdana" w:hAnsi="Verdana"/>
          <w:iCs/>
          <w:sz w:val="20"/>
          <w:szCs w:val="20"/>
        </w:rPr>
        <w:t xml:space="preserve"> największa fala </w:t>
      </w:r>
      <w:r>
        <w:rPr>
          <w:rFonts w:ascii="Verdana" w:hAnsi="Verdana"/>
          <w:iCs/>
          <w:sz w:val="20"/>
          <w:szCs w:val="20"/>
        </w:rPr>
        <w:t>odejść była 2 lata temu, gdy b</w:t>
      </w:r>
      <w:r w:rsidRPr="006F4E23">
        <w:rPr>
          <w:rFonts w:ascii="Verdana" w:hAnsi="Verdana"/>
          <w:iCs/>
          <w:sz w:val="20"/>
          <w:szCs w:val="20"/>
        </w:rPr>
        <w:t>yły dość korzystne nali</w:t>
      </w:r>
      <w:r>
        <w:rPr>
          <w:rFonts w:ascii="Verdana" w:hAnsi="Verdana"/>
          <w:iCs/>
          <w:sz w:val="20"/>
          <w:szCs w:val="20"/>
        </w:rPr>
        <w:t>czenia emerytalne i bardzo duża</w:t>
      </w:r>
    </w:p>
    <w:p w:rsidR="006F4E23" w:rsidRDefault="006F4E23" w:rsidP="006F4E23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 w:rsidRPr="006F4E23">
        <w:rPr>
          <w:rFonts w:ascii="Verdana" w:hAnsi="Verdana"/>
          <w:iCs/>
          <w:sz w:val="20"/>
          <w:szCs w:val="20"/>
        </w:rPr>
        <w:t>liczba policjantów po pros</w:t>
      </w:r>
      <w:r>
        <w:rPr>
          <w:rFonts w:ascii="Verdana" w:hAnsi="Verdana"/>
          <w:iCs/>
          <w:sz w:val="20"/>
          <w:szCs w:val="20"/>
        </w:rPr>
        <w:t xml:space="preserve">tu zdecydowała się na odejścia. </w:t>
      </w:r>
      <w:r w:rsidRPr="006F4E23">
        <w:rPr>
          <w:rFonts w:ascii="Verdana" w:hAnsi="Verdana"/>
          <w:iCs/>
          <w:sz w:val="20"/>
          <w:szCs w:val="20"/>
        </w:rPr>
        <w:t xml:space="preserve">Bardzo wielu policjantów </w:t>
      </w:r>
      <w:r>
        <w:rPr>
          <w:rFonts w:ascii="Verdana" w:hAnsi="Verdana"/>
          <w:iCs/>
          <w:sz w:val="20"/>
          <w:szCs w:val="20"/>
        </w:rPr>
        <w:t>rozpoczęło swoją służbę</w:t>
      </w:r>
      <w:r w:rsidR="00B82914">
        <w:rPr>
          <w:rFonts w:ascii="Verdana" w:hAnsi="Verdana"/>
          <w:iCs/>
          <w:sz w:val="20"/>
          <w:szCs w:val="20"/>
        </w:rPr>
        <w:t xml:space="preserve"> na początku lat 90 i </w:t>
      </w:r>
      <w:r w:rsidRPr="006F4E23">
        <w:rPr>
          <w:rFonts w:ascii="Verdana" w:hAnsi="Verdana"/>
          <w:iCs/>
          <w:sz w:val="20"/>
          <w:szCs w:val="20"/>
        </w:rPr>
        <w:t>oni już przez te wiele lat nabyli t</w:t>
      </w:r>
      <w:r>
        <w:rPr>
          <w:rFonts w:ascii="Verdana" w:hAnsi="Verdana"/>
          <w:iCs/>
          <w:sz w:val="20"/>
          <w:szCs w:val="20"/>
        </w:rPr>
        <w:t>e pełne uprawnienia emerytalne.</w:t>
      </w:r>
      <w:r w:rsidR="00B82914">
        <w:rPr>
          <w:rFonts w:ascii="Verdana" w:hAnsi="Verdana"/>
          <w:iCs/>
          <w:sz w:val="20"/>
          <w:szCs w:val="20"/>
        </w:rPr>
        <w:t xml:space="preserve"> Poinformował, że </w:t>
      </w:r>
      <w:r w:rsidRPr="006F4E23">
        <w:rPr>
          <w:rFonts w:ascii="Verdana" w:hAnsi="Verdana"/>
          <w:iCs/>
          <w:sz w:val="20"/>
          <w:szCs w:val="20"/>
        </w:rPr>
        <w:t>teraz tych policjantów jest coraz mniej i po pro</w:t>
      </w:r>
      <w:r>
        <w:rPr>
          <w:rFonts w:ascii="Verdana" w:hAnsi="Verdana"/>
          <w:iCs/>
          <w:sz w:val="20"/>
          <w:szCs w:val="20"/>
        </w:rPr>
        <w:t>stu ten proces będzie zwalniał.</w:t>
      </w:r>
      <w:r w:rsidR="00B82914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będzie wyhamowywał.</w:t>
      </w:r>
      <w:r w:rsidR="00B82914">
        <w:rPr>
          <w:rFonts w:ascii="Verdana" w:hAnsi="Verdana"/>
          <w:iCs/>
          <w:sz w:val="20"/>
          <w:szCs w:val="20"/>
        </w:rPr>
        <w:t xml:space="preserve"> Wyjaśnił, że prawdopodobnie </w:t>
      </w:r>
      <w:r>
        <w:rPr>
          <w:rFonts w:ascii="Verdana" w:hAnsi="Verdana"/>
          <w:iCs/>
          <w:sz w:val="20"/>
          <w:szCs w:val="20"/>
        </w:rPr>
        <w:t>od lipca tego roku,</w:t>
      </w:r>
      <w:r w:rsidR="00B82914">
        <w:rPr>
          <w:rFonts w:ascii="Verdana" w:hAnsi="Verdana"/>
          <w:iCs/>
          <w:sz w:val="20"/>
          <w:szCs w:val="20"/>
        </w:rPr>
        <w:t xml:space="preserve"> </w:t>
      </w:r>
      <w:r w:rsidRPr="006F4E23">
        <w:rPr>
          <w:rFonts w:ascii="Verdana" w:hAnsi="Verdana"/>
          <w:iCs/>
          <w:sz w:val="20"/>
          <w:szCs w:val="20"/>
        </w:rPr>
        <w:t xml:space="preserve">bo to jest zapowiedź Pana </w:t>
      </w:r>
      <w:r w:rsidR="007C09FF">
        <w:rPr>
          <w:rFonts w:ascii="Verdana" w:hAnsi="Verdana"/>
          <w:iCs/>
          <w:sz w:val="20"/>
          <w:szCs w:val="20"/>
        </w:rPr>
        <w:t>P</w:t>
      </w:r>
      <w:r w:rsidRPr="006F4E23">
        <w:rPr>
          <w:rFonts w:ascii="Verdana" w:hAnsi="Verdana"/>
          <w:iCs/>
          <w:sz w:val="20"/>
          <w:szCs w:val="20"/>
        </w:rPr>
        <w:t>remiera, P</w:t>
      </w:r>
      <w:r>
        <w:rPr>
          <w:rFonts w:ascii="Verdana" w:hAnsi="Verdana"/>
          <w:iCs/>
          <w:sz w:val="20"/>
          <w:szCs w:val="20"/>
        </w:rPr>
        <w:t xml:space="preserve">ana </w:t>
      </w:r>
      <w:r w:rsidR="00B82914">
        <w:rPr>
          <w:rFonts w:ascii="Verdana" w:hAnsi="Verdana"/>
          <w:iCs/>
          <w:sz w:val="20"/>
          <w:szCs w:val="20"/>
        </w:rPr>
        <w:t>M</w:t>
      </w:r>
      <w:r>
        <w:rPr>
          <w:rFonts w:ascii="Verdana" w:hAnsi="Verdana"/>
          <w:iCs/>
          <w:sz w:val="20"/>
          <w:szCs w:val="20"/>
        </w:rPr>
        <w:t xml:space="preserve">inistra </w:t>
      </w:r>
      <w:r w:rsidR="00B82914">
        <w:rPr>
          <w:rFonts w:ascii="Verdana" w:hAnsi="Verdana"/>
          <w:iCs/>
          <w:sz w:val="20"/>
          <w:szCs w:val="20"/>
        </w:rPr>
        <w:t>S</w:t>
      </w:r>
      <w:r>
        <w:rPr>
          <w:rFonts w:ascii="Verdana" w:hAnsi="Verdana"/>
          <w:iCs/>
          <w:sz w:val="20"/>
          <w:szCs w:val="20"/>
        </w:rPr>
        <w:t xml:space="preserve">praw </w:t>
      </w:r>
      <w:r w:rsidR="00B82914">
        <w:rPr>
          <w:rFonts w:ascii="Verdana" w:hAnsi="Verdana"/>
          <w:iCs/>
          <w:sz w:val="20"/>
          <w:szCs w:val="20"/>
        </w:rPr>
        <w:t>W</w:t>
      </w:r>
      <w:r>
        <w:rPr>
          <w:rFonts w:ascii="Verdana" w:hAnsi="Verdana"/>
          <w:iCs/>
          <w:sz w:val="20"/>
          <w:szCs w:val="20"/>
        </w:rPr>
        <w:t>ewnętrznych</w:t>
      </w:r>
      <w:r w:rsidR="00B82914">
        <w:rPr>
          <w:rFonts w:ascii="Verdana" w:hAnsi="Verdana"/>
          <w:iCs/>
          <w:sz w:val="20"/>
          <w:szCs w:val="20"/>
        </w:rPr>
        <w:t xml:space="preserve"> </w:t>
      </w:r>
      <w:r w:rsidRPr="006F4E23">
        <w:rPr>
          <w:rFonts w:ascii="Verdana" w:hAnsi="Verdana"/>
          <w:iCs/>
          <w:sz w:val="20"/>
          <w:szCs w:val="20"/>
        </w:rPr>
        <w:t xml:space="preserve">i </w:t>
      </w:r>
      <w:r w:rsidR="00B82914">
        <w:rPr>
          <w:rFonts w:ascii="Verdana" w:hAnsi="Verdana"/>
          <w:iCs/>
          <w:sz w:val="20"/>
          <w:szCs w:val="20"/>
        </w:rPr>
        <w:t>A</w:t>
      </w:r>
      <w:r w:rsidRPr="006F4E23">
        <w:rPr>
          <w:rFonts w:ascii="Verdana" w:hAnsi="Verdana"/>
          <w:iCs/>
          <w:sz w:val="20"/>
          <w:szCs w:val="20"/>
        </w:rPr>
        <w:t>dministracji</w:t>
      </w:r>
      <w:r w:rsidR="00B82914">
        <w:rPr>
          <w:rFonts w:ascii="Verdana" w:hAnsi="Verdana"/>
          <w:iCs/>
          <w:sz w:val="20"/>
          <w:szCs w:val="20"/>
        </w:rPr>
        <w:t xml:space="preserve">, </w:t>
      </w:r>
      <w:r w:rsidRPr="006F4E23">
        <w:rPr>
          <w:rFonts w:ascii="Verdana" w:hAnsi="Verdana"/>
          <w:iCs/>
          <w:sz w:val="20"/>
          <w:szCs w:val="20"/>
        </w:rPr>
        <w:t>prawdopodobnie wszyscy policjanci, bo</w:t>
      </w:r>
      <w:r w:rsidR="00B82914">
        <w:rPr>
          <w:rFonts w:ascii="Verdana" w:hAnsi="Verdana"/>
          <w:iCs/>
          <w:sz w:val="20"/>
          <w:szCs w:val="20"/>
        </w:rPr>
        <w:t xml:space="preserve"> szczegółów do końca nie zna </w:t>
      </w:r>
      <w:r w:rsidRPr="006F4E23">
        <w:rPr>
          <w:rFonts w:ascii="Verdana" w:hAnsi="Verdana"/>
          <w:iCs/>
          <w:sz w:val="20"/>
          <w:szCs w:val="20"/>
        </w:rPr>
        <w:t>otrzy</w:t>
      </w:r>
      <w:r>
        <w:rPr>
          <w:rFonts w:ascii="Verdana" w:hAnsi="Verdana"/>
          <w:iCs/>
          <w:sz w:val="20"/>
          <w:szCs w:val="20"/>
        </w:rPr>
        <w:t>mają tzw. dodatek mieszkaniow</w:t>
      </w:r>
      <w:r w:rsidR="00B82914">
        <w:rPr>
          <w:rFonts w:ascii="Verdana" w:hAnsi="Verdana"/>
          <w:iCs/>
          <w:sz w:val="20"/>
          <w:szCs w:val="20"/>
        </w:rPr>
        <w:t xml:space="preserve">y, który wyniesie od 1000 zł do 1800 zł. Kwota 1800 zł </w:t>
      </w:r>
      <w:r w:rsidRPr="006F4E23">
        <w:rPr>
          <w:rFonts w:ascii="Verdana" w:hAnsi="Verdana"/>
          <w:iCs/>
          <w:sz w:val="20"/>
          <w:szCs w:val="20"/>
        </w:rPr>
        <w:t>będz</w:t>
      </w:r>
      <w:r>
        <w:rPr>
          <w:rFonts w:ascii="Verdana" w:hAnsi="Verdana"/>
          <w:iCs/>
          <w:sz w:val="20"/>
          <w:szCs w:val="20"/>
        </w:rPr>
        <w:t>ie dla policjantów stołecznych,</w:t>
      </w:r>
      <w:r w:rsidR="00EB3D12">
        <w:rPr>
          <w:rFonts w:ascii="Verdana" w:hAnsi="Verdana"/>
          <w:iCs/>
          <w:sz w:val="20"/>
          <w:szCs w:val="20"/>
        </w:rPr>
        <w:t xml:space="preserve"> policjanci z Krakowa 1500 zł, a z Wieliczki być może 1200 zł. Stwierdził, że na pewno zachęci to do przyjścia w szeregi policji </w:t>
      </w:r>
      <w:r w:rsidRPr="006F4E23">
        <w:rPr>
          <w:rFonts w:ascii="Verdana" w:hAnsi="Verdana"/>
          <w:iCs/>
          <w:sz w:val="20"/>
          <w:szCs w:val="20"/>
        </w:rPr>
        <w:t>a</w:t>
      </w:r>
      <w:r w:rsidR="00EB3D12">
        <w:rPr>
          <w:rFonts w:ascii="Verdana" w:hAnsi="Verdana"/>
          <w:iCs/>
          <w:sz w:val="20"/>
          <w:szCs w:val="20"/>
        </w:rPr>
        <w:t xml:space="preserve">le też do pozostania w służbie, ponieważ jest to dość </w:t>
      </w:r>
      <w:r>
        <w:rPr>
          <w:rFonts w:ascii="Verdana" w:hAnsi="Verdana"/>
          <w:iCs/>
          <w:sz w:val="20"/>
          <w:szCs w:val="20"/>
        </w:rPr>
        <w:t>spory zastrzyk gotówki.</w:t>
      </w:r>
      <w:r w:rsidR="00EB3D12">
        <w:rPr>
          <w:rFonts w:ascii="Verdana" w:hAnsi="Verdana"/>
          <w:iCs/>
          <w:sz w:val="20"/>
          <w:szCs w:val="20"/>
        </w:rPr>
        <w:t xml:space="preserve"> Wyjaśnił, że </w:t>
      </w:r>
      <w:r w:rsidRPr="006F4E23">
        <w:rPr>
          <w:rFonts w:ascii="Verdana" w:hAnsi="Verdana"/>
          <w:iCs/>
          <w:sz w:val="20"/>
          <w:szCs w:val="20"/>
        </w:rPr>
        <w:t xml:space="preserve">te wakaty </w:t>
      </w:r>
      <w:r w:rsidR="00EB3D12">
        <w:rPr>
          <w:rFonts w:ascii="Verdana" w:hAnsi="Verdana"/>
          <w:iCs/>
          <w:sz w:val="20"/>
          <w:szCs w:val="20"/>
        </w:rPr>
        <w:t xml:space="preserve">już są sukcesywnie uzupełniane i gdy </w:t>
      </w:r>
      <w:r w:rsidRPr="006F4E23">
        <w:rPr>
          <w:rFonts w:ascii="Verdana" w:hAnsi="Verdana"/>
          <w:iCs/>
          <w:sz w:val="20"/>
          <w:szCs w:val="20"/>
        </w:rPr>
        <w:t>wrócą policjanci z kursów pods</w:t>
      </w:r>
      <w:r>
        <w:rPr>
          <w:rFonts w:ascii="Verdana" w:hAnsi="Verdana"/>
          <w:iCs/>
          <w:sz w:val="20"/>
          <w:szCs w:val="20"/>
        </w:rPr>
        <w:t>tawowych, to już będzie lepiej.</w:t>
      </w:r>
      <w:r w:rsidR="00EB3D12">
        <w:rPr>
          <w:rFonts w:ascii="Verdana" w:hAnsi="Verdana"/>
          <w:iCs/>
          <w:sz w:val="20"/>
          <w:szCs w:val="20"/>
        </w:rPr>
        <w:t xml:space="preserve"> Z informacji jakie posiada, to </w:t>
      </w:r>
      <w:r w:rsidRPr="006F4E23">
        <w:rPr>
          <w:rFonts w:ascii="Verdana" w:hAnsi="Verdana"/>
          <w:iCs/>
          <w:sz w:val="20"/>
          <w:szCs w:val="20"/>
        </w:rPr>
        <w:t>5 kol</w:t>
      </w:r>
      <w:r>
        <w:rPr>
          <w:rFonts w:ascii="Verdana" w:hAnsi="Verdana"/>
          <w:iCs/>
          <w:sz w:val="20"/>
          <w:szCs w:val="20"/>
        </w:rPr>
        <w:t>ejnych osób zostanie przyjętych</w:t>
      </w:r>
      <w:r w:rsidR="00EB3D12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n</w:t>
      </w:r>
      <w:r w:rsidR="00EB3D12">
        <w:rPr>
          <w:rFonts w:ascii="Verdana" w:hAnsi="Verdana"/>
          <w:iCs/>
          <w:sz w:val="20"/>
          <w:szCs w:val="20"/>
        </w:rPr>
        <w:t xml:space="preserve">a początku marca tego roku </w:t>
      </w:r>
      <w:r w:rsidRPr="006F4E23">
        <w:rPr>
          <w:rFonts w:ascii="Verdana" w:hAnsi="Verdana"/>
          <w:iCs/>
          <w:sz w:val="20"/>
          <w:szCs w:val="20"/>
        </w:rPr>
        <w:t>i pewnie sukcesywnie tych t</w:t>
      </w:r>
      <w:r>
        <w:rPr>
          <w:rFonts w:ascii="Verdana" w:hAnsi="Verdana"/>
          <w:iCs/>
          <w:sz w:val="20"/>
          <w:szCs w:val="20"/>
        </w:rPr>
        <w:t>erminów przyjęć jest bodajże 1</w:t>
      </w:r>
      <w:r w:rsidR="002512B5">
        <w:rPr>
          <w:rFonts w:ascii="Verdana" w:hAnsi="Verdana"/>
          <w:iCs/>
          <w:sz w:val="20"/>
          <w:szCs w:val="20"/>
        </w:rPr>
        <w:t>0</w:t>
      </w:r>
      <w:r w:rsidR="00EB3D12">
        <w:rPr>
          <w:rFonts w:ascii="Verdana" w:hAnsi="Verdana"/>
          <w:iCs/>
          <w:sz w:val="20"/>
          <w:szCs w:val="20"/>
        </w:rPr>
        <w:t xml:space="preserve"> </w:t>
      </w:r>
      <w:r w:rsidRPr="006F4E23">
        <w:rPr>
          <w:rFonts w:ascii="Verdana" w:hAnsi="Verdana"/>
          <w:iCs/>
          <w:sz w:val="20"/>
          <w:szCs w:val="20"/>
        </w:rPr>
        <w:t>w tym roku, to są usta</w:t>
      </w:r>
      <w:r>
        <w:rPr>
          <w:rFonts w:ascii="Verdana" w:hAnsi="Verdana"/>
          <w:iCs/>
          <w:sz w:val="20"/>
          <w:szCs w:val="20"/>
        </w:rPr>
        <w:t xml:space="preserve">lenia Pana </w:t>
      </w:r>
      <w:r w:rsidR="002512B5">
        <w:rPr>
          <w:rFonts w:ascii="Verdana" w:hAnsi="Verdana"/>
          <w:iCs/>
          <w:sz w:val="20"/>
          <w:szCs w:val="20"/>
        </w:rPr>
        <w:t>K</w:t>
      </w:r>
      <w:r>
        <w:rPr>
          <w:rFonts w:ascii="Verdana" w:hAnsi="Verdana"/>
          <w:iCs/>
          <w:sz w:val="20"/>
          <w:szCs w:val="20"/>
        </w:rPr>
        <w:t xml:space="preserve">omendanta </w:t>
      </w:r>
      <w:r w:rsidR="002512B5">
        <w:rPr>
          <w:rFonts w:ascii="Verdana" w:hAnsi="Verdana"/>
          <w:iCs/>
          <w:sz w:val="20"/>
          <w:szCs w:val="20"/>
        </w:rPr>
        <w:t>G</w:t>
      </w:r>
      <w:r>
        <w:rPr>
          <w:rFonts w:ascii="Verdana" w:hAnsi="Verdana"/>
          <w:iCs/>
          <w:sz w:val="20"/>
          <w:szCs w:val="20"/>
        </w:rPr>
        <w:t>łównego.</w:t>
      </w:r>
      <w:r w:rsidR="00EB3D12">
        <w:rPr>
          <w:rFonts w:ascii="Verdana" w:hAnsi="Verdana"/>
          <w:iCs/>
          <w:sz w:val="20"/>
          <w:szCs w:val="20"/>
        </w:rPr>
        <w:t xml:space="preserve"> </w:t>
      </w:r>
      <w:r w:rsidR="002512B5">
        <w:rPr>
          <w:rFonts w:ascii="Verdana" w:hAnsi="Verdana"/>
          <w:iCs/>
          <w:sz w:val="20"/>
          <w:szCs w:val="20"/>
        </w:rPr>
        <w:t>Stwierdził</w:t>
      </w:r>
      <w:r w:rsidRPr="006F4E23">
        <w:rPr>
          <w:rFonts w:ascii="Verdana" w:hAnsi="Verdana"/>
          <w:iCs/>
          <w:sz w:val="20"/>
          <w:szCs w:val="20"/>
        </w:rPr>
        <w:t xml:space="preserve">, że być może na koniec roku </w:t>
      </w:r>
      <w:r w:rsidR="002512B5">
        <w:rPr>
          <w:rFonts w:ascii="Verdana" w:hAnsi="Verdana"/>
          <w:iCs/>
          <w:sz w:val="20"/>
          <w:szCs w:val="20"/>
        </w:rPr>
        <w:t>Komenda będzie</w:t>
      </w:r>
      <w:r w:rsidRPr="006F4E23">
        <w:rPr>
          <w:rFonts w:ascii="Verdana" w:hAnsi="Verdana"/>
          <w:iCs/>
          <w:sz w:val="20"/>
          <w:szCs w:val="20"/>
        </w:rPr>
        <w:t xml:space="preserve"> bez wakatów.</w:t>
      </w:r>
    </w:p>
    <w:p w:rsidR="002512B5" w:rsidRDefault="002512B5" w:rsidP="006F4E23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2512B5" w:rsidRPr="002512B5" w:rsidRDefault="002512B5" w:rsidP="002512B5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Edyta Trojańska-Urbanik stwierdził,</w:t>
      </w:r>
      <w:r w:rsidRPr="002512B5">
        <w:rPr>
          <w:rFonts w:ascii="Verdana" w:hAnsi="Verdana"/>
          <w:iCs/>
          <w:sz w:val="20"/>
          <w:szCs w:val="20"/>
        </w:rPr>
        <w:t xml:space="preserve"> że dobrą informacją</w:t>
      </w:r>
      <w:r>
        <w:rPr>
          <w:rFonts w:ascii="Verdana" w:hAnsi="Verdana"/>
          <w:iCs/>
          <w:sz w:val="20"/>
          <w:szCs w:val="20"/>
        </w:rPr>
        <w:t xml:space="preserve"> jest, że </w:t>
      </w:r>
      <w:r w:rsidRPr="002512B5">
        <w:rPr>
          <w:rFonts w:ascii="Verdana" w:hAnsi="Verdana"/>
          <w:iCs/>
          <w:sz w:val="20"/>
          <w:szCs w:val="20"/>
        </w:rPr>
        <w:t xml:space="preserve">w </w:t>
      </w:r>
      <w:r>
        <w:rPr>
          <w:rFonts w:ascii="Verdana" w:hAnsi="Verdana"/>
          <w:iCs/>
          <w:sz w:val="20"/>
          <w:szCs w:val="20"/>
        </w:rPr>
        <w:t xml:space="preserve">tych statystykach wykrywalności </w:t>
      </w:r>
      <w:r w:rsidR="007C09FF">
        <w:rPr>
          <w:rFonts w:ascii="Verdana" w:hAnsi="Verdana"/>
          <w:iCs/>
          <w:sz w:val="20"/>
          <w:szCs w:val="20"/>
        </w:rPr>
        <w:t>K</w:t>
      </w:r>
      <w:r w:rsidRPr="002512B5">
        <w:rPr>
          <w:rFonts w:ascii="Verdana" w:hAnsi="Verdana"/>
          <w:iCs/>
          <w:sz w:val="20"/>
          <w:szCs w:val="20"/>
        </w:rPr>
        <w:t>omenda nie odstaje od tego wskaźnika, który</w:t>
      </w:r>
      <w:r>
        <w:rPr>
          <w:rFonts w:ascii="Verdana" w:hAnsi="Verdana"/>
          <w:iCs/>
          <w:sz w:val="20"/>
          <w:szCs w:val="20"/>
        </w:rPr>
        <w:t xml:space="preserve"> jest wyznaczony w województwie i to bardzo cieszy. </w:t>
      </w:r>
      <w:r w:rsidRPr="002512B5">
        <w:rPr>
          <w:rFonts w:ascii="Verdana" w:hAnsi="Verdana"/>
          <w:iCs/>
          <w:sz w:val="20"/>
          <w:szCs w:val="20"/>
        </w:rPr>
        <w:t xml:space="preserve">Natomiast ofiar śmiertelnych </w:t>
      </w:r>
      <w:r>
        <w:rPr>
          <w:rFonts w:ascii="Verdana" w:hAnsi="Verdana"/>
          <w:iCs/>
          <w:sz w:val="20"/>
          <w:szCs w:val="20"/>
        </w:rPr>
        <w:t xml:space="preserve">jest więcej na drogach w tym roku, </w:t>
      </w:r>
      <w:r w:rsidRPr="002512B5">
        <w:rPr>
          <w:rFonts w:ascii="Verdana" w:hAnsi="Verdana"/>
          <w:iCs/>
          <w:sz w:val="20"/>
          <w:szCs w:val="20"/>
        </w:rPr>
        <w:t>akurat pechowo w gmi</w:t>
      </w:r>
      <w:r>
        <w:rPr>
          <w:rFonts w:ascii="Verdana" w:hAnsi="Verdana"/>
          <w:iCs/>
          <w:sz w:val="20"/>
          <w:szCs w:val="20"/>
        </w:rPr>
        <w:t xml:space="preserve">nie Gdów są aż cztery z pięciu, </w:t>
      </w:r>
      <w:r w:rsidRPr="002512B5">
        <w:rPr>
          <w:rFonts w:ascii="Verdana" w:hAnsi="Verdana"/>
          <w:iCs/>
          <w:sz w:val="20"/>
          <w:szCs w:val="20"/>
        </w:rPr>
        <w:t>k</w:t>
      </w:r>
      <w:r>
        <w:rPr>
          <w:rFonts w:ascii="Verdana" w:hAnsi="Verdana"/>
          <w:iCs/>
          <w:sz w:val="20"/>
          <w:szCs w:val="20"/>
        </w:rPr>
        <w:t>tóre straciły życie na drogach. Poinformowała, że</w:t>
      </w:r>
      <w:r w:rsidRPr="002512B5">
        <w:rPr>
          <w:rFonts w:ascii="Verdana" w:hAnsi="Verdana"/>
          <w:iCs/>
          <w:sz w:val="20"/>
          <w:szCs w:val="20"/>
        </w:rPr>
        <w:t xml:space="preserve"> w odniesieniu do tego pytania, któr</w:t>
      </w:r>
      <w:r>
        <w:rPr>
          <w:rFonts w:ascii="Verdana" w:hAnsi="Verdana"/>
          <w:iCs/>
          <w:sz w:val="20"/>
          <w:szCs w:val="20"/>
        </w:rPr>
        <w:t xml:space="preserve">e zadał Pan radny Roman Wcisło, </w:t>
      </w:r>
      <w:r w:rsidRPr="002512B5">
        <w:rPr>
          <w:rFonts w:ascii="Verdana" w:hAnsi="Verdana"/>
          <w:iCs/>
          <w:sz w:val="20"/>
          <w:szCs w:val="20"/>
        </w:rPr>
        <w:t>bardzo się ciesz</w:t>
      </w:r>
      <w:r>
        <w:rPr>
          <w:rFonts w:ascii="Verdana" w:hAnsi="Verdana"/>
          <w:iCs/>
          <w:sz w:val="20"/>
          <w:szCs w:val="20"/>
        </w:rPr>
        <w:t>y</w:t>
      </w:r>
      <w:r w:rsidRPr="002512B5">
        <w:rPr>
          <w:rFonts w:ascii="Verdana" w:hAnsi="Verdana"/>
          <w:iCs/>
          <w:sz w:val="20"/>
          <w:szCs w:val="20"/>
        </w:rPr>
        <w:t>, że ta ilość policjan</w:t>
      </w:r>
      <w:r>
        <w:rPr>
          <w:rFonts w:ascii="Verdana" w:hAnsi="Verdana"/>
          <w:iCs/>
          <w:sz w:val="20"/>
          <w:szCs w:val="20"/>
        </w:rPr>
        <w:t>tów wzrośnie, bo ten wskaźnik,</w:t>
      </w:r>
      <w:r w:rsidR="003C2604">
        <w:rPr>
          <w:rFonts w:ascii="Verdana" w:hAnsi="Verdana"/>
          <w:iCs/>
          <w:sz w:val="20"/>
          <w:szCs w:val="20"/>
        </w:rPr>
        <w:t xml:space="preserve"> </w:t>
      </w:r>
      <w:r w:rsidRPr="002512B5">
        <w:rPr>
          <w:rFonts w:ascii="Verdana" w:hAnsi="Verdana"/>
          <w:iCs/>
          <w:sz w:val="20"/>
          <w:szCs w:val="20"/>
        </w:rPr>
        <w:t xml:space="preserve">to jest chyba </w:t>
      </w:r>
      <w:r>
        <w:rPr>
          <w:rFonts w:ascii="Verdana" w:hAnsi="Verdana"/>
          <w:iCs/>
          <w:sz w:val="20"/>
          <w:szCs w:val="20"/>
        </w:rPr>
        <w:t>jedyny, który się nie udało</w:t>
      </w:r>
      <w:r w:rsidR="003C2604">
        <w:rPr>
          <w:rFonts w:ascii="Verdana" w:hAnsi="Verdana"/>
          <w:iCs/>
          <w:sz w:val="20"/>
          <w:szCs w:val="20"/>
        </w:rPr>
        <w:t xml:space="preserve"> </w:t>
      </w:r>
      <w:r w:rsidRPr="002512B5">
        <w:rPr>
          <w:rFonts w:ascii="Verdana" w:hAnsi="Verdana"/>
          <w:iCs/>
          <w:sz w:val="20"/>
          <w:szCs w:val="20"/>
        </w:rPr>
        <w:t>wypełnić tej obecności policjantów na d</w:t>
      </w:r>
      <w:r>
        <w:rPr>
          <w:rFonts w:ascii="Verdana" w:hAnsi="Verdana"/>
          <w:iCs/>
          <w:sz w:val="20"/>
          <w:szCs w:val="20"/>
        </w:rPr>
        <w:t>rogach, a ona jest chyba bardzo</w:t>
      </w:r>
      <w:r w:rsidR="003C2604">
        <w:rPr>
          <w:rFonts w:ascii="Verdana" w:hAnsi="Verdana"/>
          <w:iCs/>
          <w:sz w:val="20"/>
          <w:szCs w:val="20"/>
        </w:rPr>
        <w:t xml:space="preserve"> </w:t>
      </w:r>
      <w:r w:rsidRPr="002512B5">
        <w:rPr>
          <w:rFonts w:ascii="Verdana" w:hAnsi="Verdana"/>
          <w:iCs/>
          <w:sz w:val="20"/>
          <w:szCs w:val="20"/>
        </w:rPr>
        <w:t>potrzebna, bo niby spada ilość wypadkó</w:t>
      </w:r>
      <w:r w:rsidR="003C2604">
        <w:rPr>
          <w:rFonts w:ascii="Verdana" w:hAnsi="Verdana"/>
          <w:iCs/>
          <w:sz w:val="20"/>
          <w:szCs w:val="20"/>
        </w:rPr>
        <w:t xml:space="preserve">w, spada </w:t>
      </w:r>
      <w:r>
        <w:rPr>
          <w:rFonts w:ascii="Verdana" w:hAnsi="Verdana"/>
          <w:iCs/>
          <w:sz w:val="20"/>
          <w:szCs w:val="20"/>
        </w:rPr>
        <w:t xml:space="preserve"> ilość nietrzeźwych</w:t>
      </w:r>
      <w:r w:rsidR="003C2604">
        <w:rPr>
          <w:rFonts w:ascii="Verdana" w:hAnsi="Verdana"/>
          <w:iCs/>
          <w:sz w:val="20"/>
          <w:szCs w:val="20"/>
        </w:rPr>
        <w:t xml:space="preserve"> </w:t>
      </w:r>
      <w:r w:rsidRPr="002512B5">
        <w:rPr>
          <w:rFonts w:ascii="Verdana" w:hAnsi="Verdana"/>
          <w:iCs/>
          <w:sz w:val="20"/>
          <w:szCs w:val="20"/>
        </w:rPr>
        <w:t>kierowców tak, jak Pan pokazywał i tak</w:t>
      </w:r>
      <w:r>
        <w:rPr>
          <w:rFonts w:ascii="Verdana" w:hAnsi="Verdana"/>
          <w:iCs/>
          <w:sz w:val="20"/>
          <w:szCs w:val="20"/>
        </w:rPr>
        <w:t>, jak Państwo przedstawiliście.</w:t>
      </w:r>
      <w:r w:rsidR="003C2604">
        <w:rPr>
          <w:rFonts w:ascii="Verdana" w:hAnsi="Verdana"/>
          <w:iCs/>
          <w:sz w:val="20"/>
          <w:szCs w:val="20"/>
        </w:rPr>
        <w:t xml:space="preserve"> Uważa, że</w:t>
      </w:r>
      <w:r w:rsidRPr="002512B5">
        <w:rPr>
          <w:rFonts w:ascii="Verdana" w:hAnsi="Verdana"/>
          <w:iCs/>
          <w:sz w:val="20"/>
          <w:szCs w:val="20"/>
        </w:rPr>
        <w:t xml:space="preserve"> tych wypadków z udziałem szc</w:t>
      </w:r>
      <w:r>
        <w:rPr>
          <w:rFonts w:ascii="Verdana" w:hAnsi="Verdana"/>
          <w:iCs/>
          <w:sz w:val="20"/>
          <w:szCs w:val="20"/>
        </w:rPr>
        <w:t>zególnie nietrzeźwych kierowców</w:t>
      </w:r>
      <w:r w:rsidR="003C2604">
        <w:rPr>
          <w:rFonts w:ascii="Verdana" w:hAnsi="Verdana"/>
          <w:iCs/>
          <w:sz w:val="20"/>
          <w:szCs w:val="20"/>
        </w:rPr>
        <w:t xml:space="preserve"> </w:t>
      </w:r>
      <w:r w:rsidRPr="002512B5">
        <w:rPr>
          <w:rFonts w:ascii="Verdana" w:hAnsi="Verdana"/>
          <w:iCs/>
          <w:sz w:val="20"/>
          <w:szCs w:val="20"/>
        </w:rPr>
        <w:t>nap</w:t>
      </w:r>
      <w:r w:rsidR="003C2604">
        <w:rPr>
          <w:rFonts w:ascii="Verdana" w:hAnsi="Verdana"/>
          <w:iCs/>
          <w:sz w:val="20"/>
          <w:szCs w:val="20"/>
        </w:rPr>
        <w:t xml:space="preserve">rawdę powinno być jak najmniej i </w:t>
      </w:r>
      <w:r w:rsidRPr="002512B5">
        <w:rPr>
          <w:rFonts w:ascii="Verdana" w:hAnsi="Verdana"/>
          <w:iCs/>
          <w:sz w:val="20"/>
          <w:szCs w:val="20"/>
        </w:rPr>
        <w:t>ta profilaktyka i obecność policji na d</w:t>
      </w:r>
      <w:r>
        <w:rPr>
          <w:rFonts w:ascii="Verdana" w:hAnsi="Verdana"/>
          <w:iCs/>
          <w:sz w:val="20"/>
          <w:szCs w:val="20"/>
        </w:rPr>
        <w:t>rogach naprawdę jest niezbędna.</w:t>
      </w:r>
      <w:r w:rsidR="003C2604">
        <w:rPr>
          <w:rFonts w:ascii="Verdana" w:hAnsi="Verdana"/>
          <w:iCs/>
          <w:sz w:val="20"/>
          <w:szCs w:val="20"/>
        </w:rPr>
        <w:t xml:space="preserve"> Bardzo cieszy się </w:t>
      </w:r>
      <w:r w:rsidRPr="002512B5">
        <w:rPr>
          <w:rFonts w:ascii="Verdana" w:hAnsi="Verdana"/>
          <w:iCs/>
          <w:sz w:val="20"/>
          <w:szCs w:val="20"/>
        </w:rPr>
        <w:t>z tych wszystkich spotka</w:t>
      </w:r>
      <w:r>
        <w:rPr>
          <w:rFonts w:ascii="Verdana" w:hAnsi="Verdana"/>
          <w:iCs/>
          <w:sz w:val="20"/>
          <w:szCs w:val="20"/>
        </w:rPr>
        <w:t>ń, które P</w:t>
      </w:r>
      <w:r w:rsidR="003C2604">
        <w:rPr>
          <w:rFonts w:ascii="Verdana" w:hAnsi="Verdana"/>
          <w:iCs/>
          <w:sz w:val="20"/>
          <w:szCs w:val="20"/>
        </w:rPr>
        <w:t xml:space="preserve">olicja </w:t>
      </w:r>
      <w:r>
        <w:rPr>
          <w:rFonts w:ascii="Verdana" w:hAnsi="Verdana"/>
          <w:iCs/>
          <w:sz w:val="20"/>
          <w:szCs w:val="20"/>
        </w:rPr>
        <w:t>organizuje,</w:t>
      </w:r>
      <w:r w:rsidR="003C2604">
        <w:rPr>
          <w:rFonts w:ascii="Verdana" w:hAnsi="Verdana"/>
          <w:iCs/>
          <w:sz w:val="20"/>
          <w:szCs w:val="20"/>
        </w:rPr>
        <w:t xml:space="preserve"> </w:t>
      </w:r>
      <w:r w:rsidRPr="002512B5">
        <w:rPr>
          <w:rFonts w:ascii="Verdana" w:hAnsi="Verdana"/>
          <w:iCs/>
          <w:sz w:val="20"/>
          <w:szCs w:val="20"/>
        </w:rPr>
        <w:t xml:space="preserve">bo </w:t>
      </w:r>
      <w:r w:rsidR="007C09FF">
        <w:rPr>
          <w:rFonts w:ascii="Verdana" w:hAnsi="Verdana"/>
          <w:iCs/>
          <w:sz w:val="20"/>
          <w:szCs w:val="20"/>
        </w:rPr>
        <w:t>K</w:t>
      </w:r>
      <w:r w:rsidRPr="002512B5">
        <w:rPr>
          <w:rFonts w:ascii="Verdana" w:hAnsi="Verdana"/>
          <w:iCs/>
          <w:sz w:val="20"/>
          <w:szCs w:val="20"/>
        </w:rPr>
        <w:t>omenda jest widoczna, i to</w:t>
      </w:r>
      <w:r>
        <w:rPr>
          <w:rFonts w:ascii="Verdana" w:hAnsi="Verdana"/>
          <w:iCs/>
          <w:sz w:val="20"/>
          <w:szCs w:val="20"/>
        </w:rPr>
        <w:t xml:space="preserve"> trzeba przyznać, i w szkołach</w:t>
      </w:r>
      <w:r w:rsidR="003C2604">
        <w:rPr>
          <w:rFonts w:ascii="Verdana" w:hAnsi="Verdana"/>
          <w:iCs/>
          <w:sz w:val="20"/>
          <w:szCs w:val="20"/>
        </w:rPr>
        <w:t xml:space="preserve"> oraz</w:t>
      </w:r>
    </w:p>
    <w:p w:rsidR="002512B5" w:rsidRDefault="002512B5" w:rsidP="002512B5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 w:rsidRPr="002512B5">
        <w:rPr>
          <w:rFonts w:ascii="Verdana" w:hAnsi="Verdana"/>
          <w:iCs/>
          <w:sz w:val="20"/>
          <w:szCs w:val="20"/>
        </w:rPr>
        <w:t>nie ma problemu, jeżeli się zwraca j</w:t>
      </w:r>
      <w:r>
        <w:rPr>
          <w:rFonts w:ascii="Verdana" w:hAnsi="Verdana"/>
          <w:iCs/>
          <w:sz w:val="20"/>
          <w:szCs w:val="20"/>
        </w:rPr>
        <w:t>akakolwiek organizacja</w:t>
      </w:r>
      <w:r w:rsidR="003C2604">
        <w:rPr>
          <w:rFonts w:ascii="Verdana" w:hAnsi="Verdana"/>
          <w:iCs/>
          <w:sz w:val="20"/>
          <w:szCs w:val="20"/>
        </w:rPr>
        <w:t xml:space="preserve"> z prośbą o przyjazd i przeprowadzenie profilaktycznych spotkań. </w:t>
      </w:r>
      <w:r w:rsidR="00781C17">
        <w:rPr>
          <w:rFonts w:ascii="Verdana" w:hAnsi="Verdana"/>
          <w:iCs/>
          <w:sz w:val="20"/>
          <w:szCs w:val="20"/>
        </w:rPr>
        <w:t xml:space="preserve">Uważa, że </w:t>
      </w:r>
      <w:r w:rsidRPr="002512B5">
        <w:rPr>
          <w:rFonts w:ascii="Verdana" w:hAnsi="Verdana"/>
          <w:iCs/>
          <w:sz w:val="20"/>
          <w:szCs w:val="20"/>
        </w:rPr>
        <w:t xml:space="preserve">to </w:t>
      </w:r>
      <w:r>
        <w:rPr>
          <w:rFonts w:ascii="Verdana" w:hAnsi="Verdana"/>
          <w:iCs/>
          <w:sz w:val="20"/>
          <w:szCs w:val="20"/>
        </w:rPr>
        <w:t>jest naprawdę dobra informacja,</w:t>
      </w:r>
      <w:r w:rsidR="00781C17">
        <w:rPr>
          <w:rFonts w:ascii="Verdana" w:hAnsi="Verdana"/>
          <w:iCs/>
          <w:sz w:val="20"/>
          <w:szCs w:val="20"/>
        </w:rPr>
        <w:t xml:space="preserve"> </w:t>
      </w:r>
      <w:r w:rsidRPr="002512B5">
        <w:rPr>
          <w:rFonts w:ascii="Verdana" w:hAnsi="Verdana"/>
          <w:iCs/>
          <w:sz w:val="20"/>
          <w:szCs w:val="20"/>
        </w:rPr>
        <w:t>żeby tych policjantów przybywało  i żeb</w:t>
      </w:r>
      <w:r>
        <w:rPr>
          <w:rFonts w:ascii="Verdana" w:hAnsi="Verdana"/>
          <w:iCs/>
          <w:sz w:val="20"/>
          <w:szCs w:val="20"/>
        </w:rPr>
        <w:t>y</w:t>
      </w:r>
      <w:r w:rsidR="00781C17">
        <w:rPr>
          <w:rFonts w:ascii="Verdana" w:hAnsi="Verdana"/>
          <w:iCs/>
          <w:sz w:val="20"/>
          <w:szCs w:val="20"/>
        </w:rPr>
        <w:t xml:space="preserve"> mieszkańcy </w:t>
      </w:r>
      <w:r>
        <w:rPr>
          <w:rFonts w:ascii="Verdana" w:hAnsi="Verdana"/>
          <w:iCs/>
          <w:sz w:val="20"/>
          <w:szCs w:val="20"/>
        </w:rPr>
        <w:t>mogli się czuć bezpiecznie</w:t>
      </w:r>
      <w:r w:rsidR="00781C17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w każdym obszarze.</w:t>
      </w:r>
      <w:r w:rsidR="00781C17">
        <w:rPr>
          <w:rFonts w:ascii="Verdana" w:hAnsi="Verdana"/>
          <w:iCs/>
          <w:sz w:val="20"/>
          <w:szCs w:val="20"/>
        </w:rPr>
        <w:t xml:space="preserve"> Stwierdziła, że z przedstawionych statystyk wynika, że </w:t>
      </w:r>
      <w:r w:rsidRPr="002512B5">
        <w:rPr>
          <w:rFonts w:ascii="Verdana" w:hAnsi="Verdana"/>
          <w:iCs/>
          <w:sz w:val="20"/>
          <w:szCs w:val="20"/>
        </w:rPr>
        <w:t>ta wykrywalno</w:t>
      </w:r>
      <w:r w:rsidR="00781C17">
        <w:rPr>
          <w:rFonts w:ascii="Verdana" w:hAnsi="Verdana"/>
          <w:iCs/>
          <w:sz w:val="20"/>
          <w:szCs w:val="20"/>
        </w:rPr>
        <w:t>ść  jest naprawdę zadowalająca a</w:t>
      </w:r>
      <w:r w:rsidRPr="002512B5">
        <w:rPr>
          <w:rFonts w:ascii="Verdana" w:hAnsi="Verdana"/>
          <w:iCs/>
          <w:sz w:val="20"/>
          <w:szCs w:val="20"/>
        </w:rPr>
        <w:t>le zawsze może być lepiej.</w:t>
      </w:r>
    </w:p>
    <w:p w:rsidR="00781C17" w:rsidRDefault="00781C17" w:rsidP="002512B5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404E0E" w:rsidRPr="00404E0E" w:rsidRDefault="00781C17" w:rsidP="00404E0E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Marek Burda </w:t>
      </w:r>
      <w:r w:rsidR="00404E0E">
        <w:rPr>
          <w:rFonts w:ascii="Verdana" w:hAnsi="Verdana"/>
          <w:iCs/>
          <w:sz w:val="20"/>
          <w:szCs w:val="20"/>
        </w:rPr>
        <w:t xml:space="preserve">poinformował, że w sprawozdaniu zauważył, niepokojące zjawisko </w:t>
      </w:r>
      <w:r w:rsidR="00404E0E" w:rsidRPr="00404E0E">
        <w:rPr>
          <w:rFonts w:ascii="Verdana" w:hAnsi="Verdana"/>
          <w:iCs/>
          <w:sz w:val="20"/>
          <w:szCs w:val="20"/>
        </w:rPr>
        <w:t xml:space="preserve">związane </w:t>
      </w:r>
      <w:r w:rsidR="00404E0E">
        <w:rPr>
          <w:rFonts w:ascii="Verdana" w:hAnsi="Verdana"/>
          <w:iCs/>
          <w:sz w:val="20"/>
          <w:szCs w:val="20"/>
        </w:rPr>
        <w:t xml:space="preserve">z zakładaniem Niebieskich Kart. Nie wie z czego to wynika ale </w:t>
      </w:r>
      <w:r w:rsidR="00404E0E" w:rsidRPr="00404E0E">
        <w:rPr>
          <w:rFonts w:ascii="Verdana" w:hAnsi="Verdana"/>
          <w:iCs/>
          <w:sz w:val="20"/>
          <w:szCs w:val="20"/>
        </w:rPr>
        <w:t xml:space="preserve">prawie 100% wzrost </w:t>
      </w:r>
      <w:r w:rsidR="00404E0E">
        <w:rPr>
          <w:rFonts w:ascii="Verdana" w:hAnsi="Verdana"/>
          <w:iCs/>
          <w:sz w:val="20"/>
          <w:szCs w:val="20"/>
        </w:rPr>
        <w:t>rok do roku.</w:t>
      </w:r>
      <w:r w:rsidR="00BF4A28">
        <w:rPr>
          <w:rFonts w:ascii="Verdana" w:hAnsi="Verdana"/>
          <w:iCs/>
          <w:sz w:val="20"/>
          <w:szCs w:val="20"/>
        </w:rPr>
        <w:t xml:space="preserve"> Zapytał, c</w:t>
      </w:r>
      <w:r w:rsidR="00404E0E" w:rsidRPr="00404E0E">
        <w:rPr>
          <w:rFonts w:ascii="Verdana" w:hAnsi="Verdana"/>
          <w:iCs/>
          <w:sz w:val="20"/>
          <w:szCs w:val="20"/>
        </w:rPr>
        <w:t xml:space="preserve">zy to wynika </w:t>
      </w:r>
      <w:r w:rsidR="00E11690">
        <w:rPr>
          <w:rFonts w:ascii="Verdana" w:hAnsi="Verdana"/>
          <w:iCs/>
          <w:sz w:val="20"/>
          <w:szCs w:val="20"/>
        </w:rPr>
        <w:t>ze</w:t>
      </w:r>
      <w:r w:rsidR="00404E0E" w:rsidRPr="00404E0E">
        <w:rPr>
          <w:rFonts w:ascii="Verdana" w:hAnsi="Verdana"/>
          <w:iCs/>
          <w:sz w:val="20"/>
          <w:szCs w:val="20"/>
        </w:rPr>
        <w:t xml:space="preserve"> zmi</w:t>
      </w:r>
      <w:r w:rsidR="00BF4A28">
        <w:rPr>
          <w:rFonts w:ascii="Verdana" w:hAnsi="Verdana"/>
          <w:iCs/>
          <w:sz w:val="20"/>
          <w:szCs w:val="20"/>
        </w:rPr>
        <w:t xml:space="preserve">any przepisów, które </w:t>
      </w:r>
      <w:r w:rsidR="00E11690">
        <w:rPr>
          <w:rFonts w:ascii="Verdana" w:hAnsi="Verdana"/>
          <w:iCs/>
          <w:sz w:val="20"/>
          <w:szCs w:val="20"/>
        </w:rPr>
        <w:t>są bardziej zaostrzone, c</w:t>
      </w:r>
      <w:r w:rsidR="00404E0E" w:rsidRPr="00404E0E">
        <w:rPr>
          <w:rFonts w:ascii="Verdana" w:hAnsi="Verdana"/>
          <w:iCs/>
          <w:sz w:val="20"/>
          <w:szCs w:val="20"/>
        </w:rPr>
        <w:t>zy z tego, że rzeczywiście tyc</w:t>
      </w:r>
      <w:r w:rsidR="00404E0E">
        <w:rPr>
          <w:rFonts w:ascii="Verdana" w:hAnsi="Verdana"/>
          <w:iCs/>
          <w:sz w:val="20"/>
          <w:szCs w:val="20"/>
        </w:rPr>
        <w:t>h przestępstw jest coraz więcej</w:t>
      </w:r>
      <w:r w:rsidR="00E11690">
        <w:rPr>
          <w:rFonts w:ascii="Verdana" w:hAnsi="Verdana"/>
          <w:iCs/>
          <w:sz w:val="20"/>
          <w:szCs w:val="20"/>
        </w:rPr>
        <w:t xml:space="preserve"> </w:t>
      </w:r>
      <w:r w:rsidR="00404E0E" w:rsidRPr="00404E0E">
        <w:rPr>
          <w:rFonts w:ascii="Verdana" w:hAnsi="Verdana"/>
          <w:iCs/>
          <w:sz w:val="20"/>
          <w:szCs w:val="20"/>
        </w:rPr>
        <w:t>w rodzinach, tej przemocy, bo il</w:t>
      </w:r>
      <w:r w:rsidR="00404E0E">
        <w:rPr>
          <w:rFonts w:ascii="Verdana" w:hAnsi="Verdana"/>
          <w:iCs/>
          <w:sz w:val="20"/>
          <w:szCs w:val="20"/>
        </w:rPr>
        <w:t>ość w roku 2024 bardzo wzrosła.</w:t>
      </w:r>
      <w:r w:rsidR="00E11690">
        <w:rPr>
          <w:rFonts w:ascii="Verdana" w:hAnsi="Verdana"/>
          <w:iCs/>
          <w:sz w:val="20"/>
          <w:szCs w:val="20"/>
        </w:rPr>
        <w:t xml:space="preserve"> Poinformował, że pojawia się </w:t>
      </w:r>
      <w:r w:rsidR="00404E0E">
        <w:rPr>
          <w:rFonts w:ascii="Verdana" w:hAnsi="Verdana"/>
          <w:iCs/>
          <w:sz w:val="20"/>
          <w:szCs w:val="20"/>
        </w:rPr>
        <w:t>taki problem,</w:t>
      </w:r>
      <w:r w:rsidR="00E11690">
        <w:rPr>
          <w:rFonts w:ascii="Verdana" w:hAnsi="Verdana"/>
          <w:iCs/>
          <w:sz w:val="20"/>
          <w:szCs w:val="20"/>
        </w:rPr>
        <w:t xml:space="preserve"> </w:t>
      </w:r>
      <w:r w:rsidR="00404E0E" w:rsidRPr="00404E0E">
        <w:rPr>
          <w:rFonts w:ascii="Verdana" w:hAnsi="Verdana"/>
          <w:iCs/>
          <w:sz w:val="20"/>
          <w:szCs w:val="20"/>
        </w:rPr>
        <w:t>który obserwują mieszkańcy</w:t>
      </w:r>
      <w:r w:rsidR="00404E0E">
        <w:rPr>
          <w:rFonts w:ascii="Verdana" w:hAnsi="Verdana"/>
          <w:iCs/>
          <w:sz w:val="20"/>
          <w:szCs w:val="20"/>
        </w:rPr>
        <w:t>, z tym że niektóre mieszkania,</w:t>
      </w:r>
    </w:p>
    <w:p w:rsidR="00781C17" w:rsidRDefault="00404E0E" w:rsidP="00404E0E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 w:rsidRPr="00404E0E">
        <w:rPr>
          <w:rFonts w:ascii="Verdana" w:hAnsi="Verdana"/>
          <w:iCs/>
          <w:sz w:val="20"/>
          <w:szCs w:val="20"/>
        </w:rPr>
        <w:t>niektóre domy są</w:t>
      </w:r>
      <w:r>
        <w:rPr>
          <w:rFonts w:ascii="Verdana" w:hAnsi="Verdana"/>
          <w:iCs/>
          <w:sz w:val="20"/>
          <w:szCs w:val="20"/>
        </w:rPr>
        <w:t xml:space="preserve"> obserwowane przez jakieś osoby</w:t>
      </w:r>
      <w:r w:rsidR="00E11690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w cudzysłowie podejrzane.</w:t>
      </w:r>
      <w:r w:rsidR="00E11690">
        <w:rPr>
          <w:rFonts w:ascii="Verdana" w:hAnsi="Verdana"/>
          <w:iCs/>
          <w:sz w:val="20"/>
          <w:szCs w:val="20"/>
        </w:rPr>
        <w:t xml:space="preserve"> </w:t>
      </w:r>
      <w:r w:rsidRPr="00404E0E">
        <w:rPr>
          <w:rFonts w:ascii="Verdana" w:hAnsi="Verdana"/>
          <w:iCs/>
          <w:sz w:val="20"/>
          <w:szCs w:val="20"/>
        </w:rPr>
        <w:t xml:space="preserve">Niektórzy też skarżą się, że </w:t>
      </w:r>
      <w:r>
        <w:rPr>
          <w:rFonts w:ascii="Verdana" w:hAnsi="Verdana"/>
          <w:iCs/>
          <w:sz w:val="20"/>
          <w:szCs w:val="20"/>
        </w:rPr>
        <w:t>zgłaszając coś takiego policji,</w:t>
      </w:r>
      <w:r w:rsidR="00E11690">
        <w:rPr>
          <w:rFonts w:ascii="Verdana" w:hAnsi="Verdana"/>
          <w:iCs/>
          <w:sz w:val="20"/>
          <w:szCs w:val="20"/>
        </w:rPr>
        <w:t xml:space="preserve"> </w:t>
      </w:r>
      <w:r w:rsidRPr="00404E0E">
        <w:rPr>
          <w:rFonts w:ascii="Verdana" w:hAnsi="Verdana"/>
          <w:iCs/>
          <w:sz w:val="20"/>
          <w:szCs w:val="20"/>
        </w:rPr>
        <w:t xml:space="preserve">policja to lekceważy. </w:t>
      </w:r>
      <w:r w:rsidR="00E11690">
        <w:rPr>
          <w:rFonts w:ascii="Verdana" w:hAnsi="Verdana"/>
          <w:iCs/>
          <w:sz w:val="20"/>
          <w:szCs w:val="20"/>
        </w:rPr>
        <w:t xml:space="preserve">Zapytał, jak to wygląda. </w:t>
      </w:r>
      <w:r w:rsidRPr="00404E0E">
        <w:rPr>
          <w:rFonts w:ascii="Verdana" w:hAnsi="Verdana"/>
          <w:iCs/>
          <w:sz w:val="20"/>
          <w:szCs w:val="20"/>
        </w:rPr>
        <w:t>Czy jest w ogóle jakaś skala i jakie są</w:t>
      </w:r>
      <w:r w:rsidR="00E11690">
        <w:rPr>
          <w:rFonts w:ascii="Verdana" w:hAnsi="Verdana"/>
          <w:iCs/>
          <w:sz w:val="20"/>
          <w:szCs w:val="20"/>
        </w:rPr>
        <w:t xml:space="preserve"> procedury w takich sytuacjach. Zaznaczył, że są to </w:t>
      </w:r>
      <w:r>
        <w:rPr>
          <w:rFonts w:ascii="Verdana" w:hAnsi="Verdana"/>
          <w:iCs/>
          <w:sz w:val="20"/>
          <w:szCs w:val="20"/>
        </w:rPr>
        <w:t xml:space="preserve"> głosy mieszkańców.</w:t>
      </w:r>
      <w:r w:rsidR="00E11690">
        <w:rPr>
          <w:rFonts w:ascii="Verdana" w:hAnsi="Verdana"/>
          <w:iCs/>
          <w:sz w:val="20"/>
          <w:szCs w:val="20"/>
        </w:rPr>
        <w:t xml:space="preserve"> Zapytał, czy </w:t>
      </w:r>
      <w:r w:rsidRPr="00404E0E">
        <w:rPr>
          <w:rFonts w:ascii="Verdana" w:hAnsi="Verdana"/>
          <w:iCs/>
          <w:sz w:val="20"/>
          <w:szCs w:val="20"/>
        </w:rPr>
        <w:t>to jest jakiś problem i</w:t>
      </w:r>
      <w:r>
        <w:rPr>
          <w:rFonts w:ascii="Verdana" w:hAnsi="Verdana"/>
          <w:iCs/>
          <w:sz w:val="20"/>
          <w:szCs w:val="20"/>
        </w:rPr>
        <w:t xml:space="preserve"> czy to jest zauważalny problem</w:t>
      </w:r>
      <w:r w:rsidR="00E11690">
        <w:rPr>
          <w:rFonts w:ascii="Verdana" w:hAnsi="Verdana"/>
          <w:iCs/>
          <w:sz w:val="20"/>
          <w:szCs w:val="20"/>
        </w:rPr>
        <w:t xml:space="preserve"> </w:t>
      </w:r>
      <w:r w:rsidRPr="00404E0E">
        <w:rPr>
          <w:rFonts w:ascii="Verdana" w:hAnsi="Verdana"/>
          <w:iCs/>
          <w:sz w:val="20"/>
          <w:szCs w:val="20"/>
        </w:rPr>
        <w:t>rzeczywiście w powiatowej policji</w:t>
      </w:r>
      <w:r w:rsidR="00E11690">
        <w:rPr>
          <w:rFonts w:ascii="Verdana" w:hAnsi="Verdana"/>
          <w:iCs/>
          <w:sz w:val="20"/>
          <w:szCs w:val="20"/>
        </w:rPr>
        <w:t>.</w:t>
      </w:r>
    </w:p>
    <w:p w:rsidR="00E11690" w:rsidRDefault="00E11690" w:rsidP="00404E0E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E11690" w:rsidRDefault="00E11690" w:rsidP="00E1169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 w:rsidRPr="006F4E23">
        <w:rPr>
          <w:rFonts w:ascii="Verdana" w:hAnsi="Verdana"/>
          <w:iCs/>
          <w:sz w:val="20"/>
          <w:szCs w:val="20"/>
        </w:rPr>
        <w:lastRenderedPageBreak/>
        <w:t>Jarosław Klich</w:t>
      </w:r>
      <w:r>
        <w:rPr>
          <w:rFonts w:ascii="Verdana" w:hAnsi="Verdana"/>
          <w:iCs/>
          <w:sz w:val="20"/>
          <w:szCs w:val="20"/>
        </w:rPr>
        <w:t xml:space="preserve"> </w:t>
      </w:r>
      <w:r w:rsidR="00271006">
        <w:rPr>
          <w:rFonts w:ascii="Verdana" w:hAnsi="Verdana"/>
          <w:iCs/>
          <w:sz w:val="20"/>
          <w:szCs w:val="20"/>
        </w:rPr>
        <w:t xml:space="preserve"> odpowiadając na pierwsz</w:t>
      </w:r>
      <w:r w:rsidR="007C09FF">
        <w:rPr>
          <w:rFonts w:ascii="Verdana" w:hAnsi="Verdana"/>
          <w:iCs/>
          <w:sz w:val="20"/>
          <w:szCs w:val="20"/>
        </w:rPr>
        <w:t>e</w:t>
      </w:r>
      <w:r w:rsidR="00271006">
        <w:rPr>
          <w:rFonts w:ascii="Verdana" w:hAnsi="Verdana"/>
          <w:iCs/>
          <w:sz w:val="20"/>
          <w:szCs w:val="20"/>
        </w:rPr>
        <w:t xml:space="preserve"> pytanie poinformował, że nie dysponuj</w:t>
      </w:r>
      <w:r w:rsidR="007C09FF">
        <w:rPr>
          <w:rFonts w:ascii="Verdana" w:hAnsi="Verdana"/>
          <w:iCs/>
          <w:sz w:val="20"/>
          <w:szCs w:val="20"/>
        </w:rPr>
        <w:t>e</w:t>
      </w:r>
      <w:r w:rsidR="00271006">
        <w:rPr>
          <w:rFonts w:ascii="Verdana" w:hAnsi="Verdana"/>
          <w:iCs/>
          <w:sz w:val="20"/>
          <w:szCs w:val="20"/>
        </w:rPr>
        <w:t xml:space="preserve"> żadnymi badaniami, ale uważa,</w:t>
      </w:r>
      <w:r>
        <w:rPr>
          <w:rFonts w:ascii="Verdana" w:hAnsi="Verdana"/>
          <w:iCs/>
          <w:sz w:val="20"/>
          <w:szCs w:val="20"/>
        </w:rPr>
        <w:t xml:space="preserve"> że taka świadomość społeczna,</w:t>
      </w:r>
      <w:r w:rsidR="00271006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>anonimowe z</w:t>
      </w:r>
      <w:r>
        <w:rPr>
          <w:rFonts w:ascii="Verdana" w:hAnsi="Verdana"/>
          <w:iCs/>
          <w:sz w:val="20"/>
          <w:szCs w:val="20"/>
        </w:rPr>
        <w:t>głoszenia również się pojawiają</w:t>
      </w:r>
      <w:r w:rsidR="00271006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>i na</w:t>
      </w:r>
      <w:r>
        <w:rPr>
          <w:rFonts w:ascii="Verdana" w:hAnsi="Verdana"/>
          <w:iCs/>
          <w:sz w:val="20"/>
          <w:szCs w:val="20"/>
        </w:rPr>
        <w:t xml:space="preserve"> każdy taki sygnał </w:t>
      </w:r>
      <w:r w:rsidR="00271006">
        <w:rPr>
          <w:rFonts w:ascii="Verdana" w:hAnsi="Verdana"/>
          <w:iCs/>
          <w:sz w:val="20"/>
          <w:szCs w:val="20"/>
        </w:rPr>
        <w:t>Policja odpowiada</w:t>
      </w:r>
      <w:r>
        <w:rPr>
          <w:rFonts w:ascii="Verdana" w:hAnsi="Verdana"/>
          <w:iCs/>
          <w:sz w:val="20"/>
          <w:szCs w:val="20"/>
        </w:rPr>
        <w:t>.</w:t>
      </w:r>
      <w:r w:rsidR="00271006">
        <w:rPr>
          <w:rFonts w:ascii="Verdana" w:hAnsi="Verdana"/>
          <w:iCs/>
          <w:sz w:val="20"/>
          <w:szCs w:val="20"/>
        </w:rPr>
        <w:t xml:space="preserve"> Wyjaśnił, że </w:t>
      </w:r>
      <w:r w:rsidRPr="00E11690">
        <w:rPr>
          <w:rFonts w:ascii="Verdana" w:hAnsi="Verdana"/>
          <w:iCs/>
          <w:sz w:val="20"/>
          <w:szCs w:val="20"/>
        </w:rPr>
        <w:t>policjanci są wyczu</w:t>
      </w:r>
      <w:r>
        <w:rPr>
          <w:rFonts w:ascii="Verdana" w:hAnsi="Verdana"/>
          <w:iCs/>
          <w:sz w:val="20"/>
          <w:szCs w:val="20"/>
        </w:rPr>
        <w:t xml:space="preserve">leni na te </w:t>
      </w:r>
      <w:r w:rsidR="00271006">
        <w:rPr>
          <w:rFonts w:ascii="Verdana" w:hAnsi="Verdana"/>
          <w:iCs/>
          <w:sz w:val="20"/>
          <w:szCs w:val="20"/>
        </w:rPr>
        <w:t xml:space="preserve">zagadnienia </w:t>
      </w:r>
      <w:r>
        <w:rPr>
          <w:rFonts w:ascii="Verdana" w:hAnsi="Verdana"/>
          <w:iCs/>
          <w:sz w:val="20"/>
          <w:szCs w:val="20"/>
        </w:rPr>
        <w:t>związane z przemocą domową.</w:t>
      </w:r>
      <w:r w:rsidR="008014DC">
        <w:rPr>
          <w:rFonts w:ascii="Verdana" w:hAnsi="Verdana"/>
          <w:iCs/>
          <w:sz w:val="20"/>
          <w:szCs w:val="20"/>
        </w:rPr>
        <w:t xml:space="preserve"> Trudno mu </w:t>
      </w:r>
      <w:r w:rsidRPr="00E11690">
        <w:rPr>
          <w:rFonts w:ascii="Verdana" w:hAnsi="Verdana"/>
          <w:iCs/>
          <w:sz w:val="20"/>
          <w:szCs w:val="20"/>
        </w:rPr>
        <w:t>powiedzi</w:t>
      </w:r>
      <w:r>
        <w:rPr>
          <w:rFonts w:ascii="Verdana" w:hAnsi="Verdana"/>
          <w:iCs/>
          <w:sz w:val="20"/>
          <w:szCs w:val="20"/>
        </w:rPr>
        <w:t>eć, z czego wynika to zjawisko,</w:t>
      </w:r>
      <w:r w:rsidR="008014DC">
        <w:rPr>
          <w:rFonts w:ascii="Verdana" w:hAnsi="Verdana"/>
          <w:iCs/>
          <w:sz w:val="20"/>
          <w:szCs w:val="20"/>
        </w:rPr>
        <w:t xml:space="preserve"> że </w:t>
      </w:r>
      <w:r w:rsidRPr="00E11690">
        <w:rPr>
          <w:rFonts w:ascii="Verdana" w:hAnsi="Verdana"/>
          <w:iCs/>
          <w:sz w:val="20"/>
          <w:szCs w:val="20"/>
        </w:rPr>
        <w:t xml:space="preserve"> tych</w:t>
      </w:r>
      <w:r>
        <w:rPr>
          <w:rFonts w:ascii="Verdana" w:hAnsi="Verdana"/>
          <w:iCs/>
          <w:sz w:val="20"/>
          <w:szCs w:val="20"/>
        </w:rPr>
        <w:t xml:space="preserve"> interwencji jest coraz więcej.</w:t>
      </w:r>
      <w:r w:rsidR="008014DC">
        <w:rPr>
          <w:rFonts w:ascii="Verdana" w:hAnsi="Verdana"/>
          <w:iCs/>
          <w:sz w:val="20"/>
          <w:szCs w:val="20"/>
        </w:rPr>
        <w:t xml:space="preserve"> Poinformował, że </w:t>
      </w:r>
      <w:r w:rsidRPr="00E11690">
        <w:rPr>
          <w:rFonts w:ascii="Verdana" w:hAnsi="Verdana"/>
          <w:iCs/>
          <w:sz w:val="20"/>
          <w:szCs w:val="20"/>
        </w:rPr>
        <w:t>w latach 90</w:t>
      </w:r>
      <w:r>
        <w:rPr>
          <w:rFonts w:ascii="Verdana" w:hAnsi="Verdana"/>
          <w:iCs/>
          <w:sz w:val="20"/>
          <w:szCs w:val="20"/>
        </w:rPr>
        <w:t>.,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 xml:space="preserve">szczególnie kobiety, </w:t>
      </w:r>
      <w:r>
        <w:rPr>
          <w:rFonts w:ascii="Verdana" w:hAnsi="Verdana"/>
          <w:iCs/>
          <w:sz w:val="20"/>
          <w:szCs w:val="20"/>
        </w:rPr>
        <w:t>bo one są ofiarami przestępstw,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 xml:space="preserve">rzadko </w:t>
      </w:r>
      <w:r>
        <w:rPr>
          <w:rFonts w:ascii="Verdana" w:hAnsi="Verdana"/>
          <w:iCs/>
          <w:sz w:val="20"/>
          <w:szCs w:val="20"/>
        </w:rPr>
        <w:t>dochodzi do odwrotnej sytuacji,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>wsty</w:t>
      </w:r>
      <w:r>
        <w:rPr>
          <w:rFonts w:ascii="Verdana" w:hAnsi="Verdana"/>
          <w:iCs/>
          <w:sz w:val="20"/>
          <w:szCs w:val="20"/>
        </w:rPr>
        <w:t>dziły się, zamykały się w sobi</w:t>
      </w:r>
      <w:r w:rsidR="008014DC">
        <w:rPr>
          <w:rFonts w:ascii="Verdana" w:hAnsi="Verdana"/>
          <w:iCs/>
          <w:sz w:val="20"/>
          <w:szCs w:val="20"/>
        </w:rPr>
        <w:t xml:space="preserve">e </w:t>
      </w:r>
      <w:r w:rsidRPr="00E11690">
        <w:rPr>
          <w:rFonts w:ascii="Verdana" w:hAnsi="Verdana"/>
          <w:iCs/>
          <w:sz w:val="20"/>
          <w:szCs w:val="20"/>
        </w:rPr>
        <w:t>i nie in</w:t>
      </w:r>
      <w:r w:rsidR="008014DC">
        <w:rPr>
          <w:rFonts w:ascii="Verdana" w:hAnsi="Verdana"/>
          <w:iCs/>
          <w:sz w:val="20"/>
          <w:szCs w:val="20"/>
        </w:rPr>
        <w:t>formowały Policji,</w:t>
      </w:r>
      <w:r>
        <w:rPr>
          <w:rFonts w:ascii="Verdana" w:hAnsi="Verdana"/>
          <w:iCs/>
          <w:sz w:val="20"/>
          <w:szCs w:val="20"/>
        </w:rPr>
        <w:t xml:space="preserve"> czy prokuratury.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>Dzisiaj t</w:t>
      </w:r>
      <w:r>
        <w:rPr>
          <w:rFonts w:ascii="Verdana" w:hAnsi="Verdana"/>
          <w:iCs/>
          <w:sz w:val="20"/>
          <w:szCs w:val="20"/>
        </w:rPr>
        <w:t>a sytuacja jest zgoła odmienna.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 xml:space="preserve">Internet, świadomość, to </w:t>
      </w:r>
      <w:r>
        <w:rPr>
          <w:rFonts w:ascii="Verdana" w:hAnsi="Verdana"/>
          <w:iCs/>
          <w:sz w:val="20"/>
          <w:szCs w:val="20"/>
        </w:rPr>
        <w:t>są te elementy, które po prostu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>przekonują osoby do tego, że nie ma lepszego s</w:t>
      </w:r>
      <w:r>
        <w:rPr>
          <w:rFonts w:ascii="Verdana" w:hAnsi="Verdana"/>
          <w:iCs/>
          <w:sz w:val="20"/>
          <w:szCs w:val="20"/>
        </w:rPr>
        <w:t>posobu, jak tylko powiadomienie</w:t>
      </w:r>
      <w:r w:rsidR="008014DC">
        <w:rPr>
          <w:rFonts w:ascii="Verdana" w:hAnsi="Verdana"/>
          <w:iCs/>
          <w:sz w:val="20"/>
          <w:szCs w:val="20"/>
        </w:rPr>
        <w:t xml:space="preserve"> Policji, </w:t>
      </w:r>
      <w:r w:rsidRPr="00E11690">
        <w:rPr>
          <w:rFonts w:ascii="Verdana" w:hAnsi="Verdana"/>
          <w:iCs/>
          <w:sz w:val="20"/>
          <w:szCs w:val="20"/>
        </w:rPr>
        <w:t>czy prokuratury, czy miejsk</w:t>
      </w:r>
      <w:r>
        <w:rPr>
          <w:rFonts w:ascii="Verdana" w:hAnsi="Verdana"/>
          <w:iCs/>
          <w:sz w:val="20"/>
          <w:szCs w:val="20"/>
        </w:rPr>
        <w:t>ich ośrodków pomocy społecznej,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>aby tam u</w:t>
      </w:r>
      <w:r>
        <w:rPr>
          <w:rFonts w:ascii="Verdana" w:hAnsi="Verdana"/>
          <w:iCs/>
          <w:sz w:val="20"/>
          <w:szCs w:val="20"/>
        </w:rPr>
        <w:t xml:space="preserve">zyskać czy </w:t>
      </w:r>
      <w:r w:rsidR="008014DC">
        <w:rPr>
          <w:rFonts w:ascii="Verdana" w:hAnsi="Verdana"/>
          <w:iCs/>
          <w:sz w:val="20"/>
          <w:szCs w:val="20"/>
        </w:rPr>
        <w:t xml:space="preserve">w Komendzie </w:t>
      </w:r>
      <w:r>
        <w:rPr>
          <w:rFonts w:ascii="Verdana" w:hAnsi="Verdana"/>
          <w:iCs/>
          <w:sz w:val="20"/>
          <w:szCs w:val="20"/>
        </w:rPr>
        <w:t xml:space="preserve"> uzyskać pomoc.</w:t>
      </w:r>
      <w:r w:rsidR="008014DC">
        <w:rPr>
          <w:rFonts w:ascii="Verdana" w:hAnsi="Verdana"/>
          <w:iCs/>
          <w:sz w:val="20"/>
          <w:szCs w:val="20"/>
        </w:rPr>
        <w:t xml:space="preserve"> Odpowiadając na drugie pytanie, to w tej kwestii ni</w:t>
      </w:r>
      <w:r w:rsidR="007C09FF">
        <w:rPr>
          <w:rFonts w:ascii="Verdana" w:hAnsi="Verdana"/>
          <w:iCs/>
          <w:sz w:val="20"/>
          <w:szCs w:val="20"/>
        </w:rPr>
        <w:t>c</w:t>
      </w:r>
      <w:r w:rsidR="008014DC">
        <w:rPr>
          <w:rFonts w:ascii="Verdana" w:hAnsi="Verdana"/>
          <w:iCs/>
          <w:sz w:val="20"/>
          <w:szCs w:val="20"/>
        </w:rPr>
        <w:t xml:space="preserve"> mu nie wiadomo. Zapewnił, że </w:t>
      </w:r>
      <w:r w:rsidRPr="00E11690">
        <w:rPr>
          <w:rFonts w:ascii="Verdana" w:hAnsi="Verdana"/>
          <w:iCs/>
          <w:sz w:val="20"/>
          <w:szCs w:val="20"/>
        </w:rPr>
        <w:t xml:space="preserve">każda </w:t>
      </w:r>
      <w:r>
        <w:rPr>
          <w:rFonts w:ascii="Verdana" w:hAnsi="Verdana"/>
          <w:iCs/>
          <w:sz w:val="20"/>
          <w:szCs w:val="20"/>
        </w:rPr>
        <w:t>informacja, nawet ta anonimowa,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 xml:space="preserve">jest dla </w:t>
      </w:r>
      <w:r w:rsidR="008014DC">
        <w:rPr>
          <w:rFonts w:ascii="Verdana" w:hAnsi="Verdana"/>
          <w:iCs/>
          <w:sz w:val="20"/>
          <w:szCs w:val="20"/>
        </w:rPr>
        <w:t>Policji</w:t>
      </w:r>
      <w:r w:rsidRPr="00E11690">
        <w:rPr>
          <w:rFonts w:ascii="Verdana" w:hAnsi="Verdana"/>
          <w:iCs/>
          <w:sz w:val="20"/>
          <w:szCs w:val="20"/>
        </w:rPr>
        <w:t xml:space="preserve"> bardzo cenna, bo nie ma nic lepsz</w:t>
      </w:r>
      <w:r>
        <w:rPr>
          <w:rFonts w:ascii="Verdana" w:hAnsi="Verdana"/>
          <w:iCs/>
          <w:sz w:val="20"/>
          <w:szCs w:val="20"/>
        </w:rPr>
        <w:t>ego, niż pozyskanie informacji,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 xml:space="preserve">które </w:t>
      </w:r>
      <w:r w:rsidR="008014DC">
        <w:rPr>
          <w:rFonts w:ascii="Verdana" w:hAnsi="Verdana"/>
          <w:iCs/>
          <w:sz w:val="20"/>
          <w:szCs w:val="20"/>
        </w:rPr>
        <w:t xml:space="preserve">interesują </w:t>
      </w:r>
      <w:r w:rsidRPr="00E11690">
        <w:rPr>
          <w:rFonts w:ascii="Verdana" w:hAnsi="Verdana"/>
          <w:iCs/>
          <w:sz w:val="20"/>
          <w:szCs w:val="20"/>
        </w:rPr>
        <w:t xml:space="preserve"> policję</w:t>
      </w:r>
      <w:r w:rsidR="008014DC">
        <w:rPr>
          <w:rFonts w:ascii="Verdana" w:hAnsi="Verdana"/>
          <w:iCs/>
          <w:sz w:val="20"/>
          <w:szCs w:val="20"/>
        </w:rPr>
        <w:t xml:space="preserve">, ponieważ </w:t>
      </w:r>
      <w:r w:rsidRPr="00E11690">
        <w:rPr>
          <w:rFonts w:ascii="Verdana" w:hAnsi="Verdana"/>
          <w:iCs/>
          <w:sz w:val="20"/>
          <w:szCs w:val="20"/>
        </w:rPr>
        <w:t>w sytuacji, kiedy dojdzie do jakiegoś zdar</w:t>
      </w:r>
      <w:r>
        <w:rPr>
          <w:rFonts w:ascii="Verdana" w:hAnsi="Verdana"/>
          <w:iCs/>
          <w:sz w:val="20"/>
          <w:szCs w:val="20"/>
        </w:rPr>
        <w:t>zenia kryminalnego, to naprawdę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>wiele pracy</w:t>
      </w:r>
      <w:r w:rsidR="008014DC">
        <w:rPr>
          <w:rFonts w:ascii="Verdana" w:hAnsi="Verdana"/>
          <w:iCs/>
          <w:sz w:val="20"/>
          <w:szCs w:val="20"/>
        </w:rPr>
        <w:t xml:space="preserve"> policjanci muszą</w:t>
      </w:r>
      <w:r w:rsidRPr="00E11690">
        <w:rPr>
          <w:rFonts w:ascii="Verdana" w:hAnsi="Verdana"/>
          <w:iCs/>
          <w:sz w:val="20"/>
          <w:szCs w:val="20"/>
        </w:rPr>
        <w:t xml:space="preserve"> wykonać i wiele czynnośc</w:t>
      </w:r>
      <w:r>
        <w:rPr>
          <w:rFonts w:ascii="Verdana" w:hAnsi="Verdana"/>
          <w:iCs/>
          <w:sz w:val="20"/>
          <w:szCs w:val="20"/>
        </w:rPr>
        <w:t>i poświęcić na to, aby ustalić,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>kto może być o</w:t>
      </w:r>
      <w:r>
        <w:rPr>
          <w:rFonts w:ascii="Verdana" w:hAnsi="Verdana"/>
          <w:iCs/>
          <w:sz w:val="20"/>
          <w:szCs w:val="20"/>
        </w:rPr>
        <w:t>dpowiedzialny za taką sytuację.</w:t>
      </w:r>
      <w:r w:rsidR="008014DC">
        <w:rPr>
          <w:rFonts w:ascii="Verdana" w:hAnsi="Verdana"/>
          <w:iCs/>
          <w:sz w:val="20"/>
          <w:szCs w:val="20"/>
        </w:rPr>
        <w:t xml:space="preserve"> Natomiast jeżeli ktoś </w:t>
      </w:r>
      <w:r w:rsidRPr="00E11690">
        <w:rPr>
          <w:rFonts w:ascii="Verdana" w:hAnsi="Verdana"/>
          <w:iCs/>
          <w:sz w:val="20"/>
          <w:szCs w:val="20"/>
        </w:rPr>
        <w:t xml:space="preserve"> informuje </w:t>
      </w:r>
      <w:r w:rsidR="008014DC">
        <w:rPr>
          <w:rFonts w:ascii="Verdana" w:hAnsi="Verdana"/>
          <w:iCs/>
          <w:sz w:val="20"/>
          <w:szCs w:val="20"/>
        </w:rPr>
        <w:t xml:space="preserve">policję </w:t>
      </w:r>
      <w:r w:rsidRPr="00E11690">
        <w:rPr>
          <w:rFonts w:ascii="Verdana" w:hAnsi="Verdana"/>
          <w:iCs/>
          <w:sz w:val="20"/>
          <w:szCs w:val="20"/>
        </w:rPr>
        <w:t>o jakichś ewentu</w:t>
      </w:r>
      <w:r>
        <w:rPr>
          <w:rFonts w:ascii="Verdana" w:hAnsi="Verdana"/>
          <w:iCs/>
          <w:sz w:val="20"/>
          <w:szCs w:val="20"/>
        </w:rPr>
        <w:t>alnych swoich</w:t>
      </w:r>
      <w:r w:rsidR="008014DC">
        <w:rPr>
          <w:rFonts w:ascii="Verdana" w:hAnsi="Verdana"/>
          <w:iCs/>
          <w:sz w:val="20"/>
          <w:szCs w:val="20"/>
        </w:rPr>
        <w:t xml:space="preserve"> podejrzeniach, to wątpi</w:t>
      </w:r>
      <w:r w:rsidRPr="00E11690">
        <w:rPr>
          <w:rFonts w:ascii="Verdana" w:hAnsi="Verdana"/>
          <w:iCs/>
          <w:sz w:val="20"/>
          <w:szCs w:val="20"/>
        </w:rPr>
        <w:t>, aby dy</w:t>
      </w:r>
      <w:r>
        <w:rPr>
          <w:rFonts w:ascii="Verdana" w:hAnsi="Verdana"/>
          <w:iCs/>
          <w:sz w:val="20"/>
          <w:szCs w:val="20"/>
        </w:rPr>
        <w:t>żurny jednostki to zlekceważył.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="0088164C">
        <w:rPr>
          <w:rFonts w:ascii="Verdana" w:hAnsi="Verdana"/>
          <w:iCs/>
          <w:sz w:val="20"/>
          <w:szCs w:val="20"/>
        </w:rPr>
        <w:t xml:space="preserve">Poinformował, że sprawdzi to i </w:t>
      </w:r>
      <w:r w:rsidR="008014DC">
        <w:rPr>
          <w:rFonts w:ascii="Verdana" w:hAnsi="Verdana"/>
          <w:iCs/>
          <w:sz w:val="20"/>
          <w:szCs w:val="20"/>
        </w:rPr>
        <w:t>zapyta</w:t>
      </w:r>
      <w:r w:rsidRPr="00E11690">
        <w:rPr>
          <w:rFonts w:ascii="Verdana" w:hAnsi="Verdana"/>
          <w:iCs/>
          <w:sz w:val="20"/>
          <w:szCs w:val="20"/>
        </w:rPr>
        <w:t xml:space="preserve"> Pana na</w:t>
      </w:r>
      <w:r w:rsidR="008014DC">
        <w:rPr>
          <w:rFonts w:ascii="Verdana" w:hAnsi="Verdana"/>
          <w:iCs/>
          <w:sz w:val="20"/>
          <w:szCs w:val="20"/>
        </w:rPr>
        <w:t>czelnika  i</w:t>
      </w:r>
      <w:r>
        <w:rPr>
          <w:rFonts w:ascii="Verdana" w:hAnsi="Verdana"/>
          <w:iCs/>
          <w:sz w:val="20"/>
          <w:szCs w:val="20"/>
        </w:rPr>
        <w:t xml:space="preserve"> służbę dyżurną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>zarówno w komendzie pow</w:t>
      </w:r>
      <w:r>
        <w:rPr>
          <w:rFonts w:ascii="Verdana" w:hAnsi="Verdana"/>
          <w:iCs/>
          <w:sz w:val="20"/>
          <w:szCs w:val="20"/>
        </w:rPr>
        <w:t>iatowej, jak i w komisariatach,</w:t>
      </w:r>
      <w:r w:rsidR="008014D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 xml:space="preserve">ale po prostu nie </w:t>
      </w:r>
      <w:r w:rsidR="008014DC">
        <w:rPr>
          <w:rFonts w:ascii="Verdana" w:hAnsi="Verdana"/>
          <w:iCs/>
          <w:sz w:val="20"/>
          <w:szCs w:val="20"/>
        </w:rPr>
        <w:t>wierzy</w:t>
      </w:r>
      <w:r>
        <w:rPr>
          <w:rFonts w:ascii="Verdana" w:hAnsi="Verdana"/>
          <w:iCs/>
          <w:sz w:val="20"/>
          <w:szCs w:val="20"/>
        </w:rPr>
        <w:t xml:space="preserve"> żeby ktoś zignorował.</w:t>
      </w:r>
      <w:r w:rsidR="0088164C">
        <w:rPr>
          <w:rFonts w:ascii="Verdana" w:hAnsi="Verdana"/>
          <w:iCs/>
          <w:sz w:val="20"/>
          <w:szCs w:val="20"/>
        </w:rPr>
        <w:t xml:space="preserve"> Wyjaśnił, że zgłoszenia </w:t>
      </w:r>
      <w:r>
        <w:rPr>
          <w:rFonts w:ascii="Verdana" w:hAnsi="Verdana"/>
          <w:iCs/>
          <w:sz w:val="20"/>
          <w:szCs w:val="20"/>
        </w:rPr>
        <w:t>anonimowe,</w:t>
      </w:r>
      <w:r w:rsidR="0088164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 xml:space="preserve">czy w jakiejś innej formie przekazywane, to </w:t>
      </w:r>
      <w:r w:rsidR="0088164C">
        <w:rPr>
          <w:rFonts w:ascii="Verdana" w:hAnsi="Verdana"/>
          <w:iCs/>
          <w:sz w:val="20"/>
          <w:szCs w:val="20"/>
        </w:rPr>
        <w:t>policja później</w:t>
      </w:r>
      <w:r>
        <w:rPr>
          <w:rFonts w:ascii="Verdana" w:hAnsi="Verdana"/>
          <w:iCs/>
          <w:sz w:val="20"/>
          <w:szCs w:val="20"/>
        </w:rPr>
        <w:t xml:space="preserve"> tej informacji zwrotnej</w:t>
      </w:r>
      <w:r w:rsidR="0088164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>nie przekazuje</w:t>
      </w:r>
      <w:r>
        <w:rPr>
          <w:rFonts w:ascii="Verdana" w:hAnsi="Verdana"/>
          <w:iCs/>
          <w:sz w:val="20"/>
          <w:szCs w:val="20"/>
        </w:rPr>
        <w:t>, bo to też niektóre są objęte</w:t>
      </w:r>
      <w:r w:rsidR="0088164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>z kolei pewną t</w:t>
      </w:r>
      <w:r>
        <w:rPr>
          <w:rFonts w:ascii="Verdana" w:hAnsi="Verdana"/>
          <w:iCs/>
          <w:sz w:val="20"/>
          <w:szCs w:val="20"/>
        </w:rPr>
        <w:t>ajemnicą tak, jak postępowania,</w:t>
      </w:r>
      <w:r w:rsidR="0088164C">
        <w:rPr>
          <w:rFonts w:ascii="Verdana" w:hAnsi="Verdana"/>
          <w:iCs/>
          <w:sz w:val="20"/>
          <w:szCs w:val="20"/>
        </w:rPr>
        <w:t xml:space="preserve"> </w:t>
      </w:r>
      <w:r w:rsidRPr="00E11690">
        <w:rPr>
          <w:rFonts w:ascii="Verdana" w:hAnsi="Verdana"/>
          <w:iCs/>
          <w:sz w:val="20"/>
          <w:szCs w:val="20"/>
        </w:rPr>
        <w:t>czy objęte są informacją niejawną, w zależności od tego, czego one dotyczą.</w:t>
      </w:r>
    </w:p>
    <w:p w:rsidR="0088164C" w:rsidRDefault="0088164C" w:rsidP="00E1169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88164C" w:rsidRDefault="0088164C" w:rsidP="0088164C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Klaudia Wojakowska-Grochot poinformowała, że </w:t>
      </w:r>
      <w:r w:rsidRPr="0088164C">
        <w:rPr>
          <w:rFonts w:ascii="Verdana" w:hAnsi="Verdana"/>
          <w:iCs/>
          <w:sz w:val="20"/>
          <w:szCs w:val="20"/>
        </w:rPr>
        <w:t>jeżeli chodzi o statystykę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88164C">
        <w:rPr>
          <w:rFonts w:ascii="Verdana" w:hAnsi="Verdana"/>
          <w:iCs/>
          <w:sz w:val="20"/>
          <w:szCs w:val="20"/>
        </w:rPr>
        <w:t xml:space="preserve">Niebieskiej Karty, to </w:t>
      </w:r>
      <w:r>
        <w:rPr>
          <w:rFonts w:ascii="Verdana" w:hAnsi="Verdana"/>
          <w:iCs/>
          <w:sz w:val="20"/>
          <w:szCs w:val="20"/>
        </w:rPr>
        <w:t>uważa</w:t>
      </w:r>
      <w:r w:rsidRPr="0088164C">
        <w:rPr>
          <w:rFonts w:ascii="Verdana" w:hAnsi="Verdana"/>
          <w:iCs/>
          <w:sz w:val="20"/>
          <w:szCs w:val="20"/>
        </w:rPr>
        <w:t>, że na to</w:t>
      </w:r>
      <w:r>
        <w:rPr>
          <w:rFonts w:ascii="Verdana" w:hAnsi="Verdana"/>
          <w:iCs/>
          <w:sz w:val="20"/>
          <w:szCs w:val="20"/>
        </w:rPr>
        <w:t xml:space="preserve"> też ma wpływ ustawa </w:t>
      </w:r>
      <w:proofErr w:type="spellStart"/>
      <w:r>
        <w:rPr>
          <w:rFonts w:ascii="Verdana" w:hAnsi="Verdana"/>
          <w:iCs/>
          <w:sz w:val="20"/>
          <w:szCs w:val="20"/>
        </w:rPr>
        <w:t>kamilkowa</w:t>
      </w:r>
      <w:proofErr w:type="spellEnd"/>
      <w:r>
        <w:rPr>
          <w:rFonts w:ascii="Verdana" w:hAnsi="Verdana"/>
          <w:iCs/>
          <w:sz w:val="20"/>
          <w:szCs w:val="20"/>
        </w:rPr>
        <w:t xml:space="preserve">, która od ponad roku funkcjonuje i </w:t>
      </w:r>
      <w:r w:rsidRPr="0088164C">
        <w:rPr>
          <w:rFonts w:ascii="Verdana" w:hAnsi="Verdana"/>
          <w:iCs/>
          <w:sz w:val="20"/>
          <w:szCs w:val="20"/>
        </w:rPr>
        <w:t>narzuca pewne obo</w:t>
      </w:r>
      <w:r>
        <w:rPr>
          <w:rFonts w:ascii="Verdana" w:hAnsi="Verdana"/>
          <w:iCs/>
          <w:sz w:val="20"/>
          <w:szCs w:val="20"/>
        </w:rPr>
        <w:t xml:space="preserve">wiązki na instytucje społeczne i są one też </w:t>
      </w:r>
      <w:r w:rsidRPr="0088164C">
        <w:rPr>
          <w:rFonts w:ascii="Verdana" w:hAnsi="Verdana"/>
          <w:iCs/>
          <w:sz w:val="20"/>
          <w:szCs w:val="20"/>
        </w:rPr>
        <w:t>bardziej w</w:t>
      </w:r>
      <w:r>
        <w:rPr>
          <w:rFonts w:ascii="Verdana" w:hAnsi="Verdana"/>
          <w:iCs/>
          <w:sz w:val="20"/>
          <w:szCs w:val="20"/>
        </w:rPr>
        <w:t xml:space="preserve">yczulone na przypadki przemocy. Także z własnego doświadczenia może powiedzieć, że </w:t>
      </w:r>
      <w:r w:rsidRPr="0088164C">
        <w:rPr>
          <w:rFonts w:ascii="Verdana" w:hAnsi="Verdana"/>
          <w:iCs/>
          <w:sz w:val="20"/>
          <w:szCs w:val="20"/>
        </w:rPr>
        <w:t xml:space="preserve">to ma znaczący </w:t>
      </w:r>
      <w:r>
        <w:rPr>
          <w:rFonts w:ascii="Verdana" w:hAnsi="Verdana"/>
          <w:iCs/>
          <w:sz w:val="20"/>
          <w:szCs w:val="20"/>
        </w:rPr>
        <w:t xml:space="preserve">wpływ na wzrost tych statystyk. Zapytała również o liczbę zatrzymań, czy Pan komendant </w:t>
      </w:r>
      <w:r w:rsidRPr="0088164C">
        <w:rPr>
          <w:rFonts w:ascii="Verdana" w:hAnsi="Verdana"/>
          <w:iCs/>
          <w:sz w:val="20"/>
          <w:szCs w:val="20"/>
        </w:rPr>
        <w:t>dysponuje taką inf</w:t>
      </w:r>
      <w:r>
        <w:rPr>
          <w:rFonts w:ascii="Verdana" w:hAnsi="Verdana"/>
          <w:iCs/>
          <w:sz w:val="20"/>
          <w:szCs w:val="20"/>
        </w:rPr>
        <w:t xml:space="preserve">ormacją, ile spośród postępowań </w:t>
      </w:r>
      <w:r w:rsidRPr="0088164C">
        <w:rPr>
          <w:rFonts w:ascii="Verdana" w:hAnsi="Verdana"/>
          <w:iCs/>
          <w:sz w:val="20"/>
          <w:szCs w:val="20"/>
        </w:rPr>
        <w:t>prowadzonych wobec zatrzyma</w:t>
      </w:r>
      <w:r>
        <w:rPr>
          <w:rFonts w:ascii="Verdana" w:hAnsi="Verdana"/>
          <w:iCs/>
          <w:sz w:val="20"/>
          <w:szCs w:val="20"/>
        </w:rPr>
        <w:t xml:space="preserve">nych, zakończyło się umorzeniem </w:t>
      </w:r>
      <w:r w:rsidRPr="0088164C">
        <w:rPr>
          <w:rFonts w:ascii="Verdana" w:hAnsi="Verdana"/>
          <w:iCs/>
          <w:sz w:val="20"/>
          <w:szCs w:val="20"/>
        </w:rPr>
        <w:t>z powodu niewypełnie</w:t>
      </w:r>
      <w:r>
        <w:rPr>
          <w:rFonts w:ascii="Verdana" w:hAnsi="Verdana"/>
          <w:iCs/>
          <w:sz w:val="20"/>
          <w:szCs w:val="20"/>
        </w:rPr>
        <w:t xml:space="preserve">nia znamion czynu zabronionego. Poinformował, że chodzi jej </w:t>
      </w:r>
      <w:r w:rsidRPr="0088164C">
        <w:rPr>
          <w:rFonts w:ascii="Verdana" w:hAnsi="Verdana"/>
          <w:iCs/>
          <w:sz w:val="20"/>
          <w:szCs w:val="20"/>
        </w:rPr>
        <w:t>tylko o to, żeby mie</w:t>
      </w:r>
      <w:r>
        <w:rPr>
          <w:rFonts w:ascii="Verdana" w:hAnsi="Verdana"/>
          <w:iCs/>
          <w:sz w:val="20"/>
          <w:szCs w:val="20"/>
        </w:rPr>
        <w:t>ć orientację, ilu spośród</w:t>
      </w:r>
      <w:r w:rsidRPr="0088164C">
        <w:rPr>
          <w:rFonts w:ascii="Verdana" w:hAnsi="Verdana"/>
          <w:iCs/>
          <w:sz w:val="20"/>
          <w:szCs w:val="20"/>
        </w:rPr>
        <w:t xml:space="preserve"> tych osób jest rzeczywist</w:t>
      </w:r>
      <w:r>
        <w:rPr>
          <w:rFonts w:ascii="Verdana" w:hAnsi="Verdana"/>
          <w:iCs/>
          <w:sz w:val="20"/>
          <w:szCs w:val="20"/>
        </w:rPr>
        <w:t xml:space="preserve">ymi sprawcami, a ile gdzieś tam </w:t>
      </w:r>
      <w:r w:rsidRPr="0088164C">
        <w:rPr>
          <w:rFonts w:ascii="Verdana" w:hAnsi="Verdana"/>
          <w:iCs/>
          <w:sz w:val="20"/>
          <w:szCs w:val="20"/>
        </w:rPr>
        <w:t>p</w:t>
      </w:r>
      <w:r>
        <w:rPr>
          <w:rFonts w:ascii="Verdana" w:hAnsi="Verdana"/>
          <w:iCs/>
          <w:sz w:val="20"/>
          <w:szCs w:val="20"/>
        </w:rPr>
        <w:t>ozostało na etapie zatrzymania.</w:t>
      </w:r>
    </w:p>
    <w:p w:rsidR="001E1E22" w:rsidRDefault="001E1E22" w:rsidP="0088164C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1E1E22" w:rsidRDefault="001E1E22" w:rsidP="001E1E22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Jarosław Klich poinformował, że </w:t>
      </w:r>
      <w:r w:rsidRPr="001E1E22">
        <w:rPr>
          <w:rFonts w:ascii="Verdana" w:hAnsi="Verdana"/>
          <w:iCs/>
          <w:sz w:val="20"/>
          <w:szCs w:val="20"/>
        </w:rPr>
        <w:t xml:space="preserve"> właśnie tych informa</w:t>
      </w:r>
      <w:r>
        <w:rPr>
          <w:rFonts w:ascii="Verdana" w:hAnsi="Verdana"/>
          <w:iCs/>
          <w:sz w:val="20"/>
          <w:szCs w:val="20"/>
        </w:rPr>
        <w:t>cji dotyczących ogólnej liczby</w:t>
      </w:r>
      <w:r w:rsidR="007C09FF">
        <w:rPr>
          <w:rFonts w:ascii="Verdana" w:hAnsi="Verdana"/>
          <w:iCs/>
          <w:sz w:val="20"/>
          <w:szCs w:val="20"/>
        </w:rPr>
        <w:t xml:space="preserve"> </w:t>
      </w:r>
      <w:r w:rsidRPr="001E1E22">
        <w:rPr>
          <w:rFonts w:ascii="Verdana" w:hAnsi="Verdana"/>
          <w:iCs/>
          <w:sz w:val="20"/>
          <w:szCs w:val="20"/>
        </w:rPr>
        <w:t>przestępstwac</w:t>
      </w:r>
      <w:r>
        <w:rPr>
          <w:rFonts w:ascii="Verdana" w:hAnsi="Verdana"/>
          <w:iCs/>
          <w:sz w:val="20"/>
          <w:szCs w:val="20"/>
        </w:rPr>
        <w:t xml:space="preserve">h, nie było tego w prezentacji. </w:t>
      </w:r>
      <w:r w:rsidRPr="001E1E22">
        <w:rPr>
          <w:rFonts w:ascii="Verdana" w:hAnsi="Verdana"/>
          <w:iCs/>
          <w:sz w:val="20"/>
          <w:szCs w:val="20"/>
        </w:rPr>
        <w:t>To jest na pozi</w:t>
      </w:r>
      <w:r>
        <w:rPr>
          <w:rFonts w:ascii="Verdana" w:hAnsi="Verdana"/>
          <w:iCs/>
          <w:sz w:val="20"/>
          <w:szCs w:val="20"/>
        </w:rPr>
        <w:t>omie ok. 75 -78%. Wyjaśnił, że wracają do tych postępowań, ponieważ t</w:t>
      </w:r>
      <w:r w:rsidRPr="001E1E22">
        <w:rPr>
          <w:rFonts w:ascii="Verdana" w:hAnsi="Verdana"/>
          <w:iCs/>
          <w:sz w:val="20"/>
          <w:szCs w:val="20"/>
        </w:rPr>
        <w:t>o też nie jest tak, że postępowania si</w:t>
      </w:r>
      <w:r>
        <w:rPr>
          <w:rFonts w:ascii="Verdana" w:hAnsi="Verdana"/>
          <w:iCs/>
          <w:sz w:val="20"/>
          <w:szCs w:val="20"/>
        </w:rPr>
        <w:t xml:space="preserve">ę kończą albo aktem oskarżenia </w:t>
      </w:r>
      <w:r w:rsidRPr="001E1E22">
        <w:rPr>
          <w:rFonts w:ascii="Verdana" w:hAnsi="Verdana"/>
          <w:iCs/>
          <w:sz w:val="20"/>
          <w:szCs w:val="20"/>
        </w:rPr>
        <w:t>albo umorzenie</w:t>
      </w:r>
      <w:r>
        <w:rPr>
          <w:rFonts w:ascii="Verdana" w:hAnsi="Verdana"/>
          <w:iCs/>
          <w:sz w:val="20"/>
          <w:szCs w:val="20"/>
        </w:rPr>
        <w:t xml:space="preserve">m z powodu niewykrycia sprawcy. </w:t>
      </w:r>
      <w:r w:rsidRPr="001E1E22">
        <w:rPr>
          <w:rFonts w:ascii="Verdana" w:hAnsi="Verdana"/>
          <w:iCs/>
          <w:sz w:val="20"/>
          <w:szCs w:val="20"/>
        </w:rPr>
        <w:t>Jest też wiele takich negatywnych</w:t>
      </w:r>
      <w:r>
        <w:rPr>
          <w:rFonts w:ascii="Verdana" w:hAnsi="Verdana"/>
          <w:iCs/>
          <w:sz w:val="20"/>
          <w:szCs w:val="20"/>
        </w:rPr>
        <w:t xml:space="preserve"> przesłanek, które nakazują policji </w:t>
      </w:r>
      <w:r w:rsidRPr="001E1E22">
        <w:rPr>
          <w:rFonts w:ascii="Verdana" w:hAnsi="Verdana"/>
          <w:iCs/>
          <w:sz w:val="20"/>
          <w:szCs w:val="20"/>
        </w:rPr>
        <w:t xml:space="preserve">zakończenie tego postępowania. </w:t>
      </w:r>
      <w:r>
        <w:rPr>
          <w:rFonts w:ascii="Verdana" w:hAnsi="Verdana"/>
          <w:iCs/>
          <w:sz w:val="20"/>
          <w:szCs w:val="20"/>
        </w:rPr>
        <w:t xml:space="preserve">Wyjaśnił, że takimi dokładnymi danymi nie dysponuje. Poinformował, że </w:t>
      </w:r>
      <w:r w:rsidRPr="001E1E22">
        <w:rPr>
          <w:rFonts w:ascii="Verdana" w:hAnsi="Verdana"/>
          <w:iCs/>
          <w:sz w:val="20"/>
          <w:szCs w:val="20"/>
        </w:rPr>
        <w:t>wielokrotnie wraca się do tych s</w:t>
      </w:r>
      <w:r>
        <w:rPr>
          <w:rFonts w:ascii="Verdana" w:hAnsi="Verdana"/>
          <w:iCs/>
          <w:sz w:val="20"/>
          <w:szCs w:val="20"/>
        </w:rPr>
        <w:t>tarych spraw, chociażby podczas z</w:t>
      </w:r>
      <w:r w:rsidRPr="001E1E22">
        <w:rPr>
          <w:rFonts w:ascii="Verdana" w:hAnsi="Verdana"/>
          <w:iCs/>
          <w:sz w:val="20"/>
          <w:szCs w:val="20"/>
        </w:rPr>
        <w:t>at</w:t>
      </w:r>
      <w:r>
        <w:rPr>
          <w:rFonts w:ascii="Verdana" w:hAnsi="Verdana"/>
          <w:iCs/>
          <w:sz w:val="20"/>
          <w:szCs w:val="20"/>
        </w:rPr>
        <w:t xml:space="preserve">rzymania do nowych przestępstw, gdzie porównuje się </w:t>
      </w:r>
      <w:r w:rsidRPr="001E1E22">
        <w:rPr>
          <w:rFonts w:ascii="Verdana" w:hAnsi="Verdana"/>
          <w:iCs/>
          <w:sz w:val="20"/>
          <w:szCs w:val="20"/>
        </w:rPr>
        <w:t>ślady,</w:t>
      </w:r>
      <w:r>
        <w:rPr>
          <w:rFonts w:ascii="Verdana" w:hAnsi="Verdana"/>
          <w:iCs/>
          <w:sz w:val="20"/>
          <w:szCs w:val="20"/>
        </w:rPr>
        <w:t xml:space="preserve"> porównuje zbiory DNA, czyli śladów biologicznych, </w:t>
      </w:r>
      <w:r w:rsidRPr="001E1E22">
        <w:rPr>
          <w:rFonts w:ascii="Verdana" w:hAnsi="Verdana"/>
          <w:iCs/>
          <w:sz w:val="20"/>
          <w:szCs w:val="20"/>
        </w:rPr>
        <w:t xml:space="preserve">zbiory AFIS </w:t>
      </w:r>
      <w:r>
        <w:rPr>
          <w:rFonts w:ascii="Verdana" w:hAnsi="Verdana"/>
          <w:iCs/>
          <w:sz w:val="20"/>
          <w:szCs w:val="20"/>
        </w:rPr>
        <w:t>śladów linii daktyloskopijnych.</w:t>
      </w:r>
      <w:r w:rsidR="00920F9C">
        <w:rPr>
          <w:rFonts w:ascii="Verdana" w:hAnsi="Verdana"/>
          <w:iCs/>
          <w:sz w:val="20"/>
          <w:szCs w:val="20"/>
        </w:rPr>
        <w:t xml:space="preserve"> Poinformował, że osoby, które są zatrzymywane  nawet </w:t>
      </w:r>
      <w:r>
        <w:rPr>
          <w:rFonts w:ascii="Verdana" w:hAnsi="Verdana"/>
          <w:iCs/>
          <w:sz w:val="20"/>
          <w:szCs w:val="20"/>
        </w:rPr>
        <w:t>na drugim końcu Polski</w:t>
      </w:r>
      <w:r w:rsidR="00920F9C">
        <w:rPr>
          <w:rFonts w:ascii="Verdana" w:hAnsi="Verdana"/>
          <w:iCs/>
          <w:sz w:val="20"/>
          <w:szCs w:val="20"/>
        </w:rPr>
        <w:t xml:space="preserve">. </w:t>
      </w:r>
      <w:r>
        <w:rPr>
          <w:rFonts w:ascii="Verdana" w:hAnsi="Verdana"/>
          <w:iCs/>
          <w:sz w:val="20"/>
          <w:szCs w:val="20"/>
        </w:rPr>
        <w:t>czy nawet poza granicami kraju,</w:t>
      </w:r>
      <w:r w:rsidR="00920F9C">
        <w:rPr>
          <w:rFonts w:ascii="Verdana" w:hAnsi="Verdana"/>
          <w:iCs/>
          <w:sz w:val="20"/>
          <w:szCs w:val="20"/>
        </w:rPr>
        <w:t xml:space="preserve"> </w:t>
      </w:r>
      <w:r w:rsidRPr="001E1E22">
        <w:rPr>
          <w:rFonts w:ascii="Verdana" w:hAnsi="Verdana"/>
          <w:iCs/>
          <w:sz w:val="20"/>
          <w:szCs w:val="20"/>
        </w:rPr>
        <w:t>wobec których są pobierane ś</w:t>
      </w:r>
      <w:r>
        <w:rPr>
          <w:rFonts w:ascii="Verdana" w:hAnsi="Verdana"/>
          <w:iCs/>
          <w:sz w:val="20"/>
          <w:szCs w:val="20"/>
        </w:rPr>
        <w:t>lady daktyloskopijne</w:t>
      </w:r>
      <w:r w:rsidR="007C09FF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czy wymazy</w:t>
      </w:r>
      <w:r w:rsidR="00920F9C">
        <w:rPr>
          <w:rFonts w:ascii="Verdana" w:hAnsi="Verdana"/>
          <w:iCs/>
          <w:sz w:val="20"/>
          <w:szCs w:val="20"/>
        </w:rPr>
        <w:t xml:space="preserve"> w celu określenia profilu DNA, to </w:t>
      </w:r>
      <w:r w:rsidRPr="001E1E22">
        <w:rPr>
          <w:rFonts w:ascii="Verdana" w:hAnsi="Verdana"/>
          <w:iCs/>
          <w:sz w:val="20"/>
          <w:szCs w:val="20"/>
        </w:rPr>
        <w:t>później te informacje zwrotne w sytua</w:t>
      </w:r>
      <w:r>
        <w:rPr>
          <w:rFonts w:ascii="Verdana" w:hAnsi="Verdana"/>
          <w:iCs/>
          <w:sz w:val="20"/>
          <w:szCs w:val="20"/>
        </w:rPr>
        <w:t>cji tzw. trafienia, one wracają</w:t>
      </w:r>
      <w:r w:rsidR="00920F9C">
        <w:rPr>
          <w:rFonts w:ascii="Verdana" w:hAnsi="Verdana"/>
          <w:iCs/>
          <w:sz w:val="20"/>
          <w:szCs w:val="20"/>
        </w:rPr>
        <w:t xml:space="preserve"> </w:t>
      </w:r>
      <w:r w:rsidRPr="001E1E22">
        <w:rPr>
          <w:rFonts w:ascii="Verdana" w:hAnsi="Verdana"/>
          <w:iCs/>
          <w:sz w:val="20"/>
          <w:szCs w:val="20"/>
        </w:rPr>
        <w:t>do</w:t>
      </w:r>
      <w:r w:rsidR="00920F9C">
        <w:rPr>
          <w:rFonts w:ascii="Verdana" w:hAnsi="Verdana"/>
          <w:iCs/>
          <w:sz w:val="20"/>
          <w:szCs w:val="20"/>
        </w:rPr>
        <w:t xml:space="preserve"> policji</w:t>
      </w:r>
      <w:r w:rsidRPr="001E1E22">
        <w:rPr>
          <w:rFonts w:ascii="Verdana" w:hAnsi="Verdana"/>
          <w:iCs/>
          <w:sz w:val="20"/>
          <w:szCs w:val="20"/>
        </w:rPr>
        <w:t xml:space="preserve"> i po prostu </w:t>
      </w:r>
      <w:r w:rsidR="00920F9C">
        <w:rPr>
          <w:rFonts w:ascii="Verdana" w:hAnsi="Verdana"/>
          <w:iCs/>
          <w:sz w:val="20"/>
          <w:szCs w:val="20"/>
        </w:rPr>
        <w:t xml:space="preserve">policja ma </w:t>
      </w:r>
      <w:r w:rsidRPr="001E1E22">
        <w:rPr>
          <w:rFonts w:ascii="Verdana" w:hAnsi="Verdana"/>
          <w:iCs/>
          <w:sz w:val="20"/>
          <w:szCs w:val="20"/>
        </w:rPr>
        <w:t>wtedy możliwość ju</w:t>
      </w:r>
      <w:r>
        <w:rPr>
          <w:rFonts w:ascii="Verdana" w:hAnsi="Verdana"/>
          <w:iCs/>
          <w:sz w:val="20"/>
          <w:szCs w:val="20"/>
        </w:rPr>
        <w:t>ż takiego skutecznego działania</w:t>
      </w:r>
      <w:r w:rsidR="00920F9C">
        <w:rPr>
          <w:rFonts w:ascii="Verdana" w:hAnsi="Verdana"/>
          <w:iCs/>
          <w:sz w:val="20"/>
          <w:szCs w:val="20"/>
        </w:rPr>
        <w:t xml:space="preserve"> </w:t>
      </w:r>
      <w:r w:rsidRPr="001E1E22">
        <w:rPr>
          <w:rFonts w:ascii="Verdana" w:hAnsi="Verdana"/>
          <w:iCs/>
          <w:sz w:val="20"/>
          <w:szCs w:val="20"/>
        </w:rPr>
        <w:t>w danym, umorz</w:t>
      </w:r>
      <w:r>
        <w:rPr>
          <w:rFonts w:ascii="Verdana" w:hAnsi="Verdana"/>
          <w:iCs/>
          <w:sz w:val="20"/>
          <w:szCs w:val="20"/>
        </w:rPr>
        <w:t>onym</w:t>
      </w:r>
      <w:r w:rsidR="00920F9C">
        <w:rPr>
          <w:rFonts w:ascii="Verdana" w:hAnsi="Verdana"/>
          <w:iCs/>
          <w:sz w:val="20"/>
          <w:szCs w:val="20"/>
        </w:rPr>
        <w:t xml:space="preserve"> postępowaniu i praktycznie </w:t>
      </w:r>
      <w:r w:rsidR="00920F9C">
        <w:rPr>
          <w:rFonts w:ascii="Verdana" w:hAnsi="Verdana"/>
          <w:iCs/>
          <w:sz w:val="20"/>
          <w:szCs w:val="20"/>
        </w:rPr>
        <w:lastRenderedPageBreak/>
        <w:t xml:space="preserve">wiadomo, kto jest </w:t>
      </w:r>
      <w:r>
        <w:rPr>
          <w:rFonts w:ascii="Verdana" w:hAnsi="Verdana"/>
          <w:iCs/>
          <w:sz w:val="20"/>
          <w:szCs w:val="20"/>
        </w:rPr>
        <w:t>tym sprawcą.</w:t>
      </w:r>
      <w:r w:rsidR="00920F9C">
        <w:rPr>
          <w:rFonts w:ascii="Verdana" w:hAnsi="Verdana"/>
          <w:iCs/>
          <w:sz w:val="20"/>
          <w:szCs w:val="20"/>
        </w:rPr>
        <w:t xml:space="preserve"> Ponadto </w:t>
      </w:r>
      <w:r w:rsidRPr="001E1E22">
        <w:rPr>
          <w:rFonts w:ascii="Verdana" w:hAnsi="Verdana"/>
          <w:iCs/>
          <w:sz w:val="20"/>
          <w:szCs w:val="20"/>
        </w:rPr>
        <w:t>wiele inny</w:t>
      </w:r>
      <w:r>
        <w:rPr>
          <w:rFonts w:ascii="Verdana" w:hAnsi="Verdana"/>
          <w:iCs/>
          <w:sz w:val="20"/>
          <w:szCs w:val="20"/>
        </w:rPr>
        <w:t>ch sytuacji, które zbliżają</w:t>
      </w:r>
      <w:r w:rsidR="00920F9C">
        <w:rPr>
          <w:rFonts w:ascii="Verdana" w:hAnsi="Verdana"/>
          <w:iCs/>
          <w:sz w:val="20"/>
          <w:szCs w:val="20"/>
        </w:rPr>
        <w:t xml:space="preserve"> policję  </w:t>
      </w:r>
      <w:r>
        <w:rPr>
          <w:rFonts w:ascii="Verdana" w:hAnsi="Verdana"/>
          <w:iCs/>
          <w:sz w:val="20"/>
          <w:szCs w:val="20"/>
        </w:rPr>
        <w:t xml:space="preserve">do </w:t>
      </w:r>
      <w:r w:rsidR="00920F9C">
        <w:rPr>
          <w:rFonts w:ascii="Verdana" w:hAnsi="Verdana"/>
          <w:iCs/>
          <w:sz w:val="20"/>
          <w:szCs w:val="20"/>
        </w:rPr>
        <w:t xml:space="preserve">spraw umorzonych z powodu </w:t>
      </w:r>
      <w:r w:rsidRPr="001E1E22">
        <w:rPr>
          <w:rFonts w:ascii="Verdana" w:hAnsi="Verdana"/>
          <w:iCs/>
          <w:sz w:val="20"/>
          <w:szCs w:val="20"/>
        </w:rPr>
        <w:t>szereg</w:t>
      </w:r>
      <w:r w:rsidR="00920F9C">
        <w:rPr>
          <w:rFonts w:ascii="Verdana" w:hAnsi="Verdana"/>
          <w:iCs/>
          <w:sz w:val="20"/>
          <w:szCs w:val="20"/>
        </w:rPr>
        <w:t>u</w:t>
      </w:r>
      <w:r w:rsidRPr="001E1E22">
        <w:rPr>
          <w:rFonts w:ascii="Verdana" w:hAnsi="Verdana"/>
          <w:iCs/>
          <w:sz w:val="20"/>
          <w:szCs w:val="20"/>
        </w:rPr>
        <w:t xml:space="preserve"> pracy operacyjnej i</w:t>
      </w:r>
      <w:r>
        <w:rPr>
          <w:rFonts w:ascii="Verdana" w:hAnsi="Verdana"/>
          <w:iCs/>
          <w:sz w:val="20"/>
          <w:szCs w:val="20"/>
        </w:rPr>
        <w:t xml:space="preserve"> wynikające z innych czynności,</w:t>
      </w:r>
      <w:r w:rsidR="00920F9C">
        <w:rPr>
          <w:rFonts w:ascii="Verdana" w:hAnsi="Verdana"/>
          <w:iCs/>
          <w:sz w:val="20"/>
          <w:szCs w:val="20"/>
        </w:rPr>
        <w:t xml:space="preserve"> </w:t>
      </w:r>
      <w:r w:rsidRPr="001E1E22">
        <w:rPr>
          <w:rFonts w:ascii="Verdana" w:hAnsi="Verdana"/>
          <w:iCs/>
          <w:sz w:val="20"/>
          <w:szCs w:val="20"/>
        </w:rPr>
        <w:t>które wykonuje</w:t>
      </w:r>
      <w:r w:rsidR="00920F9C">
        <w:rPr>
          <w:rFonts w:ascii="Verdana" w:hAnsi="Verdana"/>
          <w:iCs/>
          <w:sz w:val="20"/>
          <w:szCs w:val="20"/>
        </w:rPr>
        <w:t xml:space="preserve"> policja. </w:t>
      </w:r>
    </w:p>
    <w:p w:rsidR="00920F9C" w:rsidRDefault="00920F9C" w:rsidP="001E1E22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920F9C" w:rsidRPr="00920F9C" w:rsidRDefault="00920F9C" w:rsidP="00920F9C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Ewa Ptasznik zapytała </w:t>
      </w:r>
      <w:r w:rsidRPr="00920F9C">
        <w:rPr>
          <w:rFonts w:ascii="Verdana" w:hAnsi="Verdana"/>
          <w:iCs/>
          <w:sz w:val="20"/>
          <w:szCs w:val="20"/>
        </w:rPr>
        <w:t>czy pr</w:t>
      </w:r>
      <w:r>
        <w:rPr>
          <w:rFonts w:ascii="Verdana" w:hAnsi="Verdana"/>
          <w:iCs/>
          <w:sz w:val="20"/>
          <w:szCs w:val="20"/>
        </w:rPr>
        <w:t xml:space="preserve">owadzone są statystyki, </w:t>
      </w:r>
      <w:r w:rsidRPr="00920F9C">
        <w:rPr>
          <w:rFonts w:ascii="Verdana" w:hAnsi="Verdana"/>
          <w:iCs/>
          <w:sz w:val="20"/>
          <w:szCs w:val="20"/>
        </w:rPr>
        <w:t xml:space="preserve">ponieważ </w:t>
      </w:r>
      <w:r>
        <w:rPr>
          <w:rFonts w:ascii="Verdana" w:hAnsi="Verdana"/>
          <w:iCs/>
          <w:sz w:val="20"/>
          <w:szCs w:val="20"/>
        </w:rPr>
        <w:t xml:space="preserve">jest </w:t>
      </w:r>
      <w:r w:rsidRPr="00920F9C">
        <w:rPr>
          <w:rFonts w:ascii="Verdana" w:hAnsi="Verdana"/>
          <w:iCs/>
          <w:sz w:val="20"/>
          <w:szCs w:val="20"/>
        </w:rPr>
        <w:t>coraz więcej obywateli, obcokrajowców</w:t>
      </w:r>
      <w:r>
        <w:rPr>
          <w:rFonts w:ascii="Verdana" w:hAnsi="Verdana"/>
          <w:iCs/>
          <w:sz w:val="20"/>
          <w:szCs w:val="20"/>
        </w:rPr>
        <w:t xml:space="preserve"> i czy policja prowadzi  </w:t>
      </w:r>
      <w:r w:rsidRPr="00920F9C">
        <w:rPr>
          <w:rFonts w:ascii="Verdana" w:hAnsi="Verdana"/>
          <w:iCs/>
          <w:sz w:val="20"/>
          <w:szCs w:val="20"/>
        </w:rPr>
        <w:t>taką statystykę</w:t>
      </w:r>
      <w:r>
        <w:rPr>
          <w:rFonts w:ascii="Verdana" w:hAnsi="Verdana"/>
          <w:iCs/>
          <w:sz w:val="20"/>
          <w:szCs w:val="20"/>
        </w:rPr>
        <w:t xml:space="preserve">, jeżeli chodzi o przestępczość, czy </w:t>
      </w:r>
      <w:r w:rsidRPr="00920F9C">
        <w:rPr>
          <w:rFonts w:ascii="Verdana" w:hAnsi="Verdana"/>
          <w:iCs/>
          <w:sz w:val="20"/>
          <w:szCs w:val="20"/>
        </w:rPr>
        <w:t xml:space="preserve">sprawcami tych przestępstw </w:t>
      </w:r>
      <w:r>
        <w:rPr>
          <w:rFonts w:ascii="Verdana" w:hAnsi="Verdana"/>
          <w:iCs/>
          <w:sz w:val="20"/>
          <w:szCs w:val="20"/>
        </w:rPr>
        <w:t>są migranci.</w:t>
      </w:r>
    </w:p>
    <w:p w:rsidR="00920F9C" w:rsidRPr="00920F9C" w:rsidRDefault="00920F9C" w:rsidP="00920F9C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E97E78" w:rsidRDefault="00920F9C" w:rsidP="00E97E78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Jarosław Klich odpowiedział, że prowadzona jest taka statystyka ale akurat nie dysponuje takimi dokładanymi informacjami, jak to wygląda </w:t>
      </w:r>
      <w:r w:rsidRPr="00920F9C">
        <w:rPr>
          <w:rFonts w:ascii="Verdana" w:hAnsi="Verdana"/>
          <w:iCs/>
          <w:sz w:val="20"/>
          <w:szCs w:val="20"/>
        </w:rPr>
        <w:t xml:space="preserve">w </w:t>
      </w:r>
      <w:r>
        <w:rPr>
          <w:rFonts w:ascii="Verdana" w:hAnsi="Verdana"/>
          <w:iCs/>
          <w:sz w:val="20"/>
          <w:szCs w:val="20"/>
        </w:rPr>
        <w:t>p</w:t>
      </w:r>
      <w:r w:rsidRPr="00920F9C">
        <w:rPr>
          <w:rFonts w:ascii="Verdana" w:hAnsi="Verdana"/>
          <w:iCs/>
          <w:sz w:val="20"/>
          <w:szCs w:val="20"/>
        </w:rPr>
        <w:t xml:space="preserve">owiecie </w:t>
      </w:r>
      <w:r>
        <w:rPr>
          <w:rFonts w:ascii="Verdana" w:hAnsi="Verdana"/>
          <w:iCs/>
          <w:sz w:val="20"/>
          <w:szCs w:val="20"/>
        </w:rPr>
        <w:t>w</w:t>
      </w:r>
      <w:r w:rsidRPr="00920F9C">
        <w:rPr>
          <w:rFonts w:ascii="Verdana" w:hAnsi="Verdana"/>
          <w:iCs/>
          <w:sz w:val="20"/>
          <w:szCs w:val="20"/>
        </w:rPr>
        <w:t>ielickim, z tym że</w:t>
      </w:r>
      <w:r>
        <w:rPr>
          <w:rFonts w:ascii="Verdana" w:hAnsi="Verdana"/>
          <w:iCs/>
          <w:sz w:val="20"/>
          <w:szCs w:val="20"/>
        </w:rPr>
        <w:t xml:space="preserve"> z doniesień medialnych wynika, </w:t>
      </w:r>
      <w:r w:rsidRPr="00920F9C">
        <w:rPr>
          <w:rFonts w:ascii="Verdana" w:hAnsi="Verdana"/>
          <w:iCs/>
          <w:sz w:val="20"/>
          <w:szCs w:val="20"/>
        </w:rPr>
        <w:t>że około 5% wszystkich sprawców, to są sprawcy, którzy są obcokrajowcami.</w:t>
      </w:r>
      <w:r w:rsidR="00E97E78">
        <w:rPr>
          <w:rFonts w:ascii="Verdana" w:hAnsi="Verdana"/>
          <w:iCs/>
          <w:sz w:val="20"/>
          <w:szCs w:val="20"/>
        </w:rPr>
        <w:t xml:space="preserve"> Poinformował, że </w:t>
      </w:r>
      <w:r w:rsidRPr="00920F9C">
        <w:rPr>
          <w:rFonts w:ascii="Verdana" w:hAnsi="Verdana"/>
          <w:iCs/>
          <w:sz w:val="20"/>
          <w:szCs w:val="20"/>
        </w:rPr>
        <w:t>nikt nie mówi o tym, że</w:t>
      </w:r>
      <w:r w:rsidR="00E97E78">
        <w:rPr>
          <w:rFonts w:ascii="Verdana" w:hAnsi="Verdana"/>
          <w:iCs/>
          <w:sz w:val="20"/>
          <w:szCs w:val="20"/>
        </w:rPr>
        <w:t xml:space="preserve"> są też postępowania prowadzone </w:t>
      </w:r>
      <w:r w:rsidRPr="00920F9C">
        <w:rPr>
          <w:rFonts w:ascii="Verdana" w:hAnsi="Verdana"/>
          <w:iCs/>
          <w:sz w:val="20"/>
          <w:szCs w:val="20"/>
        </w:rPr>
        <w:t>właśnie, które są umarzane z powodu niewyk</w:t>
      </w:r>
      <w:r w:rsidR="00E97E78">
        <w:rPr>
          <w:rFonts w:ascii="Verdana" w:hAnsi="Verdana"/>
          <w:iCs/>
          <w:sz w:val="20"/>
          <w:szCs w:val="20"/>
        </w:rPr>
        <w:t xml:space="preserve">rycia sprawcy i być może jakieś </w:t>
      </w:r>
      <w:r w:rsidRPr="00920F9C">
        <w:rPr>
          <w:rFonts w:ascii="Verdana" w:hAnsi="Verdana"/>
          <w:iCs/>
          <w:sz w:val="20"/>
          <w:szCs w:val="20"/>
        </w:rPr>
        <w:t>takie br</w:t>
      </w:r>
      <w:r w:rsidR="00E97E78">
        <w:rPr>
          <w:rFonts w:ascii="Verdana" w:hAnsi="Verdana"/>
          <w:iCs/>
          <w:sz w:val="20"/>
          <w:szCs w:val="20"/>
        </w:rPr>
        <w:t>utalne przestępstwa kryminalne. D</w:t>
      </w:r>
      <w:r w:rsidRPr="00920F9C">
        <w:rPr>
          <w:rFonts w:ascii="Verdana" w:hAnsi="Verdana"/>
          <w:iCs/>
          <w:sz w:val="20"/>
          <w:szCs w:val="20"/>
        </w:rPr>
        <w:t>opóki ta sprawa nie zostanie wyjaśniona, tak naprawdę nie wi</w:t>
      </w:r>
      <w:r w:rsidR="00E97E78">
        <w:rPr>
          <w:rFonts w:ascii="Verdana" w:hAnsi="Verdana"/>
          <w:iCs/>
          <w:sz w:val="20"/>
          <w:szCs w:val="20"/>
        </w:rPr>
        <w:t xml:space="preserve">adomo,  </w:t>
      </w:r>
      <w:r w:rsidRPr="00920F9C">
        <w:rPr>
          <w:rFonts w:ascii="Verdana" w:hAnsi="Verdana"/>
          <w:iCs/>
          <w:sz w:val="20"/>
          <w:szCs w:val="20"/>
        </w:rPr>
        <w:t>czy to był Polak, czy to był obcokrajowiec.</w:t>
      </w:r>
      <w:r w:rsidR="00E97E78">
        <w:rPr>
          <w:rFonts w:ascii="Verdana" w:hAnsi="Verdana"/>
          <w:iCs/>
          <w:sz w:val="20"/>
          <w:szCs w:val="20"/>
        </w:rPr>
        <w:t xml:space="preserve"> Stwierdził, że  </w:t>
      </w:r>
      <w:r w:rsidRPr="00920F9C">
        <w:rPr>
          <w:rFonts w:ascii="Verdana" w:hAnsi="Verdana"/>
          <w:iCs/>
          <w:sz w:val="20"/>
          <w:szCs w:val="20"/>
        </w:rPr>
        <w:t>te dane ni</w:t>
      </w:r>
      <w:r w:rsidR="00E97E78">
        <w:rPr>
          <w:rFonts w:ascii="Verdana" w:hAnsi="Verdana"/>
          <w:iCs/>
          <w:sz w:val="20"/>
          <w:szCs w:val="20"/>
        </w:rPr>
        <w:t xml:space="preserve">e są do końca takie wiarygodne, ponieważ </w:t>
      </w:r>
      <w:r w:rsidRPr="00920F9C">
        <w:rPr>
          <w:rFonts w:ascii="Verdana" w:hAnsi="Verdana"/>
          <w:iCs/>
          <w:sz w:val="20"/>
          <w:szCs w:val="20"/>
        </w:rPr>
        <w:t>to dopiero się okaże w syt</w:t>
      </w:r>
      <w:r w:rsidR="00E97E78">
        <w:rPr>
          <w:rFonts w:ascii="Verdana" w:hAnsi="Verdana"/>
          <w:iCs/>
          <w:sz w:val="20"/>
          <w:szCs w:val="20"/>
        </w:rPr>
        <w:t xml:space="preserve">uacji, kiedy taką osobę policja </w:t>
      </w:r>
      <w:r w:rsidRPr="00920F9C">
        <w:rPr>
          <w:rFonts w:ascii="Verdana" w:hAnsi="Verdana"/>
          <w:iCs/>
          <w:sz w:val="20"/>
          <w:szCs w:val="20"/>
        </w:rPr>
        <w:t>czy inne służby zatrzymają.</w:t>
      </w:r>
    </w:p>
    <w:p w:rsidR="00E97E78" w:rsidRDefault="00E97E78" w:rsidP="00E97E78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E97E78" w:rsidRDefault="00E97E78" w:rsidP="00E97E78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Anna Polańska podziękował za przedstawienie sprawozdania.</w:t>
      </w:r>
    </w:p>
    <w:p w:rsidR="00E97E78" w:rsidRDefault="00E97E78" w:rsidP="00E97E78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ED2784" w:rsidRDefault="00E97E78" w:rsidP="0088112F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Jarosław Klich poinformował, że  </w:t>
      </w:r>
      <w:r w:rsidRPr="00E97E78">
        <w:rPr>
          <w:rFonts w:ascii="Verdana" w:hAnsi="Verdana"/>
          <w:iCs/>
          <w:sz w:val="20"/>
          <w:szCs w:val="20"/>
        </w:rPr>
        <w:t xml:space="preserve">efekty tej pracy </w:t>
      </w:r>
      <w:r>
        <w:rPr>
          <w:rFonts w:ascii="Verdana" w:hAnsi="Verdana"/>
          <w:iCs/>
          <w:sz w:val="20"/>
          <w:szCs w:val="20"/>
        </w:rPr>
        <w:t xml:space="preserve">to była zasługa Pana komendanta </w:t>
      </w:r>
      <w:r w:rsidRPr="00E97E78">
        <w:rPr>
          <w:rFonts w:ascii="Verdana" w:hAnsi="Verdana"/>
          <w:iCs/>
          <w:sz w:val="20"/>
          <w:szCs w:val="20"/>
        </w:rPr>
        <w:t>Mirosława Stracha</w:t>
      </w:r>
      <w:r>
        <w:rPr>
          <w:rFonts w:ascii="Verdana" w:hAnsi="Verdana"/>
          <w:iCs/>
          <w:sz w:val="20"/>
          <w:szCs w:val="20"/>
        </w:rPr>
        <w:t xml:space="preserve"> i t</w:t>
      </w:r>
      <w:r w:rsidRPr="00E97E78">
        <w:rPr>
          <w:rFonts w:ascii="Verdana" w:hAnsi="Verdana"/>
          <w:iCs/>
          <w:sz w:val="20"/>
          <w:szCs w:val="20"/>
        </w:rPr>
        <w:t>o</w:t>
      </w:r>
      <w:r>
        <w:rPr>
          <w:rFonts w:ascii="Verdana" w:hAnsi="Verdana"/>
          <w:iCs/>
          <w:sz w:val="20"/>
          <w:szCs w:val="20"/>
        </w:rPr>
        <w:t xml:space="preserve"> jemu się należą podziękowania i</w:t>
      </w:r>
      <w:r w:rsidRPr="00E97E78">
        <w:rPr>
          <w:rFonts w:ascii="Verdana" w:hAnsi="Verdana"/>
          <w:iCs/>
          <w:sz w:val="20"/>
          <w:szCs w:val="20"/>
        </w:rPr>
        <w:t xml:space="preserve"> oczywiście wszystkim policjantkom, policjantom z </w:t>
      </w:r>
      <w:r>
        <w:rPr>
          <w:rFonts w:ascii="Verdana" w:hAnsi="Verdana"/>
          <w:iCs/>
          <w:sz w:val="20"/>
          <w:szCs w:val="20"/>
        </w:rPr>
        <w:t>jednostki powiatowej. Wyjaśnił, że jest</w:t>
      </w:r>
      <w:r w:rsidRPr="00E97E78">
        <w:rPr>
          <w:rFonts w:ascii="Verdana" w:hAnsi="Verdana"/>
          <w:iCs/>
          <w:sz w:val="20"/>
          <w:szCs w:val="20"/>
        </w:rPr>
        <w:t xml:space="preserve"> dopiero od</w:t>
      </w:r>
      <w:r>
        <w:rPr>
          <w:rFonts w:ascii="Verdana" w:hAnsi="Verdana"/>
          <w:iCs/>
          <w:sz w:val="20"/>
          <w:szCs w:val="20"/>
        </w:rPr>
        <w:t xml:space="preserve"> miesiąca, tak że nic nie miał z tym wspólnego, </w:t>
      </w:r>
      <w:r w:rsidRPr="00E97E78">
        <w:rPr>
          <w:rFonts w:ascii="Verdana" w:hAnsi="Verdana"/>
          <w:iCs/>
          <w:sz w:val="20"/>
          <w:szCs w:val="20"/>
        </w:rPr>
        <w:t>co było dobre.</w:t>
      </w:r>
    </w:p>
    <w:p w:rsidR="0088112F" w:rsidRPr="00ED2784" w:rsidRDefault="0088112F" w:rsidP="0088112F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652219" w:rsidRDefault="00652219" w:rsidP="006F4E23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6F4E23">
        <w:rPr>
          <w:rFonts w:ascii="Verdana" w:hAnsi="Verdana"/>
          <w:b/>
          <w:iCs/>
          <w:sz w:val="20"/>
          <w:szCs w:val="20"/>
        </w:rPr>
        <w:t>Informacja Komendanta Powiatowego Państwowej Straży Pożarnej o bezpieczeństwie powiatu w zakresie ochrony przeciwpożarowej za rok 2024.</w:t>
      </w:r>
    </w:p>
    <w:p w:rsidR="00383FDF" w:rsidRDefault="00383FDF" w:rsidP="00383FDF">
      <w:pPr>
        <w:pStyle w:val="Akapitzlist"/>
        <w:ind w:left="426"/>
        <w:jc w:val="both"/>
        <w:rPr>
          <w:rFonts w:ascii="Verdana" w:hAnsi="Verdana"/>
          <w:b/>
          <w:iCs/>
          <w:sz w:val="20"/>
          <w:szCs w:val="20"/>
        </w:rPr>
      </w:pPr>
    </w:p>
    <w:p w:rsidR="00383FDF" w:rsidRDefault="00383FDF" w:rsidP="00383FDF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 w:rsidRPr="00383FDF">
        <w:rPr>
          <w:rFonts w:ascii="Verdana" w:hAnsi="Verdana"/>
          <w:iCs/>
          <w:sz w:val="20"/>
          <w:szCs w:val="20"/>
        </w:rPr>
        <w:t xml:space="preserve">Sprawozdanie omówił Leszek Kasiński, komendant Powiatowej Państwowej Straży Pożarnej w Wieliczce. </w:t>
      </w:r>
    </w:p>
    <w:p w:rsidR="002F6D50" w:rsidRDefault="002F6D50" w:rsidP="00383FDF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2F6D50" w:rsidRDefault="002F6D50" w:rsidP="002F6D5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Paweł Drabik zapytał o</w:t>
      </w:r>
      <w:r w:rsidRPr="002F6D50">
        <w:rPr>
          <w:rFonts w:ascii="Verdana" w:hAnsi="Verdana"/>
          <w:iCs/>
          <w:sz w:val="20"/>
          <w:szCs w:val="20"/>
        </w:rPr>
        <w:t xml:space="preserve"> jed</w:t>
      </w:r>
      <w:r>
        <w:rPr>
          <w:rFonts w:ascii="Verdana" w:hAnsi="Verdana"/>
          <w:iCs/>
          <w:sz w:val="20"/>
          <w:szCs w:val="20"/>
        </w:rPr>
        <w:t xml:space="preserve">nostkę ratownictwa chemicznego ze względu na ochronę środowiska i dużą ilość hal i magazynów na terenie powiatu oraz jednostkę ratownictwa wodnego. Stwierdził, że </w:t>
      </w:r>
      <w:r w:rsidRPr="002F6D50">
        <w:rPr>
          <w:rFonts w:ascii="Verdana" w:hAnsi="Verdana"/>
          <w:iCs/>
          <w:sz w:val="20"/>
          <w:szCs w:val="20"/>
        </w:rPr>
        <w:t>warto, żeby ona była i żeb</w:t>
      </w:r>
      <w:r>
        <w:rPr>
          <w:rFonts w:ascii="Verdana" w:hAnsi="Verdana"/>
          <w:iCs/>
          <w:sz w:val="20"/>
          <w:szCs w:val="20"/>
        </w:rPr>
        <w:t xml:space="preserve">yśmy wiedzieli, czy mamy sprzęt </w:t>
      </w:r>
      <w:r w:rsidRPr="002F6D50">
        <w:rPr>
          <w:rFonts w:ascii="Verdana" w:hAnsi="Verdana"/>
          <w:iCs/>
          <w:sz w:val="20"/>
          <w:szCs w:val="20"/>
        </w:rPr>
        <w:t>do ratownictwa wodnego w ogóle w naszym powiecie.</w:t>
      </w:r>
    </w:p>
    <w:p w:rsidR="002F6D50" w:rsidRDefault="002F6D50" w:rsidP="002F6D5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2F6D50" w:rsidRDefault="002F6D50" w:rsidP="002F6D5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Leszek Kasiński odpowiedział, że j</w:t>
      </w:r>
      <w:r w:rsidRPr="002F6D50">
        <w:rPr>
          <w:rFonts w:ascii="Verdana" w:hAnsi="Verdana"/>
          <w:iCs/>
          <w:sz w:val="20"/>
          <w:szCs w:val="20"/>
        </w:rPr>
        <w:t>eśli chodzi o jednostkę rato</w:t>
      </w:r>
      <w:r>
        <w:rPr>
          <w:rFonts w:ascii="Verdana" w:hAnsi="Verdana"/>
          <w:iCs/>
          <w:sz w:val="20"/>
          <w:szCs w:val="20"/>
        </w:rPr>
        <w:t xml:space="preserve">wnictwa chemicznego, to z uwagi, że na terenie powiatu wielickiego </w:t>
      </w:r>
      <w:r w:rsidR="007C09FF">
        <w:rPr>
          <w:rFonts w:ascii="Verdana" w:hAnsi="Verdana"/>
          <w:iCs/>
          <w:sz w:val="20"/>
          <w:szCs w:val="20"/>
        </w:rPr>
        <w:t xml:space="preserve">jest </w:t>
      </w:r>
      <w:r>
        <w:rPr>
          <w:rFonts w:ascii="Verdana" w:hAnsi="Verdana"/>
          <w:iCs/>
          <w:sz w:val="20"/>
          <w:szCs w:val="20"/>
        </w:rPr>
        <w:t xml:space="preserve">dużo stref przemysłowych ale w tych strefach przemysłowych </w:t>
      </w:r>
      <w:r w:rsidRPr="002F6D50">
        <w:rPr>
          <w:rFonts w:ascii="Verdana" w:hAnsi="Verdana"/>
          <w:iCs/>
          <w:sz w:val="20"/>
          <w:szCs w:val="20"/>
        </w:rPr>
        <w:t>już występujących</w:t>
      </w:r>
      <w:r w:rsidR="007C09FF">
        <w:rPr>
          <w:rFonts w:ascii="Verdana" w:hAnsi="Verdana"/>
          <w:iCs/>
          <w:sz w:val="20"/>
          <w:szCs w:val="20"/>
        </w:rPr>
        <w:t>,</w:t>
      </w:r>
      <w:r w:rsidRPr="002F6D50">
        <w:rPr>
          <w:rFonts w:ascii="Verdana" w:hAnsi="Verdana"/>
          <w:iCs/>
          <w:sz w:val="20"/>
          <w:szCs w:val="20"/>
        </w:rPr>
        <w:t xml:space="preserve"> czy tworzących się, nie</w:t>
      </w:r>
      <w:r>
        <w:rPr>
          <w:rFonts w:ascii="Verdana" w:hAnsi="Verdana"/>
          <w:iCs/>
          <w:sz w:val="20"/>
          <w:szCs w:val="20"/>
        </w:rPr>
        <w:t xml:space="preserve"> występują zakłady zwiększonego ryzyka i zakłady dużego ryzyka. </w:t>
      </w:r>
      <w:r w:rsidRPr="002F6D50">
        <w:rPr>
          <w:rFonts w:ascii="Verdana" w:hAnsi="Verdana"/>
          <w:iCs/>
          <w:sz w:val="20"/>
          <w:szCs w:val="20"/>
        </w:rPr>
        <w:t xml:space="preserve">Są tam zakłady, które się zbliżają do </w:t>
      </w:r>
      <w:r>
        <w:rPr>
          <w:rFonts w:ascii="Verdana" w:hAnsi="Verdana"/>
          <w:iCs/>
          <w:sz w:val="20"/>
          <w:szCs w:val="20"/>
        </w:rPr>
        <w:t xml:space="preserve">tych takich poziomów progowych, natomiast nie występują. Wyjaśnił, że  </w:t>
      </w:r>
      <w:r w:rsidRPr="002F6D50">
        <w:rPr>
          <w:rFonts w:ascii="Verdana" w:hAnsi="Verdana"/>
          <w:iCs/>
          <w:sz w:val="20"/>
          <w:szCs w:val="20"/>
        </w:rPr>
        <w:t>jako jednos</w:t>
      </w:r>
      <w:r>
        <w:rPr>
          <w:rFonts w:ascii="Verdana" w:hAnsi="Verdana"/>
          <w:iCs/>
          <w:sz w:val="20"/>
          <w:szCs w:val="20"/>
        </w:rPr>
        <w:t>tka</w:t>
      </w:r>
      <w:r w:rsidR="007C09FF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czy jako komenda powiatowa, </w:t>
      </w:r>
      <w:r w:rsidRPr="002F6D50">
        <w:rPr>
          <w:rFonts w:ascii="Verdana" w:hAnsi="Verdana"/>
          <w:iCs/>
          <w:sz w:val="20"/>
          <w:szCs w:val="20"/>
        </w:rPr>
        <w:t>jednostka ratowniczo-ga</w:t>
      </w:r>
      <w:r>
        <w:rPr>
          <w:rFonts w:ascii="Verdana" w:hAnsi="Verdana"/>
          <w:iCs/>
          <w:sz w:val="20"/>
          <w:szCs w:val="20"/>
        </w:rPr>
        <w:t xml:space="preserve">śnicza, na poziomie podstawowym </w:t>
      </w:r>
      <w:r w:rsidRPr="002F6D50">
        <w:rPr>
          <w:rFonts w:ascii="Verdana" w:hAnsi="Verdana"/>
          <w:iCs/>
          <w:sz w:val="20"/>
          <w:szCs w:val="20"/>
        </w:rPr>
        <w:t>realizuje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2F6D50">
        <w:rPr>
          <w:rFonts w:ascii="Verdana" w:hAnsi="Verdana"/>
          <w:iCs/>
          <w:sz w:val="20"/>
          <w:szCs w:val="20"/>
        </w:rPr>
        <w:t>zad</w:t>
      </w:r>
      <w:r>
        <w:rPr>
          <w:rFonts w:ascii="Verdana" w:hAnsi="Verdana"/>
          <w:iCs/>
          <w:sz w:val="20"/>
          <w:szCs w:val="20"/>
        </w:rPr>
        <w:t xml:space="preserve">ania z ratownictwa chemicznego, </w:t>
      </w:r>
      <w:r w:rsidRPr="002F6D50">
        <w:rPr>
          <w:rFonts w:ascii="Verdana" w:hAnsi="Verdana"/>
          <w:iCs/>
          <w:sz w:val="20"/>
          <w:szCs w:val="20"/>
        </w:rPr>
        <w:t>czyli jednostka jest wyposażona w taki spr</w:t>
      </w:r>
      <w:r>
        <w:rPr>
          <w:rFonts w:ascii="Verdana" w:hAnsi="Verdana"/>
          <w:iCs/>
          <w:sz w:val="20"/>
          <w:szCs w:val="20"/>
        </w:rPr>
        <w:t xml:space="preserve">zęt, który umożliwiłby szybkie, </w:t>
      </w:r>
      <w:r w:rsidRPr="002F6D50">
        <w:rPr>
          <w:rFonts w:ascii="Verdana" w:hAnsi="Verdana"/>
          <w:iCs/>
          <w:sz w:val="20"/>
          <w:szCs w:val="20"/>
        </w:rPr>
        <w:t>pi</w:t>
      </w:r>
      <w:r>
        <w:rPr>
          <w:rFonts w:ascii="Verdana" w:hAnsi="Verdana"/>
          <w:iCs/>
          <w:sz w:val="20"/>
          <w:szCs w:val="20"/>
        </w:rPr>
        <w:t xml:space="preserve">erwsze podjęcie działań. </w:t>
      </w:r>
      <w:r w:rsidRPr="002F6D50">
        <w:rPr>
          <w:rFonts w:ascii="Verdana" w:hAnsi="Verdana"/>
          <w:iCs/>
          <w:sz w:val="20"/>
          <w:szCs w:val="20"/>
        </w:rPr>
        <w:t xml:space="preserve">Natomiast z uwagi na bliskość Krakowa i na </w:t>
      </w:r>
      <w:r>
        <w:rPr>
          <w:rFonts w:ascii="Verdana" w:hAnsi="Verdana"/>
          <w:iCs/>
          <w:sz w:val="20"/>
          <w:szCs w:val="20"/>
        </w:rPr>
        <w:t xml:space="preserve">organizację tego systemu całego </w:t>
      </w:r>
      <w:r w:rsidRPr="002F6D50">
        <w:rPr>
          <w:rFonts w:ascii="Verdana" w:hAnsi="Verdana"/>
          <w:iCs/>
          <w:sz w:val="20"/>
          <w:szCs w:val="20"/>
        </w:rPr>
        <w:t>ratownictwa w wojewódz</w:t>
      </w:r>
      <w:r>
        <w:rPr>
          <w:rFonts w:ascii="Verdana" w:hAnsi="Verdana"/>
          <w:iCs/>
          <w:sz w:val="20"/>
          <w:szCs w:val="20"/>
        </w:rPr>
        <w:t xml:space="preserve">twie małopolskim, czy w ogóle w całym kraju, to </w:t>
      </w:r>
      <w:r w:rsidRPr="002F6D50">
        <w:rPr>
          <w:rFonts w:ascii="Verdana" w:hAnsi="Verdana"/>
          <w:iCs/>
          <w:sz w:val="20"/>
          <w:szCs w:val="20"/>
        </w:rPr>
        <w:t xml:space="preserve">rzeczywiście na terenie </w:t>
      </w:r>
      <w:r>
        <w:rPr>
          <w:rFonts w:ascii="Verdana" w:hAnsi="Verdana"/>
          <w:iCs/>
          <w:sz w:val="20"/>
          <w:szCs w:val="20"/>
        </w:rPr>
        <w:t>p</w:t>
      </w:r>
      <w:r w:rsidRPr="002F6D50">
        <w:rPr>
          <w:rFonts w:ascii="Verdana" w:hAnsi="Verdana"/>
          <w:iCs/>
          <w:sz w:val="20"/>
          <w:szCs w:val="20"/>
        </w:rPr>
        <w:t>o</w:t>
      </w:r>
      <w:r>
        <w:rPr>
          <w:rFonts w:ascii="Verdana" w:hAnsi="Verdana"/>
          <w:iCs/>
          <w:sz w:val="20"/>
          <w:szCs w:val="20"/>
        </w:rPr>
        <w:t xml:space="preserve">wiatu wielickiego nie występuje </w:t>
      </w:r>
      <w:r w:rsidRPr="002F6D50">
        <w:rPr>
          <w:rFonts w:ascii="Verdana" w:hAnsi="Verdana"/>
          <w:iCs/>
          <w:sz w:val="20"/>
          <w:szCs w:val="20"/>
        </w:rPr>
        <w:t xml:space="preserve">jednostka ratownictwa chemicznego, ale </w:t>
      </w:r>
      <w:r>
        <w:rPr>
          <w:rFonts w:ascii="Verdana" w:hAnsi="Verdana"/>
          <w:iCs/>
          <w:sz w:val="20"/>
          <w:szCs w:val="20"/>
        </w:rPr>
        <w:t xml:space="preserve">ona występuje tutaj w Krakowie, więc powiat wielicki jest bardzo blisko tej jednostki, czyli </w:t>
      </w:r>
      <w:r w:rsidRPr="002F6D50">
        <w:rPr>
          <w:rFonts w:ascii="Verdana" w:hAnsi="Verdana"/>
          <w:iCs/>
          <w:sz w:val="20"/>
          <w:szCs w:val="20"/>
        </w:rPr>
        <w:t>Jednostk</w:t>
      </w:r>
      <w:r>
        <w:rPr>
          <w:rFonts w:ascii="Verdana" w:hAnsi="Verdana"/>
          <w:iCs/>
          <w:sz w:val="20"/>
          <w:szCs w:val="20"/>
        </w:rPr>
        <w:t>i</w:t>
      </w:r>
      <w:r w:rsidRPr="002F6D50">
        <w:rPr>
          <w:rFonts w:ascii="Verdana" w:hAnsi="Verdana"/>
          <w:iCs/>
          <w:sz w:val="20"/>
          <w:szCs w:val="20"/>
        </w:rPr>
        <w:t xml:space="preserve"> Ratowniczo-Gaśnicz</w:t>
      </w:r>
      <w:r>
        <w:rPr>
          <w:rFonts w:ascii="Verdana" w:hAnsi="Verdana"/>
          <w:iCs/>
          <w:sz w:val="20"/>
          <w:szCs w:val="20"/>
        </w:rPr>
        <w:t>ej</w:t>
      </w:r>
      <w:r w:rsidRPr="002F6D50">
        <w:rPr>
          <w:rFonts w:ascii="Verdana" w:hAnsi="Verdana"/>
          <w:iCs/>
          <w:sz w:val="20"/>
          <w:szCs w:val="20"/>
        </w:rPr>
        <w:t xml:space="preserve"> nr 6 w Krakowie</w:t>
      </w:r>
      <w:r>
        <w:rPr>
          <w:rFonts w:ascii="Verdana" w:hAnsi="Verdana"/>
          <w:iCs/>
          <w:sz w:val="20"/>
          <w:szCs w:val="20"/>
        </w:rPr>
        <w:t xml:space="preserve">, której </w:t>
      </w:r>
      <w:r>
        <w:rPr>
          <w:rFonts w:ascii="Verdana" w:hAnsi="Verdana"/>
          <w:iCs/>
          <w:sz w:val="20"/>
          <w:szCs w:val="20"/>
        </w:rPr>
        <w:lastRenderedPageBreak/>
        <w:t xml:space="preserve">czas dojazdu i możliwość </w:t>
      </w:r>
      <w:r w:rsidRPr="002F6D50">
        <w:rPr>
          <w:rFonts w:ascii="Verdana" w:hAnsi="Verdana"/>
          <w:iCs/>
          <w:sz w:val="20"/>
          <w:szCs w:val="20"/>
        </w:rPr>
        <w:t>podjęcia interwencji na stref</w:t>
      </w:r>
      <w:r>
        <w:rPr>
          <w:rFonts w:ascii="Verdana" w:hAnsi="Verdana"/>
          <w:iCs/>
          <w:sz w:val="20"/>
          <w:szCs w:val="20"/>
        </w:rPr>
        <w:t xml:space="preserve">ach przemysłowych w powiecie wielickim jest naprawdę na bardzo dobrym poziomie. Poinformował, że </w:t>
      </w:r>
      <w:r w:rsidRPr="002F6D50">
        <w:rPr>
          <w:rFonts w:ascii="Verdana" w:hAnsi="Verdana"/>
          <w:iCs/>
          <w:sz w:val="20"/>
          <w:szCs w:val="20"/>
        </w:rPr>
        <w:t>z analiz zagrożeń nie wynika kon</w:t>
      </w:r>
      <w:r>
        <w:rPr>
          <w:rFonts w:ascii="Verdana" w:hAnsi="Verdana"/>
          <w:iCs/>
          <w:sz w:val="20"/>
          <w:szCs w:val="20"/>
        </w:rPr>
        <w:t xml:space="preserve">ieczność usytuowania na terenie </w:t>
      </w:r>
      <w:r w:rsidRPr="002F6D50">
        <w:rPr>
          <w:rFonts w:ascii="Verdana" w:hAnsi="Verdana"/>
          <w:iCs/>
          <w:sz w:val="20"/>
          <w:szCs w:val="20"/>
        </w:rPr>
        <w:t>powiat</w:t>
      </w:r>
      <w:r>
        <w:rPr>
          <w:rFonts w:ascii="Verdana" w:hAnsi="Verdana"/>
          <w:iCs/>
          <w:sz w:val="20"/>
          <w:szCs w:val="20"/>
        </w:rPr>
        <w:t xml:space="preserve">u wielickiego  jednostki specjalizującej się w ratownictwie chemicznym. Zaznaczył, że Komenda Powiatowa jest </w:t>
      </w:r>
      <w:r w:rsidRPr="002F6D50">
        <w:rPr>
          <w:rFonts w:ascii="Verdana" w:hAnsi="Verdana"/>
          <w:iCs/>
          <w:sz w:val="20"/>
          <w:szCs w:val="20"/>
        </w:rPr>
        <w:t>w zakresie p</w:t>
      </w:r>
      <w:r>
        <w:rPr>
          <w:rFonts w:ascii="Verdana" w:hAnsi="Verdana"/>
          <w:iCs/>
          <w:sz w:val="20"/>
          <w:szCs w:val="20"/>
        </w:rPr>
        <w:t xml:space="preserve">odstawowym wyposażona w taki sprzęt specjalistyczny, żeby podjąć działania. Poinformował, że w roku ubiegłym nie było takiego zdarzenia na terenie powiatu wielickiego </w:t>
      </w:r>
      <w:r w:rsidRPr="002F6D50">
        <w:rPr>
          <w:rFonts w:ascii="Verdana" w:hAnsi="Verdana"/>
          <w:iCs/>
          <w:sz w:val="20"/>
          <w:szCs w:val="20"/>
        </w:rPr>
        <w:t>ale bywały na tere</w:t>
      </w:r>
      <w:r>
        <w:rPr>
          <w:rFonts w:ascii="Verdana" w:hAnsi="Verdana"/>
          <w:iCs/>
          <w:sz w:val="20"/>
          <w:szCs w:val="20"/>
        </w:rPr>
        <w:t xml:space="preserve">nie naszego powiatu </w:t>
      </w:r>
      <w:r w:rsidRPr="002F6D50">
        <w:rPr>
          <w:rFonts w:ascii="Verdana" w:hAnsi="Verdana"/>
          <w:iCs/>
          <w:sz w:val="20"/>
          <w:szCs w:val="20"/>
        </w:rPr>
        <w:t xml:space="preserve">zdarzenia np. z przewróconą </w:t>
      </w:r>
      <w:r>
        <w:rPr>
          <w:rFonts w:ascii="Verdana" w:hAnsi="Verdana"/>
          <w:iCs/>
          <w:sz w:val="20"/>
          <w:szCs w:val="20"/>
        </w:rPr>
        <w:t xml:space="preserve">cysterną, czy z jakimś wyciekiem </w:t>
      </w:r>
      <w:r w:rsidRPr="002F6D50">
        <w:rPr>
          <w:rFonts w:ascii="Verdana" w:hAnsi="Verdana"/>
          <w:iCs/>
          <w:sz w:val="20"/>
          <w:szCs w:val="20"/>
        </w:rPr>
        <w:t>na którejś strefie jakiejś substancji chemic</w:t>
      </w:r>
      <w:r>
        <w:rPr>
          <w:rFonts w:ascii="Verdana" w:hAnsi="Verdana"/>
          <w:iCs/>
          <w:sz w:val="20"/>
          <w:szCs w:val="20"/>
        </w:rPr>
        <w:t>znej i w bardzo szybkim czasie</w:t>
      </w:r>
      <w:r w:rsidR="00345A83">
        <w:rPr>
          <w:rFonts w:ascii="Verdana" w:hAnsi="Verdana"/>
          <w:iCs/>
          <w:sz w:val="20"/>
          <w:szCs w:val="20"/>
        </w:rPr>
        <w:t xml:space="preserve"> po otrzymaniu</w:t>
      </w:r>
      <w:r>
        <w:rPr>
          <w:rFonts w:ascii="Verdana" w:hAnsi="Verdana"/>
          <w:iCs/>
          <w:sz w:val="20"/>
          <w:szCs w:val="20"/>
        </w:rPr>
        <w:t xml:space="preserve"> zgłoszenia </w:t>
      </w:r>
      <w:r w:rsidRPr="002F6D50">
        <w:rPr>
          <w:rFonts w:ascii="Verdana" w:hAnsi="Verdana"/>
          <w:iCs/>
          <w:sz w:val="20"/>
          <w:szCs w:val="20"/>
        </w:rPr>
        <w:t>koniecznoś</w:t>
      </w:r>
      <w:r w:rsidR="00345A83">
        <w:rPr>
          <w:rFonts w:ascii="Verdana" w:hAnsi="Verdana"/>
          <w:iCs/>
          <w:sz w:val="20"/>
          <w:szCs w:val="20"/>
        </w:rPr>
        <w:t>ci</w:t>
      </w:r>
      <w:r w:rsidRPr="002F6D50">
        <w:rPr>
          <w:rFonts w:ascii="Verdana" w:hAnsi="Verdana"/>
          <w:iCs/>
          <w:sz w:val="20"/>
          <w:szCs w:val="20"/>
        </w:rPr>
        <w:t xml:space="preserve"> użycia ja</w:t>
      </w:r>
      <w:r>
        <w:rPr>
          <w:rFonts w:ascii="Verdana" w:hAnsi="Verdana"/>
          <w:iCs/>
          <w:sz w:val="20"/>
          <w:szCs w:val="20"/>
        </w:rPr>
        <w:t>kiegoś specjalistycznego</w:t>
      </w:r>
      <w:r w:rsidR="00345A83">
        <w:rPr>
          <w:rFonts w:ascii="Verdana" w:hAnsi="Verdana"/>
          <w:iCs/>
          <w:sz w:val="20"/>
          <w:szCs w:val="20"/>
        </w:rPr>
        <w:t xml:space="preserve"> </w:t>
      </w:r>
      <w:r w:rsidRPr="002F6D50">
        <w:rPr>
          <w:rFonts w:ascii="Verdana" w:hAnsi="Verdana"/>
          <w:iCs/>
          <w:sz w:val="20"/>
          <w:szCs w:val="20"/>
        </w:rPr>
        <w:t>sprzętu, to takie jednost</w:t>
      </w:r>
      <w:r>
        <w:rPr>
          <w:rFonts w:ascii="Verdana" w:hAnsi="Verdana"/>
          <w:iCs/>
          <w:sz w:val="20"/>
          <w:szCs w:val="20"/>
        </w:rPr>
        <w:t>ki są stawiane w stan gotowości</w:t>
      </w:r>
      <w:r w:rsidR="00345A83">
        <w:rPr>
          <w:rFonts w:ascii="Verdana" w:hAnsi="Verdana"/>
          <w:iCs/>
          <w:sz w:val="20"/>
          <w:szCs w:val="20"/>
        </w:rPr>
        <w:t xml:space="preserve"> </w:t>
      </w:r>
      <w:r w:rsidRPr="002F6D50">
        <w:rPr>
          <w:rFonts w:ascii="Verdana" w:hAnsi="Verdana"/>
          <w:iCs/>
          <w:sz w:val="20"/>
          <w:szCs w:val="20"/>
        </w:rPr>
        <w:t>i w bardzo szybkim czasi</w:t>
      </w:r>
      <w:r>
        <w:rPr>
          <w:rFonts w:ascii="Verdana" w:hAnsi="Verdana"/>
          <w:iCs/>
          <w:sz w:val="20"/>
          <w:szCs w:val="20"/>
        </w:rPr>
        <w:t>e docierają do powiatu</w:t>
      </w:r>
      <w:r w:rsidR="00345A83">
        <w:rPr>
          <w:rFonts w:ascii="Verdana" w:hAnsi="Verdana"/>
          <w:iCs/>
          <w:sz w:val="20"/>
          <w:szCs w:val="20"/>
        </w:rPr>
        <w:t xml:space="preserve"> wielickiego</w:t>
      </w:r>
      <w:r>
        <w:rPr>
          <w:rFonts w:ascii="Verdana" w:hAnsi="Verdana"/>
          <w:iCs/>
          <w:sz w:val="20"/>
          <w:szCs w:val="20"/>
        </w:rPr>
        <w:t>.</w:t>
      </w:r>
      <w:r w:rsidR="00345A83">
        <w:rPr>
          <w:rFonts w:ascii="Verdana" w:hAnsi="Verdana"/>
          <w:iCs/>
          <w:sz w:val="20"/>
          <w:szCs w:val="20"/>
        </w:rPr>
        <w:t xml:space="preserve"> Odnosząc się do pytania dot. jednostki wodnej, to </w:t>
      </w:r>
      <w:r w:rsidRPr="002F6D50">
        <w:rPr>
          <w:rFonts w:ascii="Verdana" w:hAnsi="Verdana"/>
          <w:iCs/>
          <w:sz w:val="20"/>
          <w:szCs w:val="20"/>
        </w:rPr>
        <w:t>jeśl</w:t>
      </w:r>
      <w:r>
        <w:rPr>
          <w:rFonts w:ascii="Verdana" w:hAnsi="Verdana"/>
          <w:iCs/>
          <w:sz w:val="20"/>
          <w:szCs w:val="20"/>
        </w:rPr>
        <w:t>i chodzi o podstawowe działania</w:t>
      </w:r>
      <w:r w:rsidR="00345A83">
        <w:rPr>
          <w:rFonts w:ascii="Verdana" w:hAnsi="Verdana"/>
          <w:iCs/>
          <w:sz w:val="20"/>
          <w:szCs w:val="20"/>
        </w:rPr>
        <w:t xml:space="preserve"> </w:t>
      </w:r>
      <w:r w:rsidRPr="002F6D50">
        <w:rPr>
          <w:rFonts w:ascii="Verdana" w:hAnsi="Verdana"/>
          <w:iCs/>
          <w:sz w:val="20"/>
          <w:szCs w:val="20"/>
        </w:rPr>
        <w:t>z ratownictwa wodn</w:t>
      </w:r>
      <w:r>
        <w:rPr>
          <w:rFonts w:ascii="Verdana" w:hAnsi="Verdana"/>
          <w:iCs/>
          <w:sz w:val="20"/>
          <w:szCs w:val="20"/>
        </w:rPr>
        <w:t>ego, to w komendzie powiatowej,</w:t>
      </w:r>
      <w:r w:rsidR="00345A83">
        <w:rPr>
          <w:rFonts w:ascii="Verdana" w:hAnsi="Verdana"/>
          <w:iCs/>
          <w:sz w:val="20"/>
          <w:szCs w:val="20"/>
        </w:rPr>
        <w:t xml:space="preserve"> </w:t>
      </w:r>
      <w:r w:rsidRPr="002F6D50">
        <w:rPr>
          <w:rFonts w:ascii="Verdana" w:hAnsi="Verdana"/>
          <w:iCs/>
          <w:sz w:val="20"/>
          <w:szCs w:val="20"/>
        </w:rPr>
        <w:t>w jednostce ratownicz</w:t>
      </w:r>
      <w:r w:rsidR="00345A83">
        <w:rPr>
          <w:rFonts w:ascii="Verdana" w:hAnsi="Verdana"/>
          <w:iCs/>
          <w:sz w:val="20"/>
          <w:szCs w:val="20"/>
        </w:rPr>
        <w:t xml:space="preserve">o-gaśniczej jest </w:t>
      </w:r>
      <w:r>
        <w:rPr>
          <w:rFonts w:ascii="Verdana" w:hAnsi="Verdana"/>
          <w:iCs/>
          <w:sz w:val="20"/>
          <w:szCs w:val="20"/>
        </w:rPr>
        <w:t>łódk</w:t>
      </w:r>
      <w:r w:rsidR="00345A83">
        <w:rPr>
          <w:rFonts w:ascii="Verdana" w:hAnsi="Verdana"/>
          <w:iCs/>
          <w:sz w:val="20"/>
          <w:szCs w:val="20"/>
        </w:rPr>
        <w:t xml:space="preserve">a oraz </w:t>
      </w:r>
      <w:r>
        <w:rPr>
          <w:rFonts w:ascii="Verdana" w:hAnsi="Verdana"/>
          <w:iCs/>
          <w:sz w:val="20"/>
          <w:szCs w:val="20"/>
        </w:rPr>
        <w:t>sprzęt do ratownictwa wodnego.</w:t>
      </w:r>
      <w:r w:rsidR="00345A83">
        <w:rPr>
          <w:rFonts w:ascii="Verdana" w:hAnsi="Verdana"/>
          <w:iCs/>
          <w:sz w:val="20"/>
          <w:szCs w:val="20"/>
        </w:rPr>
        <w:t xml:space="preserve"> Poinformował, że część </w:t>
      </w:r>
      <w:r w:rsidRPr="002F6D50">
        <w:rPr>
          <w:rFonts w:ascii="Verdana" w:hAnsi="Verdana"/>
          <w:iCs/>
          <w:sz w:val="20"/>
          <w:szCs w:val="20"/>
        </w:rPr>
        <w:t>jednostek ochotniczych straży poż</w:t>
      </w:r>
      <w:r>
        <w:rPr>
          <w:rFonts w:ascii="Verdana" w:hAnsi="Verdana"/>
          <w:iCs/>
          <w:sz w:val="20"/>
          <w:szCs w:val="20"/>
        </w:rPr>
        <w:t>arnych z terenu powiatu</w:t>
      </w:r>
      <w:r w:rsidR="00345A83">
        <w:rPr>
          <w:rFonts w:ascii="Verdana" w:hAnsi="Verdana"/>
          <w:iCs/>
          <w:sz w:val="20"/>
          <w:szCs w:val="20"/>
        </w:rPr>
        <w:t xml:space="preserve"> </w:t>
      </w:r>
      <w:r w:rsidRPr="002F6D50">
        <w:rPr>
          <w:rFonts w:ascii="Verdana" w:hAnsi="Verdana"/>
          <w:iCs/>
          <w:sz w:val="20"/>
          <w:szCs w:val="20"/>
        </w:rPr>
        <w:t xml:space="preserve">również posiada taki sprzęt. </w:t>
      </w:r>
      <w:r w:rsidR="00345A83">
        <w:rPr>
          <w:rFonts w:ascii="Verdana" w:hAnsi="Verdana"/>
          <w:iCs/>
          <w:sz w:val="20"/>
          <w:szCs w:val="20"/>
        </w:rPr>
        <w:t>Wyjaśnił, że w</w:t>
      </w:r>
      <w:r w:rsidRPr="002F6D50">
        <w:rPr>
          <w:rFonts w:ascii="Verdana" w:hAnsi="Verdana"/>
          <w:iCs/>
          <w:sz w:val="20"/>
          <w:szCs w:val="20"/>
        </w:rPr>
        <w:t>ynika to z a</w:t>
      </w:r>
      <w:r>
        <w:rPr>
          <w:rFonts w:ascii="Verdana" w:hAnsi="Verdana"/>
          <w:iCs/>
          <w:sz w:val="20"/>
          <w:szCs w:val="20"/>
        </w:rPr>
        <w:t>nalizy zagrożeń</w:t>
      </w:r>
      <w:r w:rsidR="00345A83">
        <w:rPr>
          <w:rFonts w:ascii="Verdana" w:hAnsi="Verdana"/>
          <w:iCs/>
          <w:sz w:val="20"/>
          <w:szCs w:val="20"/>
        </w:rPr>
        <w:t xml:space="preserve">, tam gdzie występują zagrożenia związane z rzekami m.in. rzeką Wisłą, Rabą albo innymi mniejszymi strumykami. Zaznaczył, że Komenda </w:t>
      </w:r>
      <w:r w:rsidRPr="002F6D50">
        <w:rPr>
          <w:rFonts w:ascii="Verdana" w:hAnsi="Verdana"/>
          <w:iCs/>
          <w:sz w:val="20"/>
          <w:szCs w:val="20"/>
        </w:rPr>
        <w:t>w zakresie podstawowym</w:t>
      </w:r>
      <w:r w:rsidR="00345A83">
        <w:rPr>
          <w:rFonts w:ascii="Verdana" w:hAnsi="Verdana"/>
          <w:iCs/>
          <w:sz w:val="20"/>
          <w:szCs w:val="20"/>
        </w:rPr>
        <w:t xml:space="preserve"> ma</w:t>
      </w:r>
      <w:r w:rsidRPr="002F6D50">
        <w:rPr>
          <w:rFonts w:ascii="Verdana" w:hAnsi="Verdana"/>
          <w:iCs/>
          <w:sz w:val="20"/>
          <w:szCs w:val="20"/>
        </w:rPr>
        <w:t xml:space="preserve"> moż</w:t>
      </w:r>
      <w:r>
        <w:rPr>
          <w:rFonts w:ascii="Verdana" w:hAnsi="Verdana"/>
          <w:iCs/>
          <w:sz w:val="20"/>
          <w:szCs w:val="20"/>
        </w:rPr>
        <w:t>liwość podjęcia takich działań.</w:t>
      </w:r>
      <w:r w:rsidR="00345A83">
        <w:rPr>
          <w:rFonts w:ascii="Verdana" w:hAnsi="Verdana"/>
          <w:iCs/>
          <w:sz w:val="20"/>
          <w:szCs w:val="20"/>
        </w:rPr>
        <w:t xml:space="preserve"> </w:t>
      </w:r>
      <w:r w:rsidRPr="002F6D50">
        <w:rPr>
          <w:rFonts w:ascii="Verdana" w:hAnsi="Verdana"/>
          <w:iCs/>
          <w:sz w:val="20"/>
          <w:szCs w:val="20"/>
        </w:rPr>
        <w:t>Natomiast z uwagi na bliskość Krakowa tut</w:t>
      </w:r>
      <w:r>
        <w:rPr>
          <w:rFonts w:ascii="Verdana" w:hAnsi="Verdana"/>
          <w:iCs/>
          <w:sz w:val="20"/>
          <w:szCs w:val="20"/>
        </w:rPr>
        <w:t>aj również analizy nie wykazują</w:t>
      </w:r>
      <w:r w:rsidR="00345A83">
        <w:rPr>
          <w:rFonts w:ascii="Verdana" w:hAnsi="Verdana"/>
          <w:iCs/>
          <w:sz w:val="20"/>
          <w:szCs w:val="20"/>
        </w:rPr>
        <w:t xml:space="preserve"> </w:t>
      </w:r>
      <w:r w:rsidRPr="002F6D50">
        <w:rPr>
          <w:rFonts w:ascii="Verdana" w:hAnsi="Verdana"/>
          <w:iCs/>
          <w:sz w:val="20"/>
          <w:szCs w:val="20"/>
        </w:rPr>
        <w:t>konieczności posiadan</w:t>
      </w:r>
      <w:r>
        <w:rPr>
          <w:rFonts w:ascii="Verdana" w:hAnsi="Verdana"/>
          <w:iCs/>
          <w:sz w:val="20"/>
          <w:szCs w:val="20"/>
        </w:rPr>
        <w:t>ia na terenie powiatu jednostki</w:t>
      </w:r>
      <w:r w:rsidR="00345A83">
        <w:rPr>
          <w:rFonts w:ascii="Verdana" w:hAnsi="Verdana"/>
          <w:iCs/>
          <w:sz w:val="20"/>
          <w:szCs w:val="20"/>
        </w:rPr>
        <w:t xml:space="preserve"> </w:t>
      </w:r>
      <w:r w:rsidRPr="002F6D50">
        <w:rPr>
          <w:rFonts w:ascii="Verdana" w:hAnsi="Verdana"/>
          <w:iCs/>
          <w:sz w:val="20"/>
          <w:szCs w:val="20"/>
        </w:rPr>
        <w:t xml:space="preserve">specjalizującej się </w:t>
      </w:r>
      <w:r>
        <w:rPr>
          <w:rFonts w:ascii="Verdana" w:hAnsi="Verdana"/>
          <w:iCs/>
          <w:sz w:val="20"/>
          <w:szCs w:val="20"/>
        </w:rPr>
        <w:t>w ratownictwie wodnym,</w:t>
      </w:r>
      <w:r w:rsidR="00345A83">
        <w:rPr>
          <w:rFonts w:ascii="Verdana" w:hAnsi="Verdana"/>
          <w:iCs/>
          <w:sz w:val="20"/>
          <w:szCs w:val="20"/>
        </w:rPr>
        <w:t xml:space="preserve"> </w:t>
      </w:r>
      <w:r w:rsidRPr="002F6D50">
        <w:rPr>
          <w:rFonts w:ascii="Verdana" w:hAnsi="Verdana"/>
          <w:iCs/>
          <w:sz w:val="20"/>
          <w:szCs w:val="20"/>
        </w:rPr>
        <w:t>jeśli chodzi o d</w:t>
      </w:r>
      <w:r>
        <w:rPr>
          <w:rFonts w:ascii="Verdana" w:hAnsi="Verdana"/>
          <w:iCs/>
          <w:sz w:val="20"/>
          <w:szCs w:val="20"/>
        </w:rPr>
        <w:t>ziałania pod powierzchnią wody.</w:t>
      </w:r>
      <w:r w:rsidR="00345A83">
        <w:rPr>
          <w:rFonts w:ascii="Verdana" w:hAnsi="Verdana"/>
          <w:iCs/>
          <w:sz w:val="20"/>
          <w:szCs w:val="20"/>
        </w:rPr>
        <w:t xml:space="preserve"> Grupy nurkowe, czy nurkowie są w stanie przybyć na teren powiatu wielickiego w takim czasie, w którym Komenda jest  </w:t>
      </w:r>
      <w:r w:rsidR="00A059EB">
        <w:rPr>
          <w:rFonts w:ascii="Verdana" w:hAnsi="Verdana"/>
          <w:iCs/>
          <w:sz w:val="20"/>
          <w:szCs w:val="20"/>
        </w:rPr>
        <w:t>w</w:t>
      </w:r>
      <w:r w:rsidR="00345A83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stanie</w:t>
      </w:r>
      <w:r w:rsidR="00A059EB">
        <w:rPr>
          <w:rFonts w:ascii="Verdana" w:hAnsi="Verdana"/>
          <w:iCs/>
          <w:sz w:val="20"/>
          <w:szCs w:val="20"/>
        </w:rPr>
        <w:t xml:space="preserve"> </w:t>
      </w:r>
      <w:r w:rsidRPr="002F6D50">
        <w:rPr>
          <w:rFonts w:ascii="Verdana" w:hAnsi="Verdana"/>
          <w:iCs/>
          <w:sz w:val="20"/>
          <w:szCs w:val="20"/>
        </w:rPr>
        <w:t>już podjąć działania w pierwszej fazie.</w:t>
      </w:r>
    </w:p>
    <w:p w:rsidR="00A059EB" w:rsidRDefault="00A059EB" w:rsidP="002F6D5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A059EB" w:rsidRDefault="00A059EB" w:rsidP="00A059E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Ewa Ptasznik </w:t>
      </w:r>
      <w:r w:rsidRPr="00A059EB">
        <w:rPr>
          <w:rFonts w:ascii="Verdana" w:hAnsi="Verdana"/>
          <w:iCs/>
          <w:sz w:val="20"/>
          <w:szCs w:val="20"/>
        </w:rPr>
        <w:t>zapyta</w:t>
      </w:r>
      <w:r>
        <w:rPr>
          <w:rFonts w:ascii="Verdana" w:hAnsi="Verdana"/>
          <w:iCs/>
          <w:sz w:val="20"/>
          <w:szCs w:val="20"/>
        </w:rPr>
        <w:t xml:space="preserve">ła o czujki, ponieważ w marketach są duże ilości tych czujek i </w:t>
      </w:r>
      <w:r w:rsidRPr="00A059EB">
        <w:rPr>
          <w:rFonts w:ascii="Verdana" w:hAnsi="Verdana"/>
          <w:iCs/>
          <w:sz w:val="20"/>
          <w:szCs w:val="20"/>
        </w:rPr>
        <w:t xml:space="preserve">im </w:t>
      </w:r>
      <w:r>
        <w:rPr>
          <w:rFonts w:ascii="Verdana" w:hAnsi="Verdana"/>
          <w:iCs/>
          <w:sz w:val="20"/>
          <w:szCs w:val="20"/>
        </w:rPr>
        <w:t>będzie 2030 roku, to</w:t>
      </w:r>
      <w:r w:rsidRPr="00A059EB">
        <w:rPr>
          <w:rFonts w:ascii="Verdana" w:hAnsi="Verdana"/>
          <w:iCs/>
          <w:sz w:val="20"/>
          <w:szCs w:val="20"/>
        </w:rPr>
        <w:t xml:space="preserve"> pewnie będzie tego więcej</w:t>
      </w:r>
      <w:r>
        <w:rPr>
          <w:rFonts w:ascii="Verdana" w:hAnsi="Verdana"/>
          <w:iCs/>
          <w:sz w:val="20"/>
          <w:szCs w:val="20"/>
        </w:rPr>
        <w:t xml:space="preserve">, czy czujki, które ludzie kupują w marketach są wystarczające. </w:t>
      </w:r>
    </w:p>
    <w:p w:rsidR="00A059EB" w:rsidRDefault="00A059EB" w:rsidP="00A059E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A059EB" w:rsidRPr="00A059EB" w:rsidRDefault="00A059EB" w:rsidP="00A059E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Leszek Kasiński odpowiedział, że</w:t>
      </w:r>
      <w:r w:rsidRPr="00A059EB">
        <w:rPr>
          <w:rFonts w:ascii="Verdana" w:hAnsi="Verdana"/>
          <w:iCs/>
          <w:sz w:val="20"/>
          <w:szCs w:val="20"/>
        </w:rPr>
        <w:t xml:space="preserve"> je</w:t>
      </w:r>
      <w:r>
        <w:rPr>
          <w:rFonts w:ascii="Verdana" w:hAnsi="Verdana"/>
          <w:iCs/>
          <w:sz w:val="20"/>
          <w:szCs w:val="20"/>
        </w:rPr>
        <w:t xml:space="preserve">śli chodzi o ten system czujek, </w:t>
      </w:r>
      <w:r w:rsidRPr="00A059EB">
        <w:rPr>
          <w:rFonts w:ascii="Verdana" w:hAnsi="Verdana"/>
          <w:iCs/>
          <w:sz w:val="20"/>
          <w:szCs w:val="20"/>
        </w:rPr>
        <w:t xml:space="preserve">który znajduje się np. </w:t>
      </w:r>
      <w:r>
        <w:rPr>
          <w:rFonts w:ascii="Verdana" w:hAnsi="Verdana"/>
          <w:iCs/>
          <w:sz w:val="20"/>
          <w:szCs w:val="20"/>
        </w:rPr>
        <w:t xml:space="preserve">w takich większych hotelach, </w:t>
      </w:r>
      <w:r w:rsidRPr="00A059EB">
        <w:rPr>
          <w:rFonts w:ascii="Verdana" w:hAnsi="Verdana"/>
          <w:iCs/>
          <w:sz w:val="20"/>
          <w:szCs w:val="20"/>
        </w:rPr>
        <w:t>w zakładach, obiektach handlowy</w:t>
      </w:r>
      <w:r>
        <w:rPr>
          <w:rFonts w:ascii="Verdana" w:hAnsi="Verdana"/>
          <w:iCs/>
          <w:sz w:val="20"/>
          <w:szCs w:val="20"/>
        </w:rPr>
        <w:t xml:space="preserve">ch, wystawowych, </w:t>
      </w:r>
      <w:r w:rsidRPr="00A059EB">
        <w:rPr>
          <w:rFonts w:ascii="Verdana" w:hAnsi="Verdana"/>
          <w:iCs/>
          <w:sz w:val="20"/>
          <w:szCs w:val="20"/>
        </w:rPr>
        <w:t xml:space="preserve">to są tzw. systemy sygnalizacji </w:t>
      </w:r>
      <w:r>
        <w:rPr>
          <w:rFonts w:ascii="Verdana" w:hAnsi="Verdana"/>
          <w:iCs/>
          <w:sz w:val="20"/>
          <w:szCs w:val="20"/>
        </w:rPr>
        <w:t xml:space="preserve">pożaru, czyli zbudowane właśnie </w:t>
      </w:r>
      <w:r w:rsidRPr="00A059EB">
        <w:rPr>
          <w:rFonts w:ascii="Verdana" w:hAnsi="Verdana"/>
          <w:iCs/>
          <w:sz w:val="20"/>
          <w:szCs w:val="20"/>
        </w:rPr>
        <w:t>z central pożarowych,</w:t>
      </w:r>
      <w:r>
        <w:rPr>
          <w:rFonts w:ascii="Verdana" w:hAnsi="Verdana"/>
          <w:iCs/>
          <w:sz w:val="20"/>
          <w:szCs w:val="20"/>
        </w:rPr>
        <w:t xml:space="preserve"> z sygnalizatorów akustycznych, </w:t>
      </w:r>
      <w:r w:rsidRPr="00A059EB">
        <w:rPr>
          <w:rFonts w:ascii="Verdana" w:hAnsi="Verdana"/>
          <w:iCs/>
          <w:sz w:val="20"/>
          <w:szCs w:val="20"/>
        </w:rPr>
        <w:t>z czujek</w:t>
      </w:r>
      <w:r>
        <w:rPr>
          <w:rFonts w:ascii="Verdana" w:hAnsi="Verdana"/>
          <w:iCs/>
          <w:sz w:val="20"/>
          <w:szCs w:val="20"/>
        </w:rPr>
        <w:t>,</w:t>
      </w:r>
      <w:r w:rsidRPr="00A059EB">
        <w:rPr>
          <w:rFonts w:ascii="Verdana" w:hAnsi="Verdana"/>
          <w:iCs/>
          <w:sz w:val="20"/>
          <w:szCs w:val="20"/>
        </w:rPr>
        <w:t xml:space="preserve"> czy rę</w:t>
      </w:r>
      <w:r>
        <w:rPr>
          <w:rFonts w:ascii="Verdana" w:hAnsi="Verdana"/>
          <w:iCs/>
          <w:sz w:val="20"/>
          <w:szCs w:val="20"/>
        </w:rPr>
        <w:t xml:space="preserve">cznych ostrzegaczy pożarowych. To jest cały system. Takie systemy są w galeriach handlowych lub w hotelach i wymagane są w zależności od liczby osób przebywających w hotelu lub </w:t>
      </w:r>
      <w:r w:rsidRPr="00A059EB">
        <w:rPr>
          <w:rFonts w:ascii="Verdana" w:hAnsi="Verdana"/>
          <w:iCs/>
          <w:sz w:val="20"/>
          <w:szCs w:val="20"/>
        </w:rPr>
        <w:t>od powierzchni takiego</w:t>
      </w:r>
      <w:r>
        <w:rPr>
          <w:rFonts w:ascii="Verdana" w:hAnsi="Verdana"/>
          <w:iCs/>
          <w:sz w:val="20"/>
          <w:szCs w:val="20"/>
        </w:rPr>
        <w:t xml:space="preserve"> obiektu. System taki </w:t>
      </w:r>
      <w:r w:rsidRPr="00A059EB">
        <w:rPr>
          <w:rFonts w:ascii="Verdana" w:hAnsi="Verdana"/>
          <w:iCs/>
          <w:sz w:val="20"/>
          <w:szCs w:val="20"/>
        </w:rPr>
        <w:t>wymag</w:t>
      </w:r>
      <w:r>
        <w:rPr>
          <w:rFonts w:ascii="Verdana" w:hAnsi="Verdana"/>
          <w:iCs/>
          <w:sz w:val="20"/>
          <w:szCs w:val="20"/>
        </w:rPr>
        <w:t>a również uzgodnienia z </w:t>
      </w:r>
      <w:r w:rsidRPr="00A059EB">
        <w:rPr>
          <w:rFonts w:ascii="Verdana" w:hAnsi="Verdana"/>
          <w:iCs/>
          <w:sz w:val="20"/>
          <w:szCs w:val="20"/>
        </w:rPr>
        <w:t>odpowiednimi</w:t>
      </w:r>
      <w:r>
        <w:rPr>
          <w:rFonts w:ascii="Verdana" w:hAnsi="Verdana"/>
          <w:iCs/>
          <w:sz w:val="20"/>
          <w:szCs w:val="20"/>
        </w:rPr>
        <w:t xml:space="preserve"> organami. Strażak </w:t>
      </w:r>
      <w:proofErr w:type="spellStart"/>
      <w:r w:rsidRPr="00A059EB">
        <w:rPr>
          <w:rFonts w:ascii="Verdana" w:hAnsi="Verdana"/>
          <w:iCs/>
          <w:sz w:val="20"/>
          <w:szCs w:val="20"/>
        </w:rPr>
        <w:t>prewentysta</w:t>
      </w:r>
      <w:proofErr w:type="spellEnd"/>
      <w:r w:rsidRPr="00A059EB">
        <w:rPr>
          <w:rFonts w:ascii="Verdana" w:hAnsi="Verdana"/>
          <w:iCs/>
          <w:sz w:val="20"/>
          <w:szCs w:val="20"/>
        </w:rPr>
        <w:t xml:space="preserve"> przyje</w:t>
      </w:r>
      <w:r>
        <w:rPr>
          <w:rFonts w:ascii="Verdana" w:hAnsi="Verdana"/>
          <w:iCs/>
          <w:sz w:val="20"/>
          <w:szCs w:val="20"/>
        </w:rPr>
        <w:t xml:space="preserve">żdża na taki obiekt i </w:t>
      </w:r>
      <w:r w:rsidRPr="00A059EB">
        <w:rPr>
          <w:rFonts w:ascii="Verdana" w:hAnsi="Verdana"/>
          <w:iCs/>
          <w:sz w:val="20"/>
          <w:szCs w:val="20"/>
        </w:rPr>
        <w:t>sprawdza odpowiednie dokumenty</w:t>
      </w:r>
      <w:r w:rsidR="007C09FF">
        <w:rPr>
          <w:rFonts w:ascii="Verdana" w:hAnsi="Verdana"/>
          <w:iCs/>
          <w:sz w:val="20"/>
          <w:szCs w:val="20"/>
        </w:rPr>
        <w:t>,</w:t>
      </w:r>
      <w:r w:rsidRPr="00A059EB">
        <w:rPr>
          <w:rFonts w:ascii="Verdana" w:hAnsi="Verdana"/>
          <w:iCs/>
          <w:sz w:val="20"/>
          <w:szCs w:val="20"/>
        </w:rPr>
        <w:t xml:space="preserve"> czy jest </w:t>
      </w:r>
      <w:r w:rsidR="007C09FF">
        <w:rPr>
          <w:rFonts w:ascii="Verdana" w:hAnsi="Verdana"/>
          <w:iCs/>
          <w:sz w:val="20"/>
          <w:szCs w:val="20"/>
        </w:rPr>
        <w:t>przeglądany,</w:t>
      </w:r>
      <w:r>
        <w:rPr>
          <w:rFonts w:ascii="Verdana" w:hAnsi="Verdana"/>
          <w:iCs/>
          <w:sz w:val="20"/>
          <w:szCs w:val="20"/>
        </w:rPr>
        <w:t xml:space="preserve"> certyfikowany itd. </w:t>
      </w:r>
      <w:r w:rsidRPr="00A059EB">
        <w:rPr>
          <w:rFonts w:ascii="Verdana" w:hAnsi="Verdana"/>
          <w:iCs/>
          <w:sz w:val="20"/>
          <w:szCs w:val="20"/>
        </w:rPr>
        <w:t>Natomiast jeśli chodzi o takie czujki</w:t>
      </w:r>
      <w:r>
        <w:rPr>
          <w:rFonts w:ascii="Verdana" w:hAnsi="Verdana"/>
          <w:iCs/>
          <w:sz w:val="20"/>
          <w:szCs w:val="20"/>
        </w:rPr>
        <w:t xml:space="preserve"> domowe, które dopiero wchodzą, </w:t>
      </w:r>
      <w:r w:rsidRPr="00A059EB">
        <w:rPr>
          <w:rFonts w:ascii="Verdana" w:hAnsi="Verdana"/>
          <w:iCs/>
          <w:sz w:val="20"/>
          <w:szCs w:val="20"/>
        </w:rPr>
        <w:t xml:space="preserve">to </w:t>
      </w:r>
      <w:r>
        <w:rPr>
          <w:rFonts w:ascii="Verdana" w:hAnsi="Verdana"/>
          <w:iCs/>
          <w:sz w:val="20"/>
          <w:szCs w:val="20"/>
        </w:rPr>
        <w:t xml:space="preserve">dopuszczone są do </w:t>
      </w:r>
      <w:r w:rsidRPr="00A059EB">
        <w:rPr>
          <w:rFonts w:ascii="Verdana" w:hAnsi="Verdana"/>
          <w:iCs/>
          <w:sz w:val="20"/>
          <w:szCs w:val="20"/>
        </w:rPr>
        <w:t>sprzedaży z odpowie</w:t>
      </w:r>
      <w:r>
        <w:rPr>
          <w:rFonts w:ascii="Verdana" w:hAnsi="Verdana"/>
          <w:iCs/>
          <w:sz w:val="20"/>
          <w:szCs w:val="20"/>
        </w:rPr>
        <w:t>dnimi oczywiście certyfikatami, żeb</w:t>
      </w:r>
      <w:r w:rsidRPr="00A059EB">
        <w:rPr>
          <w:rFonts w:ascii="Verdana" w:hAnsi="Verdana"/>
          <w:iCs/>
          <w:sz w:val="20"/>
          <w:szCs w:val="20"/>
        </w:rPr>
        <w:t>y w ogóle znaleźć się w sprzedaży, po</w:t>
      </w:r>
      <w:r>
        <w:rPr>
          <w:rFonts w:ascii="Verdana" w:hAnsi="Verdana"/>
          <w:iCs/>
          <w:sz w:val="20"/>
          <w:szCs w:val="20"/>
        </w:rPr>
        <w:t xml:space="preserve">nieważ są to pojedyncze czujki. Wyjaśnił, że nie są one wpięte </w:t>
      </w:r>
      <w:r w:rsidRPr="00A059EB">
        <w:rPr>
          <w:rFonts w:ascii="Verdana" w:hAnsi="Verdana"/>
          <w:iCs/>
          <w:sz w:val="20"/>
          <w:szCs w:val="20"/>
        </w:rPr>
        <w:t xml:space="preserve">w żaden </w:t>
      </w:r>
      <w:r>
        <w:rPr>
          <w:rFonts w:ascii="Verdana" w:hAnsi="Verdana"/>
          <w:iCs/>
          <w:sz w:val="20"/>
          <w:szCs w:val="20"/>
        </w:rPr>
        <w:t xml:space="preserve">system i  taka czujka działa tak, </w:t>
      </w:r>
      <w:r w:rsidRPr="00A059EB">
        <w:rPr>
          <w:rFonts w:ascii="Verdana" w:hAnsi="Verdana"/>
          <w:iCs/>
          <w:sz w:val="20"/>
          <w:szCs w:val="20"/>
        </w:rPr>
        <w:t>że po wykryciu pożaru ona po prostu</w:t>
      </w:r>
      <w:r>
        <w:rPr>
          <w:rFonts w:ascii="Verdana" w:hAnsi="Verdana"/>
          <w:iCs/>
          <w:sz w:val="20"/>
          <w:szCs w:val="20"/>
        </w:rPr>
        <w:t xml:space="preserve"> daje sygnalizację mieszkańcom, </w:t>
      </w:r>
      <w:r w:rsidRPr="00A059EB">
        <w:rPr>
          <w:rFonts w:ascii="Verdana" w:hAnsi="Verdana"/>
          <w:iCs/>
          <w:sz w:val="20"/>
          <w:szCs w:val="20"/>
        </w:rPr>
        <w:t>że coś się dzieje, głównie dźwiękową.</w:t>
      </w:r>
      <w:r>
        <w:rPr>
          <w:rFonts w:ascii="Verdana" w:hAnsi="Verdana"/>
          <w:iCs/>
          <w:sz w:val="20"/>
          <w:szCs w:val="20"/>
        </w:rPr>
        <w:t xml:space="preserve"> </w:t>
      </w:r>
      <w:r w:rsidR="00700299">
        <w:rPr>
          <w:rFonts w:ascii="Verdana" w:hAnsi="Verdana"/>
          <w:iCs/>
          <w:sz w:val="20"/>
          <w:szCs w:val="20"/>
        </w:rPr>
        <w:t xml:space="preserve"> Poinformował, że </w:t>
      </w:r>
      <w:r w:rsidRPr="00A059EB">
        <w:rPr>
          <w:rFonts w:ascii="Verdana" w:hAnsi="Verdana"/>
          <w:iCs/>
          <w:sz w:val="20"/>
          <w:szCs w:val="20"/>
        </w:rPr>
        <w:t>szczegółowe informacje</w:t>
      </w:r>
      <w:r w:rsidR="00700299">
        <w:rPr>
          <w:rFonts w:ascii="Verdana" w:hAnsi="Verdana"/>
          <w:iCs/>
          <w:sz w:val="20"/>
          <w:szCs w:val="20"/>
        </w:rPr>
        <w:t xml:space="preserve"> na temat tego programu z ubiegłego roku jest na </w:t>
      </w:r>
      <w:r>
        <w:rPr>
          <w:rFonts w:ascii="Verdana" w:hAnsi="Verdana"/>
          <w:iCs/>
          <w:sz w:val="20"/>
          <w:szCs w:val="20"/>
        </w:rPr>
        <w:t>stronach internetowych</w:t>
      </w:r>
      <w:r w:rsidR="00700299">
        <w:rPr>
          <w:rFonts w:ascii="Verdana" w:hAnsi="Verdana"/>
          <w:iCs/>
          <w:sz w:val="20"/>
          <w:szCs w:val="20"/>
        </w:rPr>
        <w:t xml:space="preserve"> m.in.</w:t>
      </w:r>
      <w:r w:rsidRPr="00A059EB">
        <w:rPr>
          <w:rFonts w:ascii="Verdana" w:hAnsi="Verdana"/>
          <w:iCs/>
          <w:sz w:val="20"/>
          <w:szCs w:val="20"/>
        </w:rPr>
        <w:t xml:space="preserve"> Państwowej Straży Pożarnej, znajd</w:t>
      </w:r>
      <w:r>
        <w:rPr>
          <w:rFonts w:ascii="Verdana" w:hAnsi="Verdana"/>
          <w:iCs/>
          <w:sz w:val="20"/>
          <w:szCs w:val="20"/>
        </w:rPr>
        <w:t xml:space="preserve">ują się </w:t>
      </w:r>
      <w:r w:rsidR="00700299">
        <w:rPr>
          <w:rFonts w:ascii="Verdana" w:hAnsi="Verdana"/>
          <w:iCs/>
          <w:sz w:val="20"/>
          <w:szCs w:val="20"/>
        </w:rPr>
        <w:t>wstępne wytyczne</w:t>
      </w:r>
      <w:r w:rsidRPr="00A059EB">
        <w:rPr>
          <w:rFonts w:ascii="Verdana" w:hAnsi="Verdana"/>
          <w:iCs/>
          <w:sz w:val="20"/>
          <w:szCs w:val="20"/>
        </w:rPr>
        <w:t xml:space="preserve">, gdzie </w:t>
      </w:r>
      <w:r>
        <w:rPr>
          <w:rFonts w:ascii="Verdana" w:hAnsi="Verdana"/>
          <w:iCs/>
          <w:sz w:val="20"/>
          <w:szCs w:val="20"/>
        </w:rPr>
        <w:t>takie czujki należy zamontować</w:t>
      </w:r>
      <w:r w:rsidR="00700299">
        <w:rPr>
          <w:rFonts w:ascii="Verdana" w:hAnsi="Verdana"/>
          <w:iCs/>
          <w:sz w:val="20"/>
          <w:szCs w:val="20"/>
        </w:rPr>
        <w:t>, w</w:t>
      </w:r>
      <w:r w:rsidRPr="00A059EB">
        <w:rPr>
          <w:rFonts w:ascii="Verdana" w:hAnsi="Verdana"/>
          <w:iCs/>
          <w:sz w:val="20"/>
          <w:szCs w:val="20"/>
        </w:rPr>
        <w:t xml:space="preserve"> jakim miejscu</w:t>
      </w:r>
      <w:r>
        <w:rPr>
          <w:rFonts w:ascii="Verdana" w:hAnsi="Verdana"/>
          <w:iCs/>
          <w:sz w:val="20"/>
          <w:szCs w:val="20"/>
        </w:rPr>
        <w:t>, w jakiej odległości od ścian,</w:t>
      </w:r>
      <w:r w:rsidR="00700299">
        <w:rPr>
          <w:rFonts w:ascii="Verdana" w:hAnsi="Verdana"/>
          <w:iCs/>
          <w:sz w:val="20"/>
          <w:szCs w:val="20"/>
        </w:rPr>
        <w:t xml:space="preserve"> </w:t>
      </w:r>
      <w:r w:rsidRPr="00A059EB">
        <w:rPr>
          <w:rFonts w:ascii="Verdana" w:hAnsi="Verdana"/>
          <w:iCs/>
          <w:sz w:val="20"/>
          <w:szCs w:val="20"/>
        </w:rPr>
        <w:t xml:space="preserve">w jakim pomieszczeniu. </w:t>
      </w:r>
    </w:p>
    <w:p w:rsidR="00A059EB" w:rsidRPr="002F6D50" w:rsidRDefault="00A059EB" w:rsidP="002F6D5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2F6D50" w:rsidRPr="002F6D50" w:rsidRDefault="002F6D50" w:rsidP="002F6D5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F4042C" w:rsidRDefault="00F4042C" w:rsidP="00CF2F03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F4042C" w:rsidRDefault="00F4042C" w:rsidP="00CF2F03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F4042C" w:rsidRDefault="00F4042C" w:rsidP="00700299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lastRenderedPageBreak/>
        <w:t>Tomasz Broniowski</w:t>
      </w:r>
      <w:r w:rsidR="00700299">
        <w:rPr>
          <w:rFonts w:ascii="Verdana" w:hAnsi="Verdana"/>
          <w:iCs/>
          <w:sz w:val="20"/>
          <w:szCs w:val="20"/>
        </w:rPr>
        <w:t xml:space="preserve"> zapytał k</w:t>
      </w:r>
      <w:r w:rsidR="00700299" w:rsidRPr="00700299">
        <w:rPr>
          <w:rFonts w:ascii="Verdana" w:hAnsi="Verdana"/>
          <w:iCs/>
          <w:sz w:val="20"/>
          <w:szCs w:val="20"/>
        </w:rPr>
        <w:t>iedy planowane jest uruchomienie konkursu dotacyjnego</w:t>
      </w:r>
      <w:r w:rsidR="00700299">
        <w:rPr>
          <w:rFonts w:ascii="Verdana" w:hAnsi="Verdana"/>
          <w:iCs/>
          <w:sz w:val="20"/>
          <w:szCs w:val="20"/>
        </w:rPr>
        <w:t xml:space="preserve"> dla ochotniczych straży pożarnych, ponieważ </w:t>
      </w:r>
      <w:r w:rsidR="00700299" w:rsidRPr="00700299">
        <w:rPr>
          <w:rFonts w:ascii="Verdana" w:hAnsi="Verdana"/>
          <w:iCs/>
          <w:sz w:val="20"/>
          <w:szCs w:val="20"/>
        </w:rPr>
        <w:t>ochotnicy się dopytują o ten program.</w:t>
      </w:r>
    </w:p>
    <w:p w:rsidR="00700299" w:rsidRDefault="00700299" w:rsidP="00700299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F4042C" w:rsidRDefault="00700299" w:rsidP="00700299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Roman Ptak odpowiedział, że </w:t>
      </w:r>
      <w:r w:rsidRPr="00700299">
        <w:rPr>
          <w:rFonts w:ascii="Verdana" w:hAnsi="Verdana"/>
          <w:iCs/>
          <w:sz w:val="20"/>
          <w:szCs w:val="20"/>
        </w:rPr>
        <w:t>w marcu będzie ogłoszon</w:t>
      </w:r>
      <w:r>
        <w:rPr>
          <w:rFonts w:ascii="Verdana" w:hAnsi="Verdana"/>
          <w:iCs/>
          <w:sz w:val="20"/>
          <w:szCs w:val="20"/>
        </w:rPr>
        <w:t>y konkurs i</w:t>
      </w:r>
      <w:r w:rsidRPr="00700299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zostanie wysłana informacja do jednostek OSP.</w:t>
      </w:r>
    </w:p>
    <w:p w:rsidR="00F4042C" w:rsidRDefault="00F4042C" w:rsidP="00CF2F03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652219" w:rsidRPr="008014DC" w:rsidRDefault="00652219" w:rsidP="0052666D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8014DC">
        <w:rPr>
          <w:rFonts w:ascii="Verdana" w:hAnsi="Verdana"/>
          <w:b/>
          <w:iCs/>
          <w:sz w:val="20"/>
          <w:szCs w:val="20"/>
        </w:rPr>
        <w:t xml:space="preserve">Uchwała </w:t>
      </w:r>
      <w:r w:rsidR="009356D0">
        <w:rPr>
          <w:rFonts w:ascii="Verdana" w:hAnsi="Verdana"/>
          <w:b/>
          <w:iCs/>
          <w:sz w:val="20"/>
          <w:szCs w:val="20"/>
        </w:rPr>
        <w:t xml:space="preserve">nr X/82/2025 </w:t>
      </w:r>
      <w:r w:rsidRPr="008014DC">
        <w:rPr>
          <w:rFonts w:ascii="Verdana" w:hAnsi="Verdana"/>
          <w:b/>
          <w:iCs/>
          <w:sz w:val="20"/>
          <w:szCs w:val="20"/>
        </w:rPr>
        <w:t>w sprawie rozstrzygnięcia otwartego naboru wniosków o dotacje z budżetu Powiatu Wielickiego na 2025 rok przeznaczone na prace konserwatorskie, restauratorskie lub roboty budowlane przy zabytkach wpisanych do rejestru zabytków położonych na obszarze powiatu wielickiego.</w:t>
      </w:r>
    </w:p>
    <w:p w:rsidR="00CF2F03" w:rsidRPr="00CF2F03" w:rsidRDefault="00CF2F03" w:rsidP="00CF2F03">
      <w:pPr>
        <w:pStyle w:val="Akapitzlist"/>
        <w:rPr>
          <w:rFonts w:ascii="Verdana" w:hAnsi="Verdana"/>
          <w:iCs/>
          <w:sz w:val="20"/>
          <w:szCs w:val="20"/>
        </w:rPr>
      </w:pPr>
    </w:p>
    <w:p w:rsidR="00B152C6" w:rsidRDefault="00B152C6" w:rsidP="0052666D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Projekt uchwały zreferowała Joanna Boduch</w:t>
      </w:r>
      <w:r w:rsidR="0052666D">
        <w:rPr>
          <w:rFonts w:ascii="Verdana" w:hAnsi="Verdana"/>
          <w:iCs/>
          <w:sz w:val="20"/>
          <w:szCs w:val="20"/>
        </w:rPr>
        <w:t xml:space="preserve">, główny specjalista w Wydziale Edukacji, Sportu i Zdrowia Starostwa Powiatowego w Wieliczce. Poinformowała, że </w:t>
      </w:r>
      <w:r w:rsidR="0052666D" w:rsidRPr="0052666D">
        <w:rPr>
          <w:rFonts w:ascii="Verdana" w:hAnsi="Verdana"/>
          <w:iCs/>
          <w:sz w:val="20"/>
          <w:szCs w:val="20"/>
        </w:rPr>
        <w:t>30 września ubiegłego roku skoń</w:t>
      </w:r>
      <w:r w:rsidR="0052666D">
        <w:rPr>
          <w:rFonts w:ascii="Verdana" w:hAnsi="Verdana"/>
          <w:iCs/>
          <w:sz w:val="20"/>
          <w:szCs w:val="20"/>
        </w:rPr>
        <w:t xml:space="preserve">czył się otwarty nabór wniosków </w:t>
      </w:r>
      <w:r w:rsidR="0052666D" w:rsidRPr="0052666D">
        <w:rPr>
          <w:rFonts w:ascii="Verdana" w:hAnsi="Verdana"/>
          <w:iCs/>
          <w:sz w:val="20"/>
          <w:szCs w:val="20"/>
        </w:rPr>
        <w:t>o dotacje z budżetu powiatu, przezna</w:t>
      </w:r>
      <w:r w:rsidR="0052666D">
        <w:rPr>
          <w:rFonts w:ascii="Verdana" w:hAnsi="Verdana"/>
          <w:iCs/>
          <w:sz w:val="20"/>
          <w:szCs w:val="20"/>
        </w:rPr>
        <w:t xml:space="preserve">czone na prace konserwatorskie, </w:t>
      </w:r>
      <w:r w:rsidR="0052666D" w:rsidRPr="0052666D">
        <w:rPr>
          <w:rFonts w:ascii="Verdana" w:hAnsi="Verdana"/>
          <w:iCs/>
          <w:sz w:val="20"/>
          <w:szCs w:val="20"/>
        </w:rPr>
        <w:t xml:space="preserve">restauratorskie lub </w:t>
      </w:r>
      <w:r w:rsidR="0052666D">
        <w:rPr>
          <w:rFonts w:ascii="Verdana" w:hAnsi="Verdana"/>
          <w:iCs/>
          <w:sz w:val="20"/>
          <w:szCs w:val="20"/>
        </w:rPr>
        <w:t xml:space="preserve">roboty budowlane przy zabytkach </w:t>
      </w:r>
      <w:r w:rsidR="0052666D" w:rsidRPr="0052666D">
        <w:rPr>
          <w:rFonts w:ascii="Verdana" w:hAnsi="Verdana"/>
          <w:iCs/>
          <w:sz w:val="20"/>
          <w:szCs w:val="20"/>
        </w:rPr>
        <w:t xml:space="preserve">położonych na terenie powiatu. </w:t>
      </w:r>
      <w:r w:rsidR="0052666D">
        <w:rPr>
          <w:rFonts w:ascii="Verdana" w:hAnsi="Verdana"/>
          <w:iCs/>
          <w:sz w:val="20"/>
          <w:szCs w:val="20"/>
        </w:rPr>
        <w:t xml:space="preserve"> W konkursie w</w:t>
      </w:r>
      <w:r w:rsidR="0052666D" w:rsidRPr="0052666D">
        <w:rPr>
          <w:rFonts w:ascii="Verdana" w:hAnsi="Verdana"/>
          <w:iCs/>
          <w:sz w:val="20"/>
          <w:szCs w:val="20"/>
        </w:rPr>
        <w:t>płynęło 5 wniosków</w:t>
      </w:r>
      <w:r w:rsidR="0052666D">
        <w:rPr>
          <w:rFonts w:ascii="Verdana" w:hAnsi="Verdana"/>
          <w:iCs/>
          <w:sz w:val="20"/>
          <w:szCs w:val="20"/>
        </w:rPr>
        <w:t xml:space="preserve">, które zostały </w:t>
      </w:r>
      <w:r w:rsidR="0052666D" w:rsidRPr="0052666D">
        <w:rPr>
          <w:rFonts w:ascii="Verdana" w:hAnsi="Verdana"/>
          <w:iCs/>
          <w:sz w:val="20"/>
          <w:szCs w:val="20"/>
        </w:rPr>
        <w:t xml:space="preserve">ocenione przez komisję, powołaną uchwałą </w:t>
      </w:r>
      <w:r w:rsidR="0088112F">
        <w:rPr>
          <w:rFonts w:ascii="Verdana" w:hAnsi="Verdana"/>
          <w:iCs/>
          <w:sz w:val="20"/>
          <w:szCs w:val="20"/>
        </w:rPr>
        <w:t>Z</w:t>
      </w:r>
      <w:r w:rsidR="0052666D" w:rsidRPr="0052666D">
        <w:rPr>
          <w:rFonts w:ascii="Verdana" w:hAnsi="Verdana"/>
          <w:iCs/>
          <w:sz w:val="20"/>
          <w:szCs w:val="20"/>
        </w:rPr>
        <w:t>arządu.</w:t>
      </w:r>
      <w:r w:rsidR="0052666D">
        <w:rPr>
          <w:rFonts w:ascii="Verdana" w:hAnsi="Verdana"/>
          <w:iCs/>
          <w:sz w:val="20"/>
          <w:szCs w:val="20"/>
        </w:rPr>
        <w:t xml:space="preserve"> Wyjaśniła, że jeden </w:t>
      </w:r>
      <w:r w:rsidR="0052666D" w:rsidRPr="0052666D">
        <w:rPr>
          <w:rFonts w:ascii="Verdana" w:hAnsi="Verdana"/>
          <w:iCs/>
          <w:sz w:val="20"/>
          <w:szCs w:val="20"/>
        </w:rPr>
        <w:t>wniosek</w:t>
      </w:r>
      <w:r w:rsidR="0052666D">
        <w:rPr>
          <w:rFonts w:ascii="Verdana" w:hAnsi="Verdana"/>
          <w:iCs/>
          <w:sz w:val="20"/>
          <w:szCs w:val="20"/>
        </w:rPr>
        <w:t xml:space="preserve"> nie przeszedł oceny formalnej. </w:t>
      </w:r>
      <w:r w:rsidR="0052666D" w:rsidRPr="0052666D">
        <w:rPr>
          <w:rFonts w:ascii="Verdana" w:hAnsi="Verdana"/>
          <w:iCs/>
          <w:sz w:val="20"/>
          <w:szCs w:val="20"/>
        </w:rPr>
        <w:t xml:space="preserve">Natomiast pozostałe wnioski </w:t>
      </w:r>
      <w:r w:rsidR="0052666D">
        <w:rPr>
          <w:rFonts w:ascii="Verdana" w:hAnsi="Verdana"/>
          <w:iCs/>
          <w:sz w:val="20"/>
          <w:szCs w:val="20"/>
        </w:rPr>
        <w:t xml:space="preserve">przeszły tę ocenę. </w:t>
      </w:r>
      <w:r w:rsidR="0052666D" w:rsidRPr="0052666D">
        <w:rPr>
          <w:rFonts w:ascii="Verdana" w:hAnsi="Verdana"/>
          <w:iCs/>
          <w:sz w:val="20"/>
          <w:szCs w:val="20"/>
        </w:rPr>
        <w:t>Wykaz wnioskodawców, wykaz za</w:t>
      </w:r>
      <w:r w:rsidR="0052666D">
        <w:rPr>
          <w:rFonts w:ascii="Verdana" w:hAnsi="Verdana"/>
          <w:iCs/>
          <w:sz w:val="20"/>
          <w:szCs w:val="20"/>
        </w:rPr>
        <w:t xml:space="preserve">dań oraz proponowanych dotacji, </w:t>
      </w:r>
      <w:r w:rsidR="0052666D" w:rsidRPr="0052666D">
        <w:rPr>
          <w:rFonts w:ascii="Verdana" w:hAnsi="Verdana"/>
          <w:iCs/>
          <w:sz w:val="20"/>
          <w:szCs w:val="20"/>
        </w:rPr>
        <w:t>pr</w:t>
      </w:r>
      <w:r w:rsidR="0052666D">
        <w:rPr>
          <w:rFonts w:ascii="Verdana" w:hAnsi="Verdana"/>
          <w:iCs/>
          <w:sz w:val="20"/>
          <w:szCs w:val="20"/>
        </w:rPr>
        <w:t>zedstawia załącznik do uchwały.</w:t>
      </w:r>
    </w:p>
    <w:p w:rsidR="0052666D" w:rsidRDefault="0052666D" w:rsidP="0052666D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B152C6" w:rsidRDefault="00B152C6" w:rsidP="0052666D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Piotr Ptak </w:t>
      </w:r>
      <w:r w:rsidR="00AF1485">
        <w:rPr>
          <w:rFonts w:ascii="Verdana" w:hAnsi="Verdana"/>
          <w:iCs/>
          <w:sz w:val="20"/>
          <w:szCs w:val="20"/>
        </w:rPr>
        <w:t>poinformował</w:t>
      </w:r>
      <w:r>
        <w:rPr>
          <w:rFonts w:ascii="Verdana" w:hAnsi="Verdana"/>
          <w:iCs/>
          <w:sz w:val="20"/>
          <w:szCs w:val="20"/>
        </w:rPr>
        <w:t xml:space="preserve"> o pozytywnej opinii Komisji Budżetu i </w:t>
      </w:r>
      <w:r w:rsidR="00AF1485">
        <w:rPr>
          <w:rFonts w:ascii="Verdana" w:hAnsi="Verdana"/>
          <w:iCs/>
          <w:sz w:val="20"/>
          <w:szCs w:val="20"/>
        </w:rPr>
        <w:t>Gospodarki</w:t>
      </w:r>
      <w:r>
        <w:rPr>
          <w:rFonts w:ascii="Verdana" w:hAnsi="Verdana"/>
          <w:iCs/>
          <w:sz w:val="20"/>
          <w:szCs w:val="20"/>
        </w:rPr>
        <w:t xml:space="preserve"> Mieniem</w:t>
      </w:r>
    </w:p>
    <w:p w:rsidR="00B152C6" w:rsidRDefault="00B152C6" w:rsidP="0052666D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B152C6" w:rsidRDefault="00B152C6" w:rsidP="0052666D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Magdalena Kot poinformowała o pozytywnej opinii Komisji</w:t>
      </w:r>
      <w:r w:rsidR="0052666D">
        <w:rPr>
          <w:rFonts w:ascii="Verdana" w:hAnsi="Verdana"/>
          <w:iCs/>
          <w:sz w:val="20"/>
          <w:szCs w:val="20"/>
        </w:rPr>
        <w:t xml:space="preserve"> Oświaty, Kultury, Sportu i Turystyki.</w:t>
      </w:r>
    </w:p>
    <w:p w:rsidR="0052666D" w:rsidRDefault="0052666D" w:rsidP="0052666D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52666D" w:rsidRDefault="0052666D" w:rsidP="0052666D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</w:t>
      </w:r>
      <w:r w:rsidR="0060089B">
        <w:rPr>
          <w:rFonts w:ascii="Verdana" w:hAnsi="Verdana"/>
          <w:iCs/>
          <w:sz w:val="20"/>
          <w:szCs w:val="20"/>
        </w:rPr>
        <w:t xml:space="preserve"> głosowano</w:t>
      </w:r>
      <w:r>
        <w:rPr>
          <w:rFonts w:ascii="Verdana" w:hAnsi="Verdana"/>
          <w:iCs/>
          <w:sz w:val="20"/>
          <w:szCs w:val="20"/>
        </w:rPr>
        <w:t>:</w:t>
      </w:r>
    </w:p>
    <w:p w:rsidR="00B152C6" w:rsidRDefault="00B152C6" w:rsidP="0052666D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19 osób za,</w:t>
      </w:r>
    </w:p>
    <w:p w:rsidR="00B152C6" w:rsidRPr="0052666D" w:rsidRDefault="00B152C6" w:rsidP="00CF2F03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6 osób nieobecnych (Agnieszka Szczepaniak, </w:t>
      </w:r>
      <w:r w:rsidR="00AF1485">
        <w:rPr>
          <w:rFonts w:ascii="Verdana" w:hAnsi="Verdana"/>
          <w:iCs/>
          <w:sz w:val="20"/>
          <w:szCs w:val="20"/>
        </w:rPr>
        <w:t>Adam Kociołek, Tomasz Broniowski, Ewa Ptasznik, Aleksandra Ślusarek</w:t>
      </w:r>
      <w:r w:rsidR="0088112F">
        <w:rPr>
          <w:rFonts w:ascii="Verdana" w:hAnsi="Verdana"/>
          <w:iCs/>
          <w:sz w:val="20"/>
          <w:szCs w:val="20"/>
        </w:rPr>
        <w:t>,</w:t>
      </w:r>
      <w:r w:rsidR="00AF1485">
        <w:rPr>
          <w:rFonts w:ascii="Verdana" w:hAnsi="Verdana"/>
          <w:iCs/>
          <w:sz w:val="20"/>
          <w:szCs w:val="20"/>
        </w:rPr>
        <w:t xml:space="preserve"> Łukasz Sadkiewicz).</w:t>
      </w:r>
    </w:p>
    <w:p w:rsidR="00B152C6" w:rsidRDefault="00B152C6" w:rsidP="00CF2F03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652219" w:rsidRDefault="00652219" w:rsidP="0052666D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52666D">
        <w:rPr>
          <w:rFonts w:ascii="Verdana" w:hAnsi="Verdana"/>
          <w:b/>
          <w:iCs/>
          <w:sz w:val="20"/>
          <w:szCs w:val="20"/>
        </w:rPr>
        <w:t xml:space="preserve">Uchwała </w:t>
      </w:r>
      <w:r w:rsidR="009356D0">
        <w:rPr>
          <w:rFonts w:ascii="Verdana" w:hAnsi="Verdana"/>
          <w:b/>
          <w:iCs/>
          <w:sz w:val="20"/>
          <w:szCs w:val="20"/>
        </w:rPr>
        <w:t xml:space="preserve">nr X/83/2025 </w:t>
      </w:r>
      <w:r w:rsidRPr="0052666D">
        <w:rPr>
          <w:rFonts w:ascii="Verdana" w:hAnsi="Verdana"/>
          <w:b/>
          <w:iCs/>
          <w:sz w:val="20"/>
          <w:szCs w:val="20"/>
        </w:rPr>
        <w:t xml:space="preserve">w sprawie udzielenia pomocy finansowej Gminie Niepołomice z przeznaczeniem na finansowanie oświatowych zadań pozaszkolnych realizowanych przez Młodzieżowe Obserwatorium Astronomiczne </w:t>
      </w:r>
      <w:r w:rsidR="0052666D">
        <w:rPr>
          <w:rFonts w:ascii="Verdana" w:hAnsi="Verdana"/>
          <w:b/>
          <w:iCs/>
          <w:sz w:val="20"/>
          <w:szCs w:val="20"/>
        </w:rPr>
        <w:t>w </w:t>
      </w:r>
      <w:r w:rsidRPr="0052666D">
        <w:rPr>
          <w:rFonts w:ascii="Verdana" w:hAnsi="Verdana"/>
          <w:b/>
          <w:iCs/>
          <w:sz w:val="20"/>
          <w:szCs w:val="20"/>
        </w:rPr>
        <w:t>Niepołomicach.</w:t>
      </w:r>
    </w:p>
    <w:p w:rsidR="0052666D" w:rsidRDefault="0052666D" w:rsidP="0052666D">
      <w:pPr>
        <w:pStyle w:val="Akapitzlist"/>
        <w:ind w:left="426"/>
        <w:jc w:val="both"/>
        <w:rPr>
          <w:rFonts w:ascii="Verdana" w:hAnsi="Verdana"/>
          <w:b/>
          <w:iCs/>
          <w:sz w:val="20"/>
          <w:szCs w:val="20"/>
        </w:rPr>
      </w:pPr>
    </w:p>
    <w:p w:rsidR="00A52906" w:rsidRDefault="0052666D" w:rsidP="00A52906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 w:rsidRPr="0052666D">
        <w:rPr>
          <w:rFonts w:ascii="Verdana" w:hAnsi="Verdana"/>
          <w:iCs/>
          <w:sz w:val="20"/>
          <w:szCs w:val="20"/>
        </w:rPr>
        <w:t xml:space="preserve">Projekt </w:t>
      </w:r>
      <w:r>
        <w:rPr>
          <w:rFonts w:ascii="Verdana" w:hAnsi="Verdana"/>
          <w:iCs/>
          <w:sz w:val="20"/>
          <w:szCs w:val="20"/>
        </w:rPr>
        <w:t xml:space="preserve">uchwały zreferował Mariusz Maziarz, </w:t>
      </w:r>
      <w:r w:rsidR="00AF1485">
        <w:rPr>
          <w:rFonts w:ascii="Verdana" w:hAnsi="Verdana"/>
          <w:iCs/>
          <w:sz w:val="20"/>
          <w:szCs w:val="20"/>
        </w:rPr>
        <w:t xml:space="preserve">kierownik Wydziału </w:t>
      </w:r>
      <w:r>
        <w:rPr>
          <w:rFonts w:ascii="Verdana" w:hAnsi="Verdana"/>
          <w:iCs/>
          <w:sz w:val="20"/>
          <w:szCs w:val="20"/>
        </w:rPr>
        <w:t>E</w:t>
      </w:r>
      <w:r w:rsidR="00AF1485">
        <w:rPr>
          <w:rFonts w:ascii="Verdana" w:hAnsi="Verdana"/>
          <w:iCs/>
          <w:sz w:val="20"/>
          <w:szCs w:val="20"/>
        </w:rPr>
        <w:t xml:space="preserve">dukacji, </w:t>
      </w:r>
      <w:r>
        <w:rPr>
          <w:rFonts w:ascii="Verdana" w:hAnsi="Verdana"/>
          <w:iCs/>
          <w:sz w:val="20"/>
          <w:szCs w:val="20"/>
        </w:rPr>
        <w:t>Sportu</w:t>
      </w:r>
      <w:r w:rsidR="00AF1485">
        <w:rPr>
          <w:rFonts w:ascii="Verdana" w:hAnsi="Verdana"/>
          <w:iCs/>
          <w:sz w:val="20"/>
          <w:szCs w:val="20"/>
        </w:rPr>
        <w:t xml:space="preserve"> Zdrowia</w:t>
      </w:r>
      <w:r>
        <w:rPr>
          <w:rFonts w:ascii="Verdana" w:hAnsi="Verdana"/>
          <w:iCs/>
          <w:sz w:val="20"/>
          <w:szCs w:val="20"/>
        </w:rPr>
        <w:t xml:space="preserve"> Starostwa Powiatowego w Wieliczce</w:t>
      </w:r>
      <w:r w:rsidR="00AF1485">
        <w:rPr>
          <w:rFonts w:ascii="Verdana" w:hAnsi="Verdana"/>
          <w:iCs/>
          <w:sz w:val="20"/>
          <w:szCs w:val="20"/>
        </w:rPr>
        <w:t>.</w:t>
      </w:r>
      <w:r w:rsidR="00A52906">
        <w:rPr>
          <w:rFonts w:ascii="Verdana" w:hAnsi="Verdana"/>
          <w:iCs/>
          <w:sz w:val="20"/>
          <w:szCs w:val="20"/>
        </w:rPr>
        <w:t xml:space="preserve">  Wyjaśnił, że u</w:t>
      </w:r>
      <w:r w:rsidR="00A52906" w:rsidRPr="00A52906">
        <w:rPr>
          <w:rFonts w:ascii="Verdana" w:hAnsi="Verdana"/>
          <w:iCs/>
          <w:sz w:val="20"/>
          <w:szCs w:val="20"/>
        </w:rPr>
        <w:t>chwała dotyczy udzielenia pomocy finansowe</w:t>
      </w:r>
      <w:r w:rsidR="00A52906">
        <w:rPr>
          <w:rFonts w:ascii="Verdana" w:hAnsi="Verdana"/>
          <w:iCs/>
          <w:sz w:val="20"/>
          <w:szCs w:val="20"/>
        </w:rPr>
        <w:t xml:space="preserve">j dla gminy Niepołomice </w:t>
      </w:r>
      <w:r w:rsidR="00A52906" w:rsidRPr="00A52906">
        <w:rPr>
          <w:rFonts w:ascii="Verdana" w:hAnsi="Verdana"/>
          <w:iCs/>
          <w:sz w:val="20"/>
          <w:szCs w:val="20"/>
        </w:rPr>
        <w:t>z przeznaczeniem dla Młodzieżoweg</w:t>
      </w:r>
      <w:r w:rsidR="00A52906">
        <w:rPr>
          <w:rFonts w:ascii="Verdana" w:hAnsi="Verdana"/>
          <w:iCs/>
          <w:sz w:val="20"/>
          <w:szCs w:val="20"/>
        </w:rPr>
        <w:t xml:space="preserve">o Obserwatorium Astronomicznego </w:t>
      </w:r>
      <w:r w:rsidR="00A52906" w:rsidRPr="00A52906">
        <w:rPr>
          <w:rFonts w:ascii="Verdana" w:hAnsi="Verdana"/>
          <w:iCs/>
          <w:sz w:val="20"/>
          <w:szCs w:val="20"/>
        </w:rPr>
        <w:t>na finansowanie zad</w:t>
      </w:r>
      <w:r w:rsidR="00A52906">
        <w:rPr>
          <w:rFonts w:ascii="Verdana" w:hAnsi="Verdana"/>
          <w:iCs/>
          <w:sz w:val="20"/>
          <w:szCs w:val="20"/>
        </w:rPr>
        <w:t>ań oświatowych, pozalekcyjnych. Kwota</w:t>
      </w:r>
      <w:r w:rsidR="00A52906" w:rsidRPr="00A52906">
        <w:rPr>
          <w:rFonts w:ascii="Verdana" w:hAnsi="Verdana"/>
          <w:iCs/>
          <w:sz w:val="20"/>
          <w:szCs w:val="20"/>
        </w:rPr>
        <w:t xml:space="preserve"> zaplanowana</w:t>
      </w:r>
      <w:r w:rsidR="00A52906">
        <w:rPr>
          <w:rFonts w:ascii="Verdana" w:hAnsi="Verdana"/>
          <w:iCs/>
          <w:sz w:val="20"/>
          <w:szCs w:val="20"/>
        </w:rPr>
        <w:t xml:space="preserve"> w uchwale to 400 000 zł i jest ona na poziomie </w:t>
      </w:r>
      <w:r w:rsidR="00A52906" w:rsidRPr="00A52906">
        <w:rPr>
          <w:rFonts w:ascii="Verdana" w:hAnsi="Verdana"/>
          <w:iCs/>
          <w:sz w:val="20"/>
          <w:szCs w:val="20"/>
        </w:rPr>
        <w:t>ubiegłego roku.</w:t>
      </w:r>
      <w:r w:rsidR="00A52906">
        <w:rPr>
          <w:rFonts w:ascii="Verdana" w:hAnsi="Verdana"/>
          <w:iCs/>
          <w:sz w:val="20"/>
          <w:szCs w:val="20"/>
        </w:rPr>
        <w:t xml:space="preserve"> Poinformował, że środki te </w:t>
      </w:r>
      <w:r w:rsidR="00A52906" w:rsidRPr="00A52906">
        <w:rPr>
          <w:rFonts w:ascii="Verdana" w:hAnsi="Verdana"/>
          <w:iCs/>
          <w:sz w:val="20"/>
          <w:szCs w:val="20"/>
        </w:rPr>
        <w:t xml:space="preserve">zostały </w:t>
      </w:r>
      <w:r w:rsidR="00A52906">
        <w:rPr>
          <w:rFonts w:ascii="Verdana" w:hAnsi="Verdana"/>
          <w:iCs/>
          <w:sz w:val="20"/>
          <w:szCs w:val="20"/>
        </w:rPr>
        <w:t>zabezpieczone w budżecie P</w:t>
      </w:r>
      <w:r w:rsidR="00A52906" w:rsidRPr="00A52906">
        <w:rPr>
          <w:rFonts w:ascii="Verdana" w:hAnsi="Verdana"/>
          <w:iCs/>
          <w:sz w:val="20"/>
          <w:szCs w:val="20"/>
        </w:rPr>
        <w:t>owiatu.</w:t>
      </w:r>
      <w:r w:rsidR="00A52906">
        <w:rPr>
          <w:rFonts w:ascii="Verdana" w:hAnsi="Verdana"/>
          <w:iCs/>
          <w:sz w:val="20"/>
          <w:szCs w:val="20"/>
        </w:rPr>
        <w:t xml:space="preserve"> Dodał, że pomoc finansowa udzielona w 2024 roku została już rozliczona przez MOA i na najbliższej sesji </w:t>
      </w:r>
      <w:r w:rsidR="00A52906" w:rsidRPr="00A52906">
        <w:rPr>
          <w:rFonts w:ascii="Verdana" w:hAnsi="Verdana"/>
          <w:iCs/>
          <w:sz w:val="20"/>
          <w:szCs w:val="20"/>
        </w:rPr>
        <w:t xml:space="preserve">Pan dyrektor MOA przedstawi </w:t>
      </w:r>
      <w:r w:rsidR="00A52906">
        <w:rPr>
          <w:rFonts w:ascii="Verdana" w:hAnsi="Verdana"/>
          <w:iCs/>
          <w:sz w:val="20"/>
          <w:szCs w:val="20"/>
        </w:rPr>
        <w:t xml:space="preserve">szczegółową </w:t>
      </w:r>
      <w:r w:rsidR="00A52906" w:rsidRPr="00A52906">
        <w:rPr>
          <w:rFonts w:ascii="Verdana" w:hAnsi="Verdana"/>
          <w:iCs/>
          <w:sz w:val="20"/>
          <w:szCs w:val="20"/>
        </w:rPr>
        <w:t>analizę tego, co wydarzyło się w MOA w 2024 roku.</w:t>
      </w:r>
    </w:p>
    <w:p w:rsidR="00A52906" w:rsidRDefault="00A52906" w:rsidP="00A52906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A52906" w:rsidRDefault="00A52906" w:rsidP="00A52906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Piotr Ptak poinformował o pozytywnej opinii Komisji Budżetu i Gospodarki Mieniem</w:t>
      </w:r>
    </w:p>
    <w:p w:rsidR="00A52906" w:rsidRDefault="00A52906" w:rsidP="00A52906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A52906" w:rsidRDefault="00A52906" w:rsidP="00A52906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lastRenderedPageBreak/>
        <w:t>Magdalena Kot poinformowała o pozytywnej opinii Komisji Oświaty, Kultury, Sportu i Turystyki.</w:t>
      </w:r>
    </w:p>
    <w:p w:rsidR="00A52906" w:rsidRDefault="00A52906" w:rsidP="00A52906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A52906" w:rsidRDefault="00A52906" w:rsidP="00A52906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</w:t>
      </w:r>
      <w:r w:rsidR="0060089B">
        <w:rPr>
          <w:rFonts w:ascii="Verdana" w:hAnsi="Verdana"/>
          <w:iCs/>
          <w:sz w:val="20"/>
          <w:szCs w:val="20"/>
        </w:rPr>
        <w:t xml:space="preserve"> głosowano</w:t>
      </w:r>
      <w:r>
        <w:rPr>
          <w:rFonts w:ascii="Verdana" w:hAnsi="Verdana"/>
          <w:iCs/>
          <w:sz w:val="20"/>
          <w:szCs w:val="20"/>
        </w:rPr>
        <w:t>:</w:t>
      </w:r>
    </w:p>
    <w:p w:rsidR="00A52906" w:rsidRDefault="00A52906" w:rsidP="00A52906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20 osób za,</w:t>
      </w:r>
    </w:p>
    <w:p w:rsidR="00A52906" w:rsidRPr="0052666D" w:rsidRDefault="0060089B" w:rsidP="00A52906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5</w:t>
      </w:r>
      <w:r w:rsidR="00A52906">
        <w:rPr>
          <w:rFonts w:ascii="Verdana" w:hAnsi="Verdana"/>
          <w:iCs/>
          <w:sz w:val="20"/>
          <w:szCs w:val="20"/>
        </w:rPr>
        <w:t xml:space="preserve"> osób nieobecnych (Agnieszka Szczepaniak, Adam Kociołek, Tomasz Broniowski, Aleksandra Ślusarek</w:t>
      </w:r>
      <w:r w:rsidR="0088112F">
        <w:rPr>
          <w:rFonts w:ascii="Verdana" w:hAnsi="Verdana"/>
          <w:iCs/>
          <w:sz w:val="20"/>
          <w:szCs w:val="20"/>
        </w:rPr>
        <w:t>,</w:t>
      </w:r>
      <w:r w:rsidR="00A52906">
        <w:rPr>
          <w:rFonts w:ascii="Verdana" w:hAnsi="Verdana"/>
          <w:iCs/>
          <w:sz w:val="20"/>
          <w:szCs w:val="20"/>
        </w:rPr>
        <w:t xml:space="preserve"> Łukasz Sadkiewicz).</w:t>
      </w:r>
    </w:p>
    <w:p w:rsidR="00AF1485" w:rsidRPr="00046ADC" w:rsidRDefault="00AF1485" w:rsidP="00AF1485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652219" w:rsidRPr="009352FB" w:rsidRDefault="00652219" w:rsidP="009352FB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9352FB">
        <w:rPr>
          <w:rFonts w:ascii="Verdana" w:hAnsi="Verdana"/>
          <w:b/>
          <w:iCs/>
          <w:sz w:val="20"/>
          <w:szCs w:val="20"/>
        </w:rPr>
        <w:t xml:space="preserve">Uchwała </w:t>
      </w:r>
      <w:r w:rsidR="009356D0">
        <w:rPr>
          <w:rFonts w:ascii="Verdana" w:hAnsi="Verdana"/>
          <w:b/>
          <w:iCs/>
          <w:sz w:val="20"/>
          <w:szCs w:val="20"/>
        </w:rPr>
        <w:t xml:space="preserve">nr X/84/2025 </w:t>
      </w:r>
      <w:r w:rsidRPr="009352FB">
        <w:rPr>
          <w:rFonts w:ascii="Verdana" w:hAnsi="Verdana"/>
          <w:b/>
          <w:iCs/>
          <w:sz w:val="20"/>
          <w:szCs w:val="20"/>
        </w:rPr>
        <w:t>w sprawie udzielenia pomocy finansowej Gminie Biskupice.</w:t>
      </w:r>
    </w:p>
    <w:p w:rsidR="00B152C6" w:rsidRDefault="00B152C6" w:rsidP="00B152C6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9352FB" w:rsidRDefault="009352FB" w:rsidP="009352F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Projekt</w:t>
      </w:r>
      <w:r w:rsidR="00AF1485">
        <w:rPr>
          <w:rFonts w:ascii="Verdana" w:hAnsi="Verdana"/>
          <w:iCs/>
          <w:sz w:val="20"/>
          <w:szCs w:val="20"/>
        </w:rPr>
        <w:t xml:space="preserve"> uchwały zreferował Adam Kardas, dyrektor Zarządu Dróg </w:t>
      </w:r>
      <w:r>
        <w:rPr>
          <w:rFonts w:ascii="Verdana" w:hAnsi="Verdana"/>
          <w:iCs/>
          <w:sz w:val="20"/>
          <w:szCs w:val="20"/>
        </w:rPr>
        <w:t>Powiatowych</w:t>
      </w:r>
      <w:r w:rsidR="00AF1485">
        <w:rPr>
          <w:rFonts w:ascii="Verdana" w:hAnsi="Verdana"/>
          <w:iCs/>
          <w:sz w:val="20"/>
          <w:szCs w:val="20"/>
        </w:rPr>
        <w:t xml:space="preserve"> w Wieliczce. </w:t>
      </w:r>
      <w:r>
        <w:rPr>
          <w:rFonts w:ascii="Verdana" w:hAnsi="Verdana"/>
          <w:iCs/>
          <w:sz w:val="20"/>
          <w:szCs w:val="20"/>
        </w:rPr>
        <w:t xml:space="preserve"> Poinformował, że </w:t>
      </w:r>
      <w:r w:rsidRPr="009352FB">
        <w:rPr>
          <w:rFonts w:ascii="Verdana" w:hAnsi="Verdana"/>
          <w:iCs/>
          <w:sz w:val="20"/>
          <w:szCs w:val="20"/>
        </w:rPr>
        <w:t>gmina Biskupice wys</w:t>
      </w:r>
      <w:r>
        <w:rPr>
          <w:rFonts w:ascii="Verdana" w:hAnsi="Verdana"/>
          <w:iCs/>
          <w:sz w:val="20"/>
          <w:szCs w:val="20"/>
        </w:rPr>
        <w:t xml:space="preserve">tąpiła z inicjatywą rozpoczęcia </w:t>
      </w:r>
      <w:r w:rsidRPr="009352FB">
        <w:rPr>
          <w:rFonts w:ascii="Verdana" w:hAnsi="Verdana"/>
          <w:iCs/>
          <w:sz w:val="20"/>
          <w:szCs w:val="20"/>
        </w:rPr>
        <w:t xml:space="preserve">realizacji zadania pod tytułem: </w:t>
      </w:r>
      <w:r>
        <w:rPr>
          <w:rFonts w:ascii="Verdana" w:hAnsi="Verdana"/>
          <w:iCs/>
          <w:sz w:val="20"/>
          <w:szCs w:val="20"/>
        </w:rPr>
        <w:t xml:space="preserve">„Rozbudowa skrzyżowania drogi wojewódzkiej 964 z drogą gminną oraz powiatową </w:t>
      </w:r>
      <w:r w:rsidRPr="009352FB">
        <w:rPr>
          <w:rFonts w:ascii="Verdana" w:hAnsi="Verdana"/>
          <w:iCs/>
          <w:sz w:val="20"/>
          <w:szCs w:val="20"/>
        </w:rPr>
        <w:t xml:space="preserve">w miejscowości </w:t>
      </w:r>
      <w:proofErr w:type="spellStart"/>
      <w:r w:rsidRPr="009352FB">
        <w:rPr>
          <w:rFonts w:ascii="Verdana" w:hAnsi="Verdana"/>
          <w:iCs/>
          <w:sz w:val="20"/>
          <w:szCs w:val="20"/>
        </w:rPr>
        <w:t>Tomaszkowice</w:t>
      </w:r>
      <w:proofErr w:type="spellEnd"/>
      <w:r>
        <w:rPr>
          <w:rFonts w:ascii="Verdana" w:hAnsi="Verdana"/>
          <w:iCs/>
          <w:sz w:val="20"/>
          <w:szCs w:val="20"/>
        </w:rPr>
        <w:t>”</w:t>
      </w:r>
      <w:r w:rsidRPr="009352FB">
        <w:rPr>
          <w:rFonts w:ascii="Verdana" w:hAnsi="Verdana"/>
          <w:iCs/>
          <w:sz w:val="20"/>
          <w:szCs w:val="20"/>
        </w:rPr>
        <w:t>.</w:t>
      </w:r>
      <w:r>
        <w:rPr>
          <w:rFonts w:ascii="Verdana" w:hAnsi="Verdana"/>
          <w:iCs/>
          <w:sz w:val="20"/>
          <w:szCs w:val="20"/>
        </w:rPr>
        <w:t xml:space="preserve"> Gmina zwróciła się </w:t>
      </w:r>
      <w:r w:rsidRPr="009352FB">
        <w:rPr>
          <w:rFonts w:ascii="Verdana" w:hAnsi="Verdana"/>
          <w:iCs/>
          <w:sz w:val="20"/>
          <w:szCs w:val="20"/>
        </w:rPr>
        <w:t>do Powiatu Wielickiego z prośbą o pomo</w:t>
      </w:r>
      <w:r>
        <w:rPr>
          <w:rFonts w:ascii="Verdana" w:hAnsi="Verdana"/>
          <w:iCs/>
          <w:sz w:val="20"/>
          <w:szCs w:val="20"/>
        </w:rPr>
        <w:t xml:space="preserve">c finansową </w:t>
      </w:r>
      <w:r w:rsidRPr="009352FB">
        <w:rPr>
          <w:rFonts w:ascii="Verdana" w:hAnsi="Verdana"/>
          <w:iCs/>
          <w:sz w:val="20"/>
          <w:szCs w:val="20"/>
        </w:rPr>
        <w:t xml:space="preserve">na ten I etap, czyli dofinansowanie </w:t>
      </w:r>
      <w:r>
        <w:rPr>
          <w:rFonts w:ascii="Verdana" w:hAnsi="Verdana"/>
          <w:iCs/>
          <w:sz w:val="20"/>
          <w:szCs w:val="20"/>
        </w:rPr>
        <w:t xml:space="preserve">opracowania koncepcji rozbudowy </w:t>
      </w:r>
      <w:r w:rsidRPr="009352FB">
        <w:rPr>
          <w:rFonts w:ascii="Verdana" w:hAnsi="Verdana"/>
          <w:iCs/>
          <w:sz w:val="20"/>
          <w:szCs w:val="20"/>
        </w:rPr>
        <w:t>tego skrzyżowania, to będzie kwota w wysokości 76</w:t>
      </w:r>
      <w:r>
        <w:rPr>
          <w:rFonts w:ascii="Verdana" w:hAnsi="Verdana"/>
          <w:iCs/>
          <w:sz w:val="20"/>
          <w:szCs w:val="20"/>
        </w:rPr>
        <w:t> </w:t>
      </w:r>
      <w:r w:rsidRPr="009352FB">
        <w:rPr>
          <w:rFonts w:ascii="Verdana" w:hAnsi="Verdana"/>
          <w:iCs/>
          <w:sz w:val="20"/>
          <w:szCs w:val="20"/>
        </w:rPr>
        <w:t>690</w:t>
      </w:r>
      <w:r>
        <w:rPr>
          <w:rFonts w:ascii="Verdana" w:hAnsi="Verdana"/>
          <w:iCs/>
          <w:sz w:val="20"/>
          <w:szCs w:val="20"/>
        </w:rPr>
        <w:t>,</w:t>
      </w:r>
      <w:r w:rsidRPr="009352FB">
        <w:rPr>
          <w:rFonts w:ascii="Verdana" w:hAnsi="Verdana"/>
          <w:iCs/>
          <w:sz w:val="20"/>
          <w:szCs w:val="20"/>
        </w:rPr>
        <w:t xml:space="preserve"> 50 </w:t>
      </w:r>
      <w:r>
        <w:rPr>
          <w:rFonts w:ascii="Verdana" w:hAnsi="Verdana"/>
          <w:iCs/>
          <w:sz w:val="20"/>
          <w:szCs w:val="20"/>
        </w:rPr>
        <w:t>zł. Wyjaśnił, że jest</w:t>
      </w:r>
      <w:r w:rsidRPr="009352FB">
        <w:rPr>
          <w:rFonts w:ascii="Verdana" w:hAnsi="Verdana"/>
          <w:iCs/>
          <w:sz w:val="20"/>
          <w:szCs w:val="20"/>
        </w:rPr>
        <w:t xml:space="preserve"> to opracowanie analizy ruchowej, połąc</w:t>
      </w:r>
      <w:r>
        <w:rPr>
          <w:rFonts w:ascii="Verdana" w:hAnsi="Verdana"/>
          <w:iCs/>
          <w:sz w:val="20"/>
          <w:szCs w:val="20"/>
        </w:rPr>
        <w:t xml:space="preserve">zonej z opracowaniem koncepcji, </w:t>
      </w:r>
      <w:r w:rsidRPr="009352FB">
        <w:rPr>
          <w:rFonts w:ascii="Verdana" w:hAnsi="Verdana"/>
          <w:iCs/>
          <w:sz w:val="20"/>
          <w:szCs w:val="20"/>
        </w:rPr>
        <w:t>z której docelowo zostanie w</w:t>
      </w:r>
      <w:r>
        <w:rPr>
          <w:rFonts w:ascii="Verdana" w:hAnsi="Verdana"/>
          <w:iCs/>
          <w:sz w:val="20"/>
          <w:szCs w:val="20"/>
        </w:rPr>
        <w:t>ybran</w:t>
      </w:r>
      <w:r w:rsidR="0088112F">
        <w:rPr>
          <w:rFonts w:ascii="Verdana" w:hAnsi="Verdana"/>
          <w:iCs/>
          <w:sz w:val="20"/>
          <w:szCs w:val="20"/>
        </w:rPr>
        <w:t>y</w:t>
      </w:r>
      <w:r>
        <w:rPr>
          <w:rFonts w:ascii="Verdana" w:hAnsi="Verdana"/>
          <w:iCs/>
          <w:sz w:val="20"/>
          <w:szCs w:val="20"/>
        </w:rPr>
        <w:t xml:space="preserve"> odpowiedni </w:t>
      </w:r>
      <w:r w:rsidRPr="009352FB">
        <w:rPr>
          <w:rFonts w:ascii="Verdana" w:hAnsi="Verdana"/>
          <w:iCs/>
          <w:sz w:val="20"/>
          <w:szCs w:val="20"/>
        </w:rPr>
        <w:t>sposób rozwiązania tego skrzyżowani</w:t>
      </w:r>
      <w:r>
        <w:rPr>
          <w:rFonts w:ascii="Verdana" w:hAnsi="Verdana"/>
          <w:iCs/>
          <w:sz w:val="20"/>
          <w:szCs w:val="20"/>
        </w:rPr>
        <w:t>a, rozbudowy tego skrzyżowania. Poprosił o</w:t>
      </w:r>
      <w:r w:rsidRPr="009352FB">
        <w:rPr>
          <w:rFonts w:ascii="Verdana" w:hAnsi="Verdana"/>
          <w:iCs/>
          <w:sz w:val="20"/>
          <w:szCs w:val="20"/>
        </w:rPr>
        <w:t xml:space="preserve"> podjęcie decyzj</w:t>
      </w:r>
      <w:r>
        <w:rPr>
          <w:rFonts w:ascii="Verdana" w:hAnsi="Verdana"/>
          <w:iCs/>
          <w:sz w:val="20"/>
          <w:szCs w:val="20"/>
        </w:rPr>
        <w:t xml:space="preserve">i w celu poprawy bezpieczeństwa </w:t>
      </w:r>
      <w:r w:rsidRPr="009352FB">
        <w:rPr>
          <w:rFonts w:ascii="Verdana" w:hAnsi="Verdana"/>
          <w:iCs/>
          <w:sz w:val="20"/>
          <w:szCs w:val="20"/>
        </w:rPr>
        <w:t>oraz płynności ruchu na tym skrzyżowaniu.</w:t>
      </w:r>
    </w:p>
    <w:p w:rsidR="009352FB" w:rsidRDefault="009352FB" w:rsidP="009352F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6F4A50" w:rsidRDefault="006F4A50" w:rsidP="006F4A5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Karol Szybiński poinformował o pozytywnej opinii Komisji Rozwoju Gospodarczego i Infrastruktury. </w:t>
      </w:r>
    </w:p>
    <w:p w:rsidR="006F4A50" w:rsidRDefault="006F4A50" w:rsidP="006F4A5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AF1485" w:rsidRDefault="00AF1485" w:rsidP="006F4A5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Piotr Ptak poinformował o pozytywnej opinii Komisji Budżetu i Gospodarki Mieniem</w:t>
      </w:r>
      <w:r w:rsidR="006F4A50">
        <w:rPr>
          <w:rFonts w:ascii="Verdana" w:hAnsi="Verdana"/>
          <w:iCs/>
          <w:sz w:val="20"/>
          <w:szCs w:val="20"/>
        </w:rPr>
        <w:t>.</w:t>
      </w:r>
    </w:p>
    <w:p w:rsidR="006F4A50" w:rsidRDefault="006F4A50" w:rsidP="006F4A5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6F4A50" w:rsidRPr="006F4A50" w:rsidRDefault="006F4A50" w:rsidP="006F4A5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Magdalena Kot stwierdziła, że</w:t>
      </w:r>
      <w:r w:rsidRPr="006F4A50">
        <w:rPr>
          <w:rFonts w:ascii="Verdana" w:hAnsi="Verdana"/>
          <w:iCs/>
          <w:sz w:val="20"/>
          <w:szCs w:val="20"/>
        </w:rPr>
        <w:t xml:space="preserve"> opracowanie koncepcji to</w:t>
      </w:r>
      <w:r>
        <w:rPr>
          <w:rFonts w:ascii="Verdana" w:hAnsi="Verdana"/>
          <w:iCs/>
          <w:sz w:val="20"/>
          <w:szCs w:val="20"/>
        </w:rPr>
        <w:t xml:space="preserve"> zdecydowanie przełomowy moment </w:t>
      </w:r>
      <w:r w:rsidRPr="006F4A50">
        <w:rPr>
          <w:rFonts w:ascii="Verdana" w:hAnsi="Verdana"/>
          <w:iCs/>
          <w:sz w:val="20"/>
          <w:szCs w:val="20"/>
        </w:rPr>
        <w:t>w wieloletnim dążeniu gminy Bisku</w:t>
      </w:r>
      <w:r>
        <w:rPr>
          <w:rFonts w:ascii="Verdana" w:hAnsi="Verdana"/>
          <w:iCs/>
          <w:sz w:val="20"/>
          <w:szCs w:val="20"/>
        </w:rPr>
        <w:t xml:space="preserve">pice do poprawy bezpieczeństwa. Bardzo się cieszy, że </w:t>
      </w:r>
      <w:r w:rsidRPr="006F4A50">
        <w:rPr>
          <w:rFonts w:ascii="Verdana" w:hAnsi="Verdana"/>
          <w:iCs/>
          <w:sz w:val="20"/>
          <w:szCs w:val="20"/>
        </w:rPr>
        <w:t>to zadanie ma sz</w:t>
      </w:r>
      <w:r>
        <w:rPr>
          <w:rFonts w:ascii="Verdana" w:hAnsi="Verdana"/>
          <w:iCs/>
          <w:sz w:val="20"/>
          <w:szCs w:val="20"/>
        </w:rPr>
        <w:t>ansę rozpoczęcia swojego biegu. Wyjaśnił, że j</w:t>
      </w:r>
      <w:r w:rsidRPr="006F4A50">
        <w:rPr>
          <w:rFonts w:ascii="Verdana" w:hAnsi="Verdana"/>
          <w:iCs/>
          <w:sz w:val="20"/>
          <w:szCs w:val="20"/>
        </w:rPr>
        <w:t>est to strategiczne miejsce nie tylko dla miesz</w:t>
      </w:r>
      <w:r>
        <w:rPr>
          <w:rFonts w:ascii="Verdana" w:hAnsi="Verdana"/>
          <w:iCs/>
          <w:sz w:val="20"/>
          <w:szCs w:val="20"/>
        </w:rPr>
        <w:t xml:space="preserve">kańców okolicznych miejscowości </w:t>
      </w:r>
      <w:r w:rsidRPr="006F4A50">
        <w:rPr>
          <w:rFonts w:ascii="Verdana" w:hAnsi="Verdana"/>
          <w:iCs/>
          <w:sz w:val="20"/>
          <w:szCs w:val="20"/>
        </w:rPr>
        <w:t xml:space="preserve">dla </w:t>
      </w:r>
      <w:proofErr w:type="spellStart"/>
      <w:r w:rsidRPr="006F4A50">
        <w:rPr>
          <w:rFonts w:ascii="Verdana" w:hAnsi="Verdana"/>
          <w:iCs/>
          <w:sz w:val="20"/>
          <w:szCs w:val="20"/>
        </w:rPr>
        <w:t>Tomaszkowic</w:t>
      </w:r>
      <w:proofErr w:type="spellEnd"/>
      <w:r w:rsidRPr="006F4A50">
        <w:rPr>
          <w:rFonts w:ascii="Verdana" w:hAnsi="Verdana"/>
          <w:iCs/>
          <w:sz w:val="20"/>
          <w:szCs w:val="20"/>
        </w:rPr>
        <w:t>, dla Sułkowa,  dla</w:t>
      </w:r>
      <w:r>
        <w:rPr>
          <w:rFonts w:ascii="Verdana" w:hAnsi="Verdana"/>
          <w:iCs/>
          <w:sz w:val="20"/>
          <w:szCs w:val="20"/>
        </w:rPr>
        <w:t xml:space="preserve"> Legnicy Górnej czy Chorągwicy a</w:t>
      </w:r>
      <w:r w:rsidRPr="006F4A50">
        <w:rPr>
          <w:rFonts w:ascii="Verdana" w:hAnsi="Verdana"/>
          <w:iCs/>
          <w:sz w:val="20"/>
          <w:szCs w:val="20"/>
        </w:rPr>
        <w:t>le jest to miejsce,</w:t>
      </w:r>
      <w:r>
        <w:rPr>
          <w:rFonts w:ascii="Verdana" w:hAnsi="Verdana"/>
          <w:iCs/>
          <w:sz w:val="20"/>
          <w:szCs w:val="20"/>
        </w:rPr>
        <w:t xml:space="preserve"> w którym wszystkie trzy gminy </w:t>
      </w:r>
      <w:r w:rsidRPr="006F4A50">
        <w:rPr>
          <w:rFonts w:ascii="Verdana" w:hAnsi="Verdana"/>
          <w:iCs/>
          <w:sz w:val="20"/>
          <w:szCs w:val="20"/>
        </w:rPr>
        <w:t>z pięciu gmin Powiatu W</w:t>
      </w:r>
      <w:r>
        <w:rPr>
          <w:rFonts w:ascii="Verdana" w:hAnsi="Verdana"/>
          <w:iCs/>
          <w:sz w:val="20"/>
          <w:szCs w:val="20"/>
        </w:rPr>
        <w:t xml:space="preserve">ielickiego naprawdę korzystają. Podziękowała Panu Staroście </w:t>
      </w:r>
      <w:r w:rsidRPr="006F4A50">
        <w:rPr>
          <w:rFonts w:ascii="Verdana" w:hAnsi="Verdana"/>
          <w:iCs/>
          <w:sz w:val="20"/>
          <w:szCs w:val="20"/>
        </w:rPr>
        <w:t>za uwzgl</w:t>
      </w:r>
      <w:r>
        <w:rPr>
          <w:rFonts w:ascii="Verdana" w:hAnsi="Verdana"/>
          <w:iCs/>
          <w:sz w:val="20"/>
          <w:szCs w:val="20"/>
        </w:rPr>
        <w:t xml:space="preserve">ędnienie tej inwestycji </w:t>
      </w:r>
      <w:r w:rsidRPr="006F4A50">
        <w:rPr>
          <w:rFonts w:ascii="Verdana" w:hAnsi="Verdana"/>
          <w:iCs/>
          <w:sz w:val="20"/>
          <w:szCs w:val="20"/>
        </w:rPr>
        <w:t xml:space="preserve">w planie </w:t>
      </w:r>
      <w:r>
        <w:rPr>
          <w:rFonts w:ascii="Verdana" w:hAnsi="Verdana"/>
          <w:iCs/>
          <w:sz w:val="20"/>
          <w:szCs w:val="20"/>
        </w:rPr>
        <w:t xml:space="preserve">rozwoju sieci dróg powiatowych oraz </w:t>
      </w:r>
      <w:r w:rsidRPr="006F4A50">
        <w:rPr>
          <w:rFonts w:ascii="Verdana" w:hAnsi="Verdana"/>
          <w:iCs/>
          <w:sz w:val="20"/>
          <w:szCs w:val="20"/>
        </w:rPr>
        <w:t>za przedstawienie propozycji współfinansowania tej inwestycji.</w:t>
      </w:r>
      <w:r>
        <w:rPr>
          <w:rFonts w:ascii="Verdana" w:hAnsi="Verdana"/>
          <w:iCs/>
          <w:sz w:val="20"/>
          <w:szCs w:val="20"/>
        </w:rPr>
        <w:t xml:space="preserve"> Poinformowała, że jest również </w:t>
      </w:r>
      <w:r w:rsidRPr="006F4A50">
        <w:rPr>
          <w:rFonts w:ascii="Verdana" w:hAnsi="Verdana"/>
          <w:iCs/>
          <w:sz w:val="20"/>
          <w:szCs w:val="20"/>
        </w:rPr>
        <w:t>bardzo wdzię</w:t>
      </w:r>
      <w:r>
        <w:rPr>
          <w:rFonts w:ascii="Verdana" w:hAnsi="Verdana"/>
          <w:iCs/>
          <w:sz w:val="20"/>
          <w:szCs w:val="20"/>
        </w:rPr>
        <w:t xml:space="preserve">czna Pani Wójt Gminy Biskupice </w:t>
      </w:r>
      <w:r w:rsidRPr="006F4A50">
        <w:rPr>
          <w:rFonts w:ascii="Verdana" w:hAnsi="Verdana"/>
          <w:iCs/>
          <w:sz w:val="20"/>
          <w:szCs w:val="20"/>
        </w:rPr>
        <w:t>Pani Renacie Ga</w:t>
      </w:r>
      <w:r>
        <w:rPr>
          <w:rFonts w:ascii="Verdana" w:hAnsi="Verdana"/>
          <w:iCs/>
          <w:sz w:val="20"/>
          <w:szCs w:val="20"/>
        </w:rPr>
        <w:t xml:space="preserve">wlik, a także wszystkim osobom, </w:t>
      </w:r>
      <w:r w:rsidRPr="006F4A50">
        <w:rPr>
          <w:rFonts w:ascii="Verdana" w:hAnsi="Verdana"/>
          <w:iCs/>
          <w:sz w:val="20"/>
          <w:szCs w:val="20"/>
        </w:rPr>
        <w:t>które przez w</w:t>
      </w:r>
      <w:r>
        <w:rPr>
          <w:rFonts w:ascii="Verdana" w:hAnsi="Verdana"/>
          <w:iCs/>
          <w:sz w:val="20"/>
          <w:szCs w:val="20"/>
        </w:rPr>
        <w:t xml:space="preserve">iele lat myślały o tym zadaniu, że jest ważne do realizacji. </w:t>
      </w:r>
      <w:r w:rsidRPr="006F4A50">
        <w:rPr>
          <w:rFonts w:ascii="Verdana" w:hAnsi="Verdana"/>
          <w:iCs/>
          <w:sz w:val="20"/>
          <w:szCs w:val="20"/>
        </w:rPr>
        <w:t>Tutaj również Pan Zbigniew Fic pierw</w:t>
      </w:r>
      <w:r>
        <w:rPr>
          <w:rFonts w:ascii="Verdana" w:hAnsi="Verdana"/>
          <w:iCs/>
          <w:sz w:val="20"/>
          <w:szCs w:val="20"/>
        </w:rPr>
        <w:t xml:space="preserve">szorzędnie rozpoczął ten temat. Wyjaśniła, że w </w:t>
      </w:r>
      <w:r w:rsidRPr="006F4A50">
        <w:rPr>
          <w:rFonts w:ascii="Verdana" w:hAnsi="Verdana"/>
          <w:iCs/>
          <w:sz w:val="20"/>
          <w:szCs w:val="20"/>
        </w:rPr>
        <w:t>ubiegłej kadencji jak</w:t>
      </w:r>
      <w:r>
        <w:rPr>
          <w:rFonts w:ascii="Verdana" w:hAnsi="Verdana"/>
          <w:iCs/>
          <w:sz w:val="20"/>
          <w:szCs w:val="20"/>
        </w:rPr>
        <w:t xml:space="preserve">o jeszcze radna Gminy Biskupice </w:t>
      </w:r>
      <w:r w:rsidRPr="006F4A50">
        <w:rPr>
          <w:rFonts w:ascii="Verdana" w:hAnsi="Verdana"/>
          <w:iCs/>
          <w:sz w:val="20"/>
          <w:szCs w:val="20"/>
        </w:rPr>
        <w:t>też szcze</w:t>
      </w:r>
      <w:r>
        <w:rPr>
          <w:rFonts w:ascii="Verdana" w:hAnsi="Verdana"/>
          <w:iCs/>
          <w:sz w:val="20"/>
          <w:szCs w:val="20"/>
        </w:rPr>
        <w:t xml:space="preserve">gólnie zabiegała o to zadanie. </w:t>
      </w:r>
      <w:r w:rsidRPr="006F4A50">
        <w:rPr>
          <w:rFonts w:ascii="Verdana" w:hAnsi="Verdana"/>
          <w:iCs/>
          <w:sz w:val="20"/>
          <w:szCs w:val="20"/>
        </w:rPr>
        <w:t xml:space="preserve">Wspólnie </w:t>
      </w:r>
      <w:r>
        <w:rPr>
          <w:rFonts w:ascii="Verdana" w:hAnsi="Verdana"/>
          <w:iCs/>
          <w:sz w:val="20"/>
          <w:szCs w:val="20"/>
        </w:rPr>
        <w:t>z mieszkańcami zebrali</w:t>
      </w:r>
      <w:r w:rsidRPr="006F4A50">
        <w:rPr>
          <w:rFonts w:ascii="Verdana" w:hAnsi="Verdana"/>
          <w:iCs/>
          <w:sz w:val="20"/>
          <w:szCs w:val="20"/>
        </w:rPr>
        <w:t xml:space="preserve"> 600 podpis</w:t>
      </w:r>
      <w:r>
        <w:rPr>
          <w:rFonts w:ascii="Verdana" w:hAnsi="Verdana"/>
          <w:iCs/>
          <w:sz w:val="20"/>
          <w:szCs w:val="20"/>
        </w:rPr>
        <w:t xml:space="preserve">ów za realizacją tej inwestycji </w:t>
      </w:r>
      <w:r w:rsidRPr="006F4A50">
        <w:rPr>
          <w:rFonts w:ascii="Verdana" w:hAnsi="Verdana"/>
          <w:iCs/>
          <w:sz w:val="20"/>
          <w:szCs w:val="20"/>
        </w:rPr>
        <w:t>z suges</w:t>
      </w:r>
      <w:r>
        <w:rPr>
          <w:rFonts w:ascii="Verdana" w:hAnsi="Verdana"/>
          <w:iCs/>
          <w:sz w:val="20"/>
          <w:szCs w:val="20"/>
        </w:rPr>
        <w:t xml:space="preserve">tią budowy w tym miejscu ronda. Zaznaczyła, że </w:t>
      </w:r>
      <w:r w:rsidRPr="006F4A50">
        <w:rPr>
          <w:rFonts w:ascii="Verdana" w:hAnsi="Verdana"/>
          <w:iCs/>
          <w:sz w:val="20"/>
          <w:szCs w:val="20"/>
        </w:rPr>
        <w:t>wariant zostanie wy</w:t>
      </w:r>
      <w:r>
        <w:rPr>
          <w:rFonts w:ascii="Verdana" w:hAnsi="Verdana"/>
          <w:iCs/>
          <w:sz w:val="20"/>
          <w:szCs w:val="20"/>
        </w:rPr>
        <w:t xml:space="preserve">brany po opracowaniu koncepcji. Poprosiła radnych o przychylenie się </w:t>
      </w:r>
      <w:r w:rsidRPr="006F4A50">
        <w:rPr>
          <w:rFonts w:ascii="Verdana" w:hAnsi="Verdana"/>
          <w:iCs/>
          <w:sz w:val="20"/>
          <w:szCs w:val="20"/>
        </w:rPr>
        <w:t>do wsp</w:t>
      </w:r>
      <w:r>
        <w:rPr>
          <w:rFonts w:ascii="Verdana" w:hAnsi="Verdana"/>
          <w:iCs/>
          <w:sz w:val="20"/>
          <w:szCs w:val="20"/>
        </w:rPr>
        <w:t xml:space="preserve">arcia tej inwestycji. Stwierdziła, że </w:t>
      </w:r>
      <w:r w:rsidRPr="006F4A50">
        <w:rPr>
          <w:rFonts w:ascii="Verdana" w:hAnsi="Verdana"/>
          <w:iCs/>
          <w:sz w:val="20"/>
          <w:szCs w:val="20"/>
        </w:rPr>
        <w:t xml:space="preserve">przebudowa tego skrzyżowania </w:t>
      </w:r>
      <w:r>
        <w:rPr>
          <w:rFonts w:ascii="Verdana" w:hAnsi="Verdana"/>
          <w:iCs/>
          <w:sz w:val="20"/>
          <w:szCs w:val="20"/>
        </w:rPr>
        <w:t>to inwestycja, na którą czeka</w:t>
      </w:r>
      <w:r w:rsidR="00A92CC8">
        <w:rPr>
          <w:rFonts w:ascii="Verdana" w:hAnsi="Verdana"/>
          <w:iCs/>
          <w:sz w:val="20"/>
          <w:szCs w:val="20"/>
        </w:rPr>
        <w:t xml:space="preserve"> </w:t>
      </w:r>
      <w:r w:rsidRPr="006F4A50">
        <w:rPr>
          <w:rFonts w:ascii="Verdana" w:hAnsi="Verdana"/>
          <w:iCs/>
          <w:sz w:val="20"/>
          <w:szCs w:val="20"/>
        </w:rPr>
        <w:t>wspólnie z mieszk</w:t>
      </w:r>
      <w:r>
        <w:rPr>
          <w:rFonts w:ascii="Verdana" w:hAnsi="Verdana"/>
          <w:iCs/>
          <w:sz w:val="20"/>
          <w:szCs w:val="20"/>
        </w:rPr>
        <w:t xml:space="preserve">ańcami od lat. </w:t>
      </w:r>
      <w:r w:rsidR="00A92CC8">
        <w:rPr>
          <w:rFonts w:ascii="Verdana" w:hAnsi="Verdana"/>
          <w:iCs/>
          <w:sz w:val="20"/>
          <w:szCs w:val="20"/>
        </w:rPr>
        <w:t xml:space="preserve"> Podziękowała</w:t>
      </w:r>
      <w:r w:rsidRPr="006F4A50">
        <w:rPr>
          <w:rFonts w:ascii="Verdana" w:hAnsi="Verdana"/>
          <w:iCs/>
          <w:sz w:val="20"/>
          <w:szCs w:val="20"/>
        </w:rPr>
        <w:t xml:space="preserve"> za opinie pozytywne, jednogłośne Komisji B</w:t>
      </w:r>
      <w:r w:rsidR="00A92CC8">
        <w:rPr>
          <w:rFonts w:ascii="Verdana" w:hAnsi="Verdana"/>
          <w:iCs/>
          <w:sz w:val="20"/>
          <w:szCs w:val="20"/>
        </w:rPr>
        <w:t xml:space="preserve">udżetu, Komisji Infrastruktury i </w:t>
      </w:r>
      <w:r w:rsidRPr="006F4A50">
        <w:rPr>
          <w:rFonts w:ascii="Verdana" w:hAnsi="Verdana"/>
          <w:iCs/>
          <w:sz w:val="20"/>
          <w:szCs w:val="20"/>
        </w:rPr>
        <w:t>p</w:t>
      </w:r>
      <w:r w:rsidR="00A92CC8">
        <w:rPr>
          <w:rFonts w:ascii="Verdana" w:hAnsi="Verdana"/>
          <w:iCs/>
          <w:sz w:val="20"/>
          <w:szCs w:val="20"/>
        </w:rPr>
        <w:t xml:space="preserve">oprosiła </w:t>
      </w:r>
      <w:r w:rsidRPr="006F4A50">
        <w:rPr>
          <w:rFonts w:ascii="Verdana" w:hAnsi="Verdana"/>
          <w:iCs/>
          <w:sz w:val="20"/>
          <w:szCs w:val="20"/>
        </w:rPr>
        <w:t>radnych o podjęcie tej uchwały.</w:t>
      </w:r>
    </w:p>
    <w:p w:rsidR="006F4A50" w:rsidRDefault="006F4A50" w:rsidP="006F4A5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A92CC8" w:rsidRDefault="00A92CC8" w:rsidP="00A92CC8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</w:t>
      </w:r>
      <w:r w:rsidR="0060089B">
        <w:rPr>
          <w:rFonts w:ascii="Verdana" w:hAnsi="Verdana"/>
          <w:iCs/>
          <w:sz w:val="20"/>
          <w:szCs w:val="20"/>
        </w:rPr>
        <w:t xml:space="preserve"> głosowano</w:t>
      </w:r>
      <w:r>
        <w:rPr>
          <w:rFonts w:ascii="Verdana" w:hAnsi="Verdana"/>
          <w:iCs/>
          <w:sz w:val="20"/>
          <w:szCs w:val="20"/>
        </w:rPr>
        <w:t>:</w:t>
      </w:r>
    </w:p>
    <w:p w:rsidR="00A92CC8" w:rsidRDefault="00A92CC8" w:rsidP="00A92CC8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20 osób za,</w:t>
      </w:r>
    </w:p>
    <w:p w:rsidR="00AF1485" w:rsidRPr="00CF5F4F" w:rsidRDefault="0060089B" w:rsidP="00B152C6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lastRenderedPageBreak/>
        <w:t>5</w:t>
      </w:r>
      <w:r w:rsidR="00A92CC8">
        <w:rPr>
          <w:rFonts w:ascii="Verdana" w:hAnsi="Verdana"/>
          <w:iCs/>
          <w:sz w:val="20"/>
          <w:szCs w:val="20"/>
        </w:rPr>
        <w:t xml:space="preserve"> osób nieobecnych (Agnieszka Szczepaniak, Adam Kociołek, Tomasz Broniowski, Aleksandra Ślusarek</w:t>
      </w:r>
      <w:r w:rsidR="0088112F">
        <w:rPr>
          <w:rFonts w:ascii="Verdana" w:hAnsi="Verdana"/>
          <w:iCs/>
          <w:sz w:val="20"/>
          <w:szCs w:val="20"/>
        </w:rPr>
        <w:t>,</w:t>
      </w:r>
      <w:r w:rsidR="00A92CC8">
        <w:rPr>
          <w:rFonts w:ascii="Verdana" w:hAnsi="Verdana"/>
          <w:iCs/>
          <w:sz w:val="20"/>
          <w:szCs w:val="20"/>
        </w:rPr>
        <w:t xml:space="preserve"> Łukasz Sadkiewicz).</w:t>
      </w:r>
    </w:p>
    <w:p w:rsidR="00B152C6" w:rsidRPr="00715774" w:rsidRDefault="00B152C6" w:rsidP="00B152C6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652219" w:rsidRPr="00CF5F4F" w:rsidRDefault="00652219" w:rsidP="00CF5F4F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CF5F4F">
        <w:rPr>
          <w:rFonts w:ascii="Verdana" w:hAnsi="Verdana"/>
          <w:b/>
          <w:iCs/>
          <w:sz w:val="20"/>
          <w:szCs w:val="20"/>
        </w:rPr>
        <w:t xml:space="preserve">Uchwała </w:t>
      </w:r>
      <w:r w:rsidR="009356D0">
        <w:rPr>
          <w:rFonts w:ascii="Verdana" w:hAnsi="Verdana"/>
          <w:b/>
          <w:iCs/>
          <w:sz w:val="20"/>
          <w:szCs w:val="20"/>
        </w:rPr>
        <w:t xml:space="preserve">nr X/85/2025 </w:t>
      </w:r>
      <w:r w:rsidRPr="00CF5F4F">
        <w:rPr>
          <w:rFonts w:ascii="Verdana" w:hAnsi="Verdana"/>
          <w:b/>
          <w:sz w:val="20"/>
          <w:szCs w:val="20"/>
        </w:rPr>
        <w:t>w sprawie wyrażenia zgody na udzielenie bonifikaty od opłat rocznych z tytułu trwałego zarządu ustanowionego na rzecz Powiatowego Zespołu do Spraw Orzekania o Niepełnosprawności w Wieliczce z siedzibą przy ul. Niepołomskiej 26g, 32-020 Wieliczka</w:t>
      </w:r>
      <w:r w:rsidR="00AF1485" w:rsidRPr="00CF5F4F">
        <w:rPr>
          <w:rFonts w:ascii="Verdana" w:hAnsi="Verdana"/>
          <w:b/>
          <w:sz w:val="20"/>
          <w:szCs w:val="20"/>
        </w:rPr>
        <w:t>.</w:t>
      </w:r>
    </w:p>
    <w:p w:rsidR="00AF1485" w:rsidRDefault="00AF1485" w:rsidP="00AF1485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60089B" w:rsidRDefault="00AF1485" w:rsidP="0060089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Projekt uchwały</w:t>
      </w:r>
      <w:r w:rsidR="00E741B6">
        <w:rPr>
          <w:rFonts w:ascii="Verdana" w:hAnsi="Verdana"/>
          <w:iCs/>
          <w:sz w:val="20"/>
          <w:szCs w:val="20"/>
        </w:rPr>
        <w:t xml:space="preserve"> z</w:t>
      </w:r>
      <w:r>
        <w:rPr>
          <w:rFonts w:ascii="Verdana" w:hAnsi="Verdana"/>
          <w:iCs/>
          <w:sz w:val="20"/>
          <w:szCs w:val="20"/>
        </w:rPr>
        <w:t xml:space="preserve">referowała </w:t>
      </w:r>
      <w:r w:rsidR="00E741B6">
        <w:rPr>
          <w:rFonts w:ascii="Verdana" w:hAnsi="Verdana"/>
          <w:iCs/>
          <w:sz w:val="20"/>
          <w:szCs w:val="20"/>
        </w:rPr>
        <w:t>Iwona</w:t>
      </w:r>
      <w:r>
        <w:rPr>
          <w:rFonts w:ascii="Verdana" w:hAnsi="Verdana"/>
          <w:iCs/>
          <w:sz w:val="20"/>
          <w:szCs w:val="20"/>
        </w:rPr>
        <w:t xml:space="preserve"> Pietrzyk</w:t>
      </w:r>
      <w:r w:rsidR="00CF5F4F">
        <w:rPr>
          <w:rFonts w:ascii="Verdana" w:hAnsi="Verdana"/>
          <w:iCs/>
          <w:sz w:val="20"/>
          <w:szCs w:val="20"/>
        </w:rPr>
        <w:t>, kierownik Wydziału Gospodarki nieruchomościami Starostwa Powiatowego w Wieliczce</w:t>
      </w:r>
      <w:r w:rsidR="0088112F">
        <w:rPr>
          <w:rFonts w:ascii="Verdana" w:hAnsi="Verdana"/>
          <w:iCs/>
          <w:sz w:val="20"/>
          <w:szCs w:val="20"/>
        </w:rPr>
        <w:t>.</w:t>
      </w:r>
      <w:r w:rsidR="0060089B">
        <w:rPr>
          <w:rFonts w:ascii="Verdana" w:hAnsi="Verdana"/>
          <w:iCs/>
          <w:sz w:val="20"/>
          <w:szCs w:val="20"/>
        </w:rPr>
        <w:t xml:space="preserve"> </w:t>
      </w:r>
      <w:r w:rsidR="0088112F">
        <w:rPr>
          <w:rFonts w:ascii="Verdana" w:hAnsi="Verdana"/>
          <w:iCs/>
          <w:sz w:val="20"/>
          <w:szCs w:val="20"/>
        </w:rPr>
        <w:t>P</w:t>
      </w:r>
      <w:r w:rsidR="0060089B">
        <w:rPr>
          <w:rFonts w:ascii="Verdana" w:hAnsi="Verdana"/>
          <w:iCs/>
          <w:sz w:val="20"/>
          <w:szCs w:val="20"/>
        </w:rPr>
        <w:t xml:space="preserve">oinformowała, że </w:t>
      </w:r>
      <w:r w:rsidR="00CF5F4F" w:rsidRPr="00CF5F4F">
        <w:rPr>
          <w:rFonts w:ascii="Verdana" w:hAnsi="Verdana"/>
          <w:iCs/>
          <w:sz w:val="20"/>
          <w:szCs w:val="20"/>
        </w:rPr>
        <w:t>zrefer</w:t>
      </w:r>
      <w:r w:rsidR="0060089B">
        <w:rPr>
          <w:rFonts w:ascii="Verdana" w:hAnsi="Verdana"/>
          <w:iCs/>
          <w:sz w:val="20"/>
          <w:szCs w:val="20"/>
        </w:rPr>
        <w:t>uje</w:t>
      </w:r>
      <w:r w:rsidR="00CF5F4F">
        <w:rPr>
          <w:rFonts w:ascii="Verdana" w:hAnsi="Verdana"/>
          <w:iCs/>
          <w:sz w:val="20"/>
          <w:szCs w:val="20"/>
        </w:rPr>
        <w:t xml:space="preserve"> wszystki</w:t>
      </w:r>
      <w:r w:rsidR="0060089B">
        <w:rPr>
          <w:rFonts w:ascii="Verdana" w:hAnsi="Verdana"/>
          <w:iCs/>
          <w:sz w:val="20"/>
          <w:szCs w:val="20"/>
        </w:rPr>
        <w:t>e</w:t>
      </w:r>
      <w:r w:rsidR="00CF5F4F">
        <w:rPr>
          <w:rFonts w:ascii="Verdana" w:hAnsi="Verdana"/>
          <w:iCs/>
          <w:sz w:val="20"/>
          <w:szCs w:val="20"/>
        </w:rPr>
        <w:t xml:space="preserve"> trz</w:t>
      </w:r>
      <w:r w:rsidR="0060089B">
        <w:rPr>
          <w:rFonts w:ascii="Verdana" w:hAnsi="Verdana"/>
          <w:iCs/>
          <w:sz w:val="20"/>
          <w:szCs w:val="20"/>
        </w:rPr>
        <w:t xml:space="preserve">y uchwały, ponieważ dotyczą one </w:t>
      </w:r>
      <w:r w:rsidR="00CF5F4F" w:rsidRPr="00CF5F4F">
        <w:rPr>
          <w:rFonts w:ascii="Verdana" w:hAnsi="Verdana"/>
          <w:iCs/>
          <w:sz w:val="20"/>
          <w:szCs w:val="20"/>
        </w:rPr>
        <w:t>jednostek powiatowych n</w:t>
      </w:r>
      <w:r w:rsidR="00CF5F4F">
        <w:rPr>
          <w:rFonts w:ascii="Verdana" w:hAnsi="Verdana"/>
          <w:iCs/>
          <w:sz w:val="20"/>
          <w:szCs w:val="20"/>
        </w:rPr>
        <w:t>a nieruchomościach powiatowych.</w:t>
      </w:r>
      <w:r w:rsidR="0060089B">
        <w:rPr>
          <w:rFonts w:ascii="Verdana" w:hAnsi="Verdana"/>
          <w:iCs/>
          <w:sz w:val="20"/>
          <w:szCs w:val="20"/>
        </w:rPr>
        <w:t xml:space="preserve"> Jedna uchwała dotyczy </w:t>
      </w:r>
      <w:r w:rsidR="00CF5F4F" w:rsidRPr="00CF5F4F">
        <w:rPr>
          <w:rFonts w:ascii="Verdana" w:hAnsi="Verdana"/>
          <w:iCs/>
          <w:sz w:val="20"/>
          <w:szCs w:val="20"/>
        </w:rPr>
        <w:t>nierucho</w:t>
      </w:r>
      <w:r w:rsidR="00CF5F4F">
        <w:rPr>
          <w:rFonts w:ascii="Verdana" w:hAnsi="Verdana"/>
          <w:iCs/>
          <w:sz w:val="20"/>
          <w:szCs w:val="20"/>
        </w:rPr>
        <w:t>mości przy ulicy Niepołomskiej</w:t>
      </w:r>
      <w:r w:rsidR="0060089B">
        <w:rPr>
          <w:rFonts w:ascii="Verdana" w:hAnsi="Verdana"/>
          <w:iCs/>
          <w:sz w:val="20"/>
          <w:szCs w:val="20"/>
        </w:rPr>
        <w:t>, a kolejna</w:t>
      </w:r>
      <w:r w:rsidR="00CF5F4F" w:rsidRPr="00CF5F4F">
        <w:rPr>
          <w:rFonts w:ascii="Verdana" w:hAnsi="Verdana"/>
          <w:iCs/>
          <w:sz w:val="20"/>
          <w:szCs w:val="20"/>
        </w:rPr>
        <w:t xml:space="preserve"> nieruchomości lokalu </w:t>
      </w:r>
      <w:r w:rsidR="00CF5F4F">
        <w:rPr>
          <w:rFonts w:ascii="Verdana" w:hAnsi="Verdana"/>
          <w:iCs/>
          <w:sz w:val="20"/>
          <w:szCs w:val="20"/>
        </w:rPr>
        <w:t>mieszkalnego w Czarnochowicach.</w:t>
      </w:r>
      <w:r w:rsidR="0060089B">
        <w:rPr>
          <w:rFonts w:ascii="Verdana" w:hAnsi="Verdana"/>
          <w:iCs/>
          <w:sz w:val="20"/>
          <w:szCs w:val="20"/>
        </w:rPr>
        <w:t xml:space="preserve"> Wyjaśniła, że u</w:t>
      </w:r>
      <w:r w:rsidR="00CF5F4F" w:rsidRPr="00CF5F4F">
        <w:rPr>
          <w:rFonts w:ascii="Verdana" w:hAnsi="Verdana"/>
          <w:iCs/>
          <w:sz w:val="20"/>
          <w:szCs w:val="20"/>
        </w:rPr>
        <w:t>stawa o gospodarce nieruchomościa</w:t>
      </w:r>
      <w:r w:rsidR="00CF5F4F">
        <w:rPr>
          <w:rFonts w:ascii="Verdana" w:hAnsi="Verdana"/>
          <w:iCs/>
          <w:sz w:val="20"/>
          <w:szCs w:val="20"/>
        </w:rPr>
        <w:t>mi nakłada na trwałego zarządcę</w:t>
      </w:r>
      <w:r w:rsidR="0060089B">
        <w:rPr>
          <w:rFonts w:ascii="Verdana" w:hAnsi="Verdana"/>
          <w:iCs/>
          <w:sz w:val="20"/>
          <w:szCs w:val="20"/>
        </w:rPr>
        <w:t xml:space="preserve"> </w:t>
      </w:r>
      <w:r w:rsidR="00CF5F4F" w:rsidRPr="00CF5F4F">
        <w:rPr>
          <w:rFonts w:ascii="Verdana" w:hAnsi="Verdana"/>
          <w:iCs/>
          <w:sz w:val="20"/>
          <w:szCs w:val="20"/>
        </w:rPr>
        <w:t>obowiązek wnoszenia corocznej op</w:t>
      </w:r>
      <w:r w:rsidR="00CF5F4F">
        <w:rPr>
          <w:rFonts w:ascii="Verdana" w:hAnsi="Verdana"/>
          <w:iCs/>
          <w:sz w:val="20"/>
          <w:szCs w:val="20"/>
        </w:rPr>
        <w:t>łaty z tytułu trwałego zarządu.</w:t>
      </w:r>
      <w:r w:rsidR="0060089B">
        <w:rPr>
          <w:rFonts w:ascii="Verdana" w:hAnsi="Verdana"/>
          <w:iCs/>
          <w:sz w:val="20"/>
          <w:szCs w:val="20"/>
        </w:rPr>
        <w:t xml:space="preserve"> </w:t>
      </w:r>
      <w:r w:rsidR="00CF5F4F" w:rsidRPr="00CF5F4F">
        <w:rPr>
          <w:rFonts w:ascii="Verdana" w:hAnsi="Verdana"/>
          <w:iCs/>
          <w:sz w:val="20"/>
          <w:szCs w:val="20"/>
        </w:rPr>
        <w:t>Od momentu, kiedy jednostki Powiatowe Centrum Pomocy Rod</w:t>
      </w:r>
      <w:r w:rsidR="00CF5F4F">
        <w:rPr>
          <w:rFonts w:ascii="Verdana" w:hAnsi="Verdana"/>
          <w:iCs/>
          <w:sz w:val="20"/>
          <w:szCs w:val="20"/>
        </w:rPr>
        <w:t>zinie</w:t>
      </w:r>
      <w:r w:rsidR="0060089B">
        <w:rPr>
          <w:rFonts w:ascii="Verdana" w:hAnsi="Verdana"/>
          <w:iCs/>
          <w:sz w:val="20"/>
          <w:szCs w:val="20"/>
        </w:rPr>
        <w:t xml:space="preserve"> </w:t>
      </w:r>
      <w:r w:rsidR="00CF5F4F" w:rsidRPr="00CF5F4F">
        <w:rPr>
          <w:rFonts w:ascii="Verdana" w:hAnsi="Verdana"/>
          <w:iCs/>
          <w:sz w:val="20"/>
          <w:szCs w:val="20"/>
        </w:rPr>
        <w:t>oraz Powiatowy Zespół ds.</w:t>
      </w:r>
      <w:r w:rsidR="00CF5F4F">
        <w:rPr>
          <w:rFonts w:ascii="Verdana" w:hAnsi="Verdana"/>
          <w:iCs/>
          <w:sz w:val="20"/>
          <w:szCs w:val="20"/>
        </w:rPr>
        <w:t xml:space="preserve"> Orzekania o Niepełnosprawności</w:t>
      </w:r>
      <w:r w:rsidR="0060089B">
        <w:rPr>
          <w:rFonts w:ascii="Verdana" w:hAnsi="Verdana"/>
          <w:iCs/>
          <w:sz w:val="20"/>
          <w:szCs w:val="20"/>
        </w:rPr>
        <w:t xml:space="preserve"> </w:t>
      </w:r>
      <w:r w:rsidR="00CF5F4F" w:rsidRPr="00CF5F4F">
        <w:rPr>
          <w:rFonts w:ascii="Verdana" w:hAnsi="Verdana"/>
          <w:iCs/>
          <w:sz w:val="20"/>
          <w:szCs w:val="20"/>
        </w:rPr>
        <w:t>otrzymały te nieruchomości w tr</w:t>
      </w:r>
      <w:r w:rsidR="00CF5F4F">
        <w:rPr>
          <w:rFonts w:ascii="Verdana" w:hAnsi="Verdana"/>
          <w:iCs/>
          <w:sz w:val="20"/>
          <w:szCs w:val="20"/>
        </w:rPr>
        <w:t>wały zarząd, korzystają co roku</w:t>
      </w:r>
      <w:r w:rsidR="0060089B">
        <w:rPr>
          <w:rFonts w:ascii="Verdana" w:hAnsi="Verdana"/>
          <w:iCs/>
          <w:sz w:val="20"/>
          <w:szCs w:val="20"/>
        </w:rPr>
        <w:t xml:space="preserve"> </w:t>
      </w:r>
      <w:r w:rsidR="00CF5F4F" w:rsidRPr="00CF5F4F">
        <w:rPr>
          <w:rFonts w:ascii="Verdana" w:hAnsi="Verdana"/>
          <w:iCs/>
          <w:sz w:val="20"/>
          <w:szCs w:val="20"/>
        </w:rPr>
        <w:t>z możliwości złożenia wniosku  o przyzna</w:t>
      </w:r>
      <w:r w:rsidR="00CF5F4F">
        <w:rPr>
          <w:rFonts w:ascii="Verdana" w:hAnsi="Verdana"/>
          <w:iCs/>
          <w:sz w:val="20"/>
          <w:szCs w:val="20"/>
        </w:rPr>
        <w:t>nie bonifikaty w wysokości 99%.</w:t>
      </w:r>
      <w:r w:rsidR="0060089B">
        <w:rPr>
          <w:rFonts w:ascii="Verdana" w:hAnsi="Verdana"/>
          <w:iCs/>
          <w:sz w:val="20"/>
          <w:szCs w:val="20"/>
        </w:rPr>
        <w:t xml:space="preserve"> </w:t>
      </w:r>
      <w:r w:rsidR="00CF5F4F" w:rsidRPr="00CF5F4F">
        <w:rPr>
          <w:rFonts w:ascii="Verdana" w:hAnsi="Verdana"/>
          <w:iCs/>
          <w:sz w:val="20"/>
          <w:szCs w:val="20"/>
        </w:rPr>
        <w:t>Ustawa o gospodarce nieruchomościami daje taką możliwo</w:t>
      </w:r>
      <w:r w:rsidR="00CF5F4F">
        <w:rPr>
          <w:rFonts w:ascii="Verdana" w:hAnsi="Verdana"/>
          <w:iCs/>
          <w:sz w:val="20"/>
          <w:szCs w:val="20"/>
        </w:rPr>
        <w:t>ść</w:t>
      </w:r>
      <w:r w:rsidR="0060089B">
        <w:rPr>
          <w:rFonts w:ascii="Verdana" w:hAnsi="Verdana"/>
          <w:iCs/>
          <w:sz w:val="20"/>
          <w:szCs w:val="20"/>
        </w:rPr>
        <w:t xml:space="preserve"> </w:t>
      </w:r>
      <w:r w:rsidR="00CF5F4F">
        <w:rPr>
          <w:rFonts w:ascii="Verdana" w:hAnsi="Verdana"/>
          <w:iCs/>
          <w:sz w:val="20"/>
          <w:szCs w:val="20"/>
        </w:rPr>
        <w:t>po wyrażeniu przez Radę zgody,</w:t>
      </w:r>
      <w:r w:rsidR="0060089B">
        <w:rPr>
          <w:rFonts w:ascii="Verdana" w:hAnsi="Verdana"/>
          <w:iCs/>
          <w:sz w:val="20"/>
          <w:szCs w:val="20"/>
        </w:rPr>
        <w:t xml:space="preserve"> </w:t>
      </w:r>
      <w:r w:rsidR="00CF5F4F" w:rsidRPr="00CF5F4F">
        <w:rPr>
          <w:rFonts w:ascii="Verdana" w:hAnsi="Verdana"/>
          <w:iCs/>
          <w:sz w:val="20"/>
          <w:szCs w:val="20"/>
        </w:rPr>
        <w:t>jeśli te jednostki prowadzą działalność m</w:t>
      </w:r>
      <w:r w:rsidR="00CF5F4F">
        <w:rPr>
          <w:rFonts w:ascii="Verdana" w:hAnsi="Verdana"/>
          <w:iCs/>
          <w:sz w:val="20"/>
          <w:szCs w:val="20"/>
        </w:rPr>
        <w:t>. in. opiekuńczą lub oświatową.</w:t>
      </w:r>
      <w:r w:rsidR="0060089B">
        <w:rPr>
          <w:rFonts w:ascii="Verdana" w:hAnsi="Verdana"/>
          <w:iCs/>
          <w:sz w:val="20"/>
          <w:szCs w:val="20"/>
        </w:rPr>
        <w:t xml:space="preserve"> </w:t>
      </w:r>
      <w:r w:rsidR="00CF5F4F" w:rsidRPr="00CF5F4F">
        <w:rPr>
          <w:rFonts w:ascii="Verdana" w:hAnsi="Verdana"/>
          <w:iCs/>
          <w:sz w:val="20"/>
          <w:szCs w:val="20"/>
        </w:rPr>
        <w:t>Wobec powyższego, ze względu na fakt, że</w:t>
      </w:r>
      <w:r w:rsidR="00CF5F4F">
        <w:rPr>
          <w:rFonts w:ascii="Verdana" w:hAnsi="Verdana"/>
          <w:iCs/>
          <w:sz w:val="20"/>
          <w:szCs w:val="20"/>
        </w:rPr>
        <w:t xml:space="preserve"> jednostki te spełniają warunki</w:t>
      </w:r>
      <w:r w:rsidR="0060089B">
        <w:rPr>
          <w:rFonts w:ascii="Verdana" w:hAnsi="Verdana"/>
          <w:iCs/>
          <w:sz w:val="20"/>
          <w:szCs w:val="20"/>
        </w:rPr>
        <w:t xml:space="preserve"> </w:t>
      </w:r>
      <w:r w:rsidR="00CF5F4F" w:rsidRPr="00CF5F4F">
        <w:rPr>
          <w:rFonts w:ascii="Verdana" w:hAnsi="Verdana"/>
          <w:iCs/>
          <w:sz w:val="20"/>
          <w:szCs w:val="20"/>
        </w:rPr>
        <w:t>do udzi</w:t>
      </w:r>
      <w:r w:rsidR="0060089B">
        <w:rPr>
          <w:rFonts w:ascii="Verdana" w:hAnsi="Verdana"/>
          <w:iCs/>
          <w:sz w:val="20"/>
          <w:szCs w:val="20"/>
        </w:rPr>
        <w:t xml:space="preserve">elenia wnioskowanych bonifikat, </w:t>
      </w:r>
      <w:r w:rsidR="00CF5F4F" w:rsidRPr="00CF5F4F">
        <w:rPr>
          <w:rFonts w:ascii="Verdana" w:hAnsi="Verdana"/>
          <w:iCs/>
          <w:sz w:val="20"/>
          <w:szCs w:val="20"/>
        </w:rPr>
        <w:t>zostały przygotowane projekty tych uchwał.</w:t>
      </w:r>
    </w:p>
    <w:p w:rsidR="0060089B" w:rsidRDefault="0060089B" w:rsidP="0060089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AF1485" w:rsidRDefault="00AF1485" w:rsidP="0060089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Piotr Ptak poinformował o pozytywnej opinii Komisji Budżetu i Gospodarki </w:t>
      </w:r>
      <w:r w:rsidR="0060089B">
        <w:rPr>
          <w:rFonts w:ascii="Verdana" w:hAnsi="Verdana"/>
          <w:iCs/>
          <w:sz w:val="20"/>
          <w:szCs w:val="20"/>
        </w:rPr>
        <w:t>M</w:t>
      </w:r>
      <w:r>
        <w:rPr>
          <w:rFonts w:ascii="Verdana" w:hAnsi="Verdana"/>
          <w:iCs/>
          <w:sz w:val="20"/>
          <w:szCs w:val="20"/>
        </w:rPr>
        <w:t xml:space="preserve">ieniem. </w:t>
      </w:r>
    </w:p>
    <w:p w:rsidR="00E741B6" w:rsidRDefault="00E741B6" w:rsidP="00AF1485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60089B" w:rsidRDefault="0060089B" w:rsidP="0060089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 głosowano:</w:t>
      </w:r>
    </w:p>
    <w:p w:rsidR="0060089B" w:rsidRDefault="0060089B" w:rsidP="0060089B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20 osób za,</w:t>
      </w:r>
    </w:p>
    <w:p w:rsidR="0060089B" w:rsidRPr="00CF5F4F" w:rsidRDefault="0060089B" w:rsidP="0060089B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5 osób nieobecnych (Agnieszka Szczepaniak, Adam Kociołek, Tomasz Broniowski, Aleksandra Ślusarek. Łukasz Sadkiewicz).</w:t>
      </w:r>
    </w:p>
    <w:p w:rsidR="00AF1485" w:rsidRPr="00182D2A" w:rsidRDefault="00AF1485" w:rsidP="00AF1485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652219" w:rsidRPr="0060089B" w:rsidRDefault="00652219" w:rsidP="0060089B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60089B">
        <w:rPr>
          <w:rFonts w:ascii="Verdana" w:hAnsi="Verdana"/>
          <w:b/>
          <w:sz w:val="20"/>
          <w:szCs w:val="20"/>
        </w:rPr>
        <w:t xml:space="preserve">Uchwała </w:t>
      </w:r>
      <w:r w:rsidR="009356D0">
        <w:rPr>
          <w:rFonts w:ascii="Verdana" w:hAnsi="Verdana"/>
          <w:b/>
          <w:iCs/>
          <w:sz w:val="20"/>
          <w:szCs w:val="20"/>
        </w:rPr>
        <w:t xml:space="preserve">nr X/86/2025 </w:t>
      </w:r>
      <w:r w:rsidRPr="0060089B">
        <w:rPr>
          <w:rFonts w:ascii="Verdana" w:hAnsi="Verdana"/>
          <w:b/>
          <w:sz w:val="20"/>
          <w:szCs w:val="20"/>
        </w:rPr>
        <w:t>w sprawie wyrażenia zgody na udzielenie bonifikaty od opłat rocznych z tytułu trwałego zarządu ustanowionego na rzecz Powiatowego Centrum Pomocy Rodzinie w Wieliczce z siedzibą przy ul. Niepołomskiej 26g, 32-020 Wieliczka</w:t>
      </w:r>
      <w:r w:rsidR="00E741B6" w:rsidRPr="0060089B">
        <w:rPr>
          <w:rFonts w:ascii="Verdana" w:hAnsi="Verdana"/>
          <w:b/>
          <w:sz w:val="20"/>
          <w:szCs w:val="20"/>
        </w:rPr>
        <w:t>.</w:t>
      </w:r>
    </w:p>
    <w:p w:rsidR="00E741B6" w:rsidRDefault="00E741B6" w:rsidP="00E741B6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E741B6" w:rsidRDefault="00E741B6" w:rsidP="00E741B6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60089B" w:rsidRDefault="0060089B" w:rsidP="0060089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Piotr Ptak poinformował o pozytywnej opinii Komisji Budżetu i Gospodarki Mieniem. </w:t>
      </w:r>
    </w:p>
    <w:p w:rsidR="0060089B" w:rsidRDefault="0060089B" w:rsidP="0060089B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60089B" w:rsidRDefault="0060089B" w:rsidP="0060089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 głosowano:</w:t>
      </w:r>
    </w:p>
    <w:p w:rsidR="0060089B" w:rsidRDefault="0060089B" w:rsidP="0060089B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20 osób za,</w:t>
      </w:r>
    </w:p>
    <w:p w:rsidR="0060089B" w:rsidRPr="00CF5F4F" w:rsidRDefault="0060089B" w:rsidP="0060089B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5 osób nieobecnych (Agnieszka Szczepaniak, Adam Kociołek, Tomasz Broniowski, Aleksandra Ślusarek. Łukasz Sadkiewicz).</w:t>
      </w:r>
    </w:p>
    <w:p w:rsidR="00E741B6" w:rsidRDefault="00E741B6" w:rsidP="00E741B6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AF1485" w:rsidRPr="00715774" w:rsidRDefault="00AF1485" w:rsidP="00AF1485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AF1485" w:rsidRPr="0060089B" w:rsidRDefault="00652219" w:rsidP="00AF1485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b/>
          <w:iCs/>
          <w:sz w:val="20"/>
          <w:szCs w:val="20"/>
        </w:rPr>
      </w:pPr>
      <w:r w:rsidRPr="0060089B">
        <w:rPr>
          <w:rFonts w:ascii="Verdana" w:hAnsi="Verdana"/>
          <w:b/>
          <w:sz w:val="20"/>
          <w:szCs w:val="20"/>
        </w:rPr>
        <w:t xml:space="preserve">Uchwała </w:t>
      </w:r>
      <w:r w:rsidR="009356D0">
        <w:rPr>
          <w:rFonts w:ascii="Verdana" w:hAnsi="Verdana"/>
          <w:b/>
          <w:iCs/>
          <w:sz w:val="20"/>
          <w:szCs w:val="20"/>
        </w:rPr>
        <w:t xml:space="preserve">nr X/87/2025 </w:t>
      </w:r>
      <w:r w:rsidRPr="0060089B">
        <w:rPr>
          <w:rFonts w:ascii="Verdana" w:hAnsi="Verdana"/>
          <w:b/>
          <w:sz w:val="20"/>
          <w:szCs w:val="20"/>
        </w:rPr>
        <w:t>w sprawie wyrażenia zgody na udzielenie bonifikaty od opłat rocznych z tytułu trwałego zarządu ustanowionego na rzecz Powiatowego Centrum Pomocy Rodzinie w Wieliczce z siedzibą przy ul. Niepołomskiej 26g, 32-020 Wieliczka</w:t>
      </w:r>
    </w:p>
    <w:p w:rsidR="0088112F" w:rsidRDefault="0088112F" w:rsidP="0060089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</w:p>
    <w:p w:rsidR="0060089B" w:rsidRDefault="0060089B" w:rsidP="0060089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Piotr Ptak poinformował o pozytywnej opinii Komisji Budżetu i Gospodarki Mieniem. </w:t>
      </w:r>
    </w:p>
    <w:p w:rsidR="0060089B" w:rsidRDefault="0060089B" w:rsidP="0060089B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60089B" w:rsidRDefault="0060089B" w:rsidP="0060089B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 głosowano:</w:t>
      </w:r>
    </w:p>
    <w:p w:rsidR="0060089B" w:rsidRDefault="0060089B" w:rsidP="0060089B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20 osób za,</w:t>
      </w:r>
    </w:p>
    <w:p w:rsidR="0060089B" w:rsidRPr="00CF5F4F" w:rsidRDefault="0060089B" w:rsidP="0060089B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5 osób nieobecnych (Agnieszka Szczepaniak, Adam Kociołek, Tomasz Broniowski, Aleksandra Ślusarek. Łukasz Sadkiewicz).</w:t>
      </w:r>
    </w:p>
    <w:p w:rsidR="00E741B6" w:rsidRDefault="00E741B6" w:rsidP="00E741B6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AF1485" w:rsidRDefault="00AF1485" w:rsidP="00AF1485">
      <w:pPr>
        <w:pStyle w:val="Akapitzlist"/>
        <w:jc w:val="both"/>
        <w:rPr>
          <w:rFonts w:ascii="Verdana" w:hAnsi="Verdana"/>
          <w:iCs/>
          <w:sz w:val="20"/>
          <w:szCs w:val="20"/>
        </w:rPr>
      </w:pPr>
    </w:p>
    <w:p w:rsidR="00652219" w:rsidRPr="0060089B" w:rsidRDefault="00652219" w:rsidP="0060089B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60089B">
        <w:rPr>
          <w:rFonts w:ascii="Verdana" w:hAnsi="Verdana"/>
          <w:b/>
          <w:sz w:val="20"/>
          <w:szCs w:val="20"/>
        </w:rPr>
        <w:t xml:space="preserve">Uchwała </w:t>
      </w:r>
      <w:r w:rsidR="009356D0">
        <w:rPr>
          <w:rFonts w:ascii="Verdana" w:hAnsi="Verdana"/>
          <w:b/>
          <w:iCs/>
          <w:sz w:val="20"/>
          <w:szCs w:val="20"/>
        </w:rPr>
        <w:t xml:space="preserve">nr X/88/2025 </w:t>
      </w:r>
      <w:r w:rsidRPr="0060089B">
        <w:rPr>
          <w:rFonts w:ascii="Verdana" w:hAnsi="Verdana"/>
          <w:b/>
          <w:sz w:val="20"/>
          <w:szCs w:val="20"/>
        </w:rPr>
        <w:t>w sprawie rozpoznania skargi na działalność Dyrektora Powiatowego Centrum Pomocy Rodzinie w Wieliczce</w:t>
      </w:r>
    </w:p>
    <w:p w:rsidR="00B516C6" w:rsidRDefault="00B516C6" w:rsidP="0088112F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 uchwały zreferowała Aneta Rybicka-Kajtoch, przewodnicząca Komisji Skarg, Wniosków i Petycji. Poinformowała, że</w:t>
      </w:r>
      <w:r w:rsidRPr="00B516C6">
        <w:t xml:space="preserve"> </w:t>
      </w:r>
      <w:r w:rsidRPr="00B516C6">
        <w:rPr>
          <w:rFonts w:ascii="Verdana" w:hAnsi="Verdana"/>
          <w:sz w:val="20"/>
          <w:szCs w:val="20"/>
        </w:rPr>
        <w:t>do Kom</w:t>
      </w:r>
      <w:r>
        <w:rPr>
          <w:rFonts w:ascii="Verdana" w:hAnsi="Verdana"/>
          <w:sz w:val="20"/>
          <w:szCs w:val="20"/>
        </w:rPr>
        <w:t xml:space="preserve">isji Skarg i Wniosków i Petycji </w:t>
      </w:r>
      <w:r w:rsidRPr="00B516C6">
        <w:rPr>
          <w:rFonts w:ascii="Verdana" w:hAnsi="Verdana"/>
          <w:sz w:val="20"/>
          <w:szCs w:val="20"/>
        </w:rPr>
        <w:t xml:space="preserve">złożono </w:t>
      </w:r>
      <w:r>
        <w:rPr>
          <w:rFonts w:ascii="Verdana" w:hAnsi="Verdana"/>
          <w:sz w:val="20"/>
          <w:szCs w:val="20"/>
        </w:rPr>
        <w:t xml:space="preserve">skargę na działalność Dyrektora </w:t>
      </w:r>
      <w:r w:rsidRPr="00B516C6">
        <w:rPr>
          <w:rFonts w:ascii="Verdana" w:hAnsi="Verdana"/>
          <w:sz w:val="20"/>
          <w:szCs w:val="20"/>
        </w:rPr>
        <w:t>Powiatowego Centrum Pomocy Rodzinie w W</w:t>
      </w:r>
      <w:r>
        <w:rPr>
          <w:rFonts w:ascii="Verdana" w:hAnsi="Verdana"/>
          <w:sz w:val="20"/>
          <w:szCs w:val="20"/>
        </w:rPr>
        <w:t xml:space="preserve">ieliczce. </w:t>
      </w:r>
      <w:r w:rsidRPr="00B516C6">
        <w:rPr>
          <w:rFonts w:ascii="Verdana" w:hAnsi="Verdana"/>
          <w:sz w:val="20"/>
          <w:szCs w:val="20"/>
        </w:rPr>
        <w:t>Komisja po przeanalizowaniu zgromadzonego w t</w:t>
      </w:r>
      <w:r>
        <w:rPr>
          <w:rFonts w:ascii="Verdana" w:hAnsi="Verdana"/>
          <w:sz w:val="20"/>
          <w:szCs w:val="20"/>
        </w:rPr>
        <w:t xml:space="preserve">ej sprawie materiału dowodowego </w:t>
      </w:r>
      <w:r w:rsidRPr="00B516C6">
        <w:rPr>
          <w:rFonts w:ascii="Verdana" w:hAnsi="Verdana"/>
          <w:sz w:val="20"/>
          <w:szCs w:val="20"/>
        </w:rPr>
        <w:t>uznała,</w:t>
      </w:r>
      <w:r>
        <w:rPr>
          <w:rFonts w:ascii="Verdana" w:hAnsi="Verdana"/>
          <w:sz w:val="20"/>
          <w:szCs w:val="20"/>
        </w:rPr>
        <w:t xml:space="preserve"> iż ww. skarga jest bezzasadna. </w:t>
      </w:r>
      <w:r w:rsidRPr="00B516C6">
        <w:rPr>
          <w:rFonts w:ascii="Verdana" w:hAnsi="Verdana"/>
          <w:sz w:val="20"/>
          <w:szCs w:val="20"/>
        </w:rPr>
        <w:t>W związku z powyższym pro</w:t>
      </w:r>
      <w:r>
        <w:rPr>
          <w:rFonts w:ascii="Verdana" w:hAnsi="Verdana"/>
          <w:sz w:val="20"/>
          <w:szCs w:val="20"/>
        </w:rPr>
        <w:t>si</w:t>
      </w:r>
      <w:r w:rsidRPr="00B516C6">
        <w:rPr>
          <w:rFonts w:ascii="Verdana" w:hAnsi="Verdana"/>
          <w:sz w:val="20"/>
          <w:szCs w:val="20"/>
        </w:rPr>
        <w:t xml:space="preserve"> Wysoką Ra</w:t>
      </w:r>
      <w:r>
        <w:rPr>
          <w:rFonts w:ascii="Verdana" w:hAnsi="Verdana"/>
          <w:sz w:val="20"/>
          <w:szCs w:val="20"/>
        </w:rPr>
        <w:t xml:space="preserve">dę o podjęcie stosownej uchwały </w:t>
      </w:r>
      <w:r w:rsidRPr="00B516C6">
        <w:rPr>
          <w:rFonts w:ascii="Verdana" w:hAnsi="Verdana"/>
          <w:sz w:val="20"/>
          <w:szCs w:val="20"/>
        </w:rPr>
        <w:t xml:space="preserve">w tej sprawie. </w:t>
      </w:r>
    </w:p>
    <w:p w:rsidR="00B516C6" w:rsidRDefault="00B516C6" w:rsidP="0088112F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E741B6" w:rsidRDefault="00B516C6" w:rsidP="0088112F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Marek Burda zauważył, że </w:t>
      </w:r>
      <w:r w:rsidRPr="00B516C6">
        <w:rPr>
          <w:rFonts w:ascii="Verdana" w:hAnsi="Verdana"/>
          <w:sz w:val="20"/>
          <w:szCs w:val="20"/>
        </w:rPr>
        <w:t>w te</w:t>
      </w:r>
      <w:r>
        <w:rPr>
          <w:rFonts w:ascii="Verdana" w:hAnsi="Verdana"/>
          <w:sz w:val="20"/>
          <w:szCs w:val="20"/>
        </w:rPr>
        <w:t xml:space="preserve">j skardze była taka informacja, </w:t>
      </w:r>
      <w:r w:rsidRPr="00B516C6">
        <w:rPr>
          <w:rFonts w:ascii="Verdana" w:hAnsi="Verdana"/>
          <w:sz w:val="20"/>
          <w:szCs w:val="20"/>
        </w:rPr>
        <w:t>że osoba się skarżyła</w:t>
      </w:r>
      <w:r>
        <w:rPr>
          <w:rFonts w:ascii="Verdana" w:hAnsi="Verdana"/>
          <w:sz w:val="20"/>
          <w:szCs w:val="20"/>
        </w:rPr>
        <w:t xml:space="preserve">, że raz na 8 lat może otrzymać </w:t>
      </w:r>
      <w:r w:rsidRPr="00B516C6">
        <w:rPr>
          <w:rFonts w:ascii="Verdana" w:hAnsi="Verdana"/>
          <w:sz w:val="20"/>
          <w:szCs w:val="20"/>
        </w:rPr>
        <w:t>dofinansowanie do turnusu rehabilitacyjnego.</w:t>
      </w:r>
      <w:r>
        <w:rPr>
          <w:rFonts w:ascii="Verdana" w:hAnsi="Verdana"/>
          <w:sz w:val="20"/>
          <w:szCs w:val="20"/>
        </w:rPr>
        <w:t xml:space="preserve"> Zapytał, czy rzeczywiście jest tak, że </w:t>
      </w:r>
      <w:r w:rsidRPr="00B516C6">
        <w:rPr>
          <w:rFonts w:ascii="Verdana" w:hAnsi="Verdana"/>
          <w:sz w:val="20"/>
          <w:szCs w:val="20"/>
        </w:rPr>
        <w:t>średnio raz na 8 lat może dos</w:t>
      </w:r>
      <w:r>
        <w:rPr>
          <w:rFonts w:ascii="Verdana" w:hAnsi="Verdana"/>
          <w:sz w:val="20"/>
          <w:szCs w:val="20"/>
        </w:rPr>
        <w:t xml:space="preserve">tać osoba takie dofinansowanie, </w:t>
      </w:r>
      <w:r w:rsidRPr="00B516C6">
        <w:rPr>
          <w:rFonts w:ascii="Verdana" w:hAnsi="Verdana"/>
          <w:sz w:val="20"/>
          <w:szCs w:val="20"/>
        </w:rPr>
        <w:t>bo tylu jest</w:t>
      </w:r>
      <w:r>
        <w:rPr>
          <w:rFonts w:ascii="Verdana" w:hAnsi="Verdana"/>
          <w:sz w:val="20"/>
          <w:szCs w:val="20"/>
        </w:rPr>
        <w:t xml:space="preserve"> chętnych i takie </w:t>
      </w:r>
      <w:r w:rsidR="0088112F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owiat ma finanse, czy to po prostu jest nieprawda. Zapytał, jak </w:t>
      </w:r>
      <w:r w:rsidRPr="00B516C6">
        <w:rPr>
          <w:rFonts w:ascii="Verdana" w:hAnsi="Verdana"/>
          <w:sz w:val="20"/>
          <w:szCs w:val="20"/>
        </w:rPr>
        <w:t>często te dofinansowania dla osó</w:t>
      </w:r>
      <w:r>
        <w:rPr>
          <w:rFonts w:ascii="Verdana" w:hAnsi="Verdana"/>
          <w:sz w:val="20"/>
          <w:szCs w:val="20"/>
        </w:rPr>
        <w:t>b dorosłych mogą być uzyskiwane.</w:t>
      </w:r>
    </w:p>
    <w:p w:rsidR="00027FAF" w:rsidRDefault="00027FAF" w:rsidP="0088112F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E741B6" w:rsidRDefault="00B516C6" w:rsidP="0088112F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Anna Marzec wyjaśniła, że</w:t>
      </w:r>
      <w:r w:rsidRPr="00B516C6">
        <w:rPr>
          <w:rFonts w:ascii="Verdana" w:hAnsi="Verdana"/>
          <w:sz w:val="20"/>
          <w:szCs w:val="20"/>
        </w:rPr>
        <w:t xml:space="preserve"> Pani, któ</w:t>
      </w:r>
      <w:r w:rsidR="00672DAA">
        <w:rPr>
          <w:rFonts w:ascii="Verdana" w:hAnsi="Verdana"/>
          <w:sz w:val="20"/>
          <w:szCs w:val="20"/>
        </w:rPr>
        <w:t xml:space="preserve">ra skarżyła się na działalność </w:t>
      </w:r>
      <w:r w:rsidRPr="00B516C6">
        <w:rPr>
          <w:rFonts w:ascii="Verdana" w:hAnsi="Verdana"/>
          <w:sz w:val="20"/>
          <w:szCs w:val="20"/>
        </w:rPr>
        <w:t>ostatni r</w:t>
      </w:r>
      <w:r w:rsidR="00672DAA">
        <w:rPr>
          <w:rFonts w:ascii="Verdana" w:hAnsi="Verdana"/>
          <w:sz w:val="20"/>
          <w:szCs w:val="20"/>
        </w:rPr>
        <w:t>az na turnusie była 8 lat temu a</w:t>
      </w:r>
      <w:r w:rsidRPr="00B516C6">
        <w:rPr>
          <w:rFonts w:ascii="Verdana" w:hAnsi="Verdana"/>
          <w:sz w:val="20"/>
          <w:szCs w:val="20"/>
        </w:rPr>
        <w:t>le też wcz</w:t>
      </w:r>
      <w:r>
        <w:rPr>
          <w:rFonts w:ascii="Verdana" w:hAnsi="Verdana"/>
          <w:sz w:val="20"/>
          <w:szCs w:val="20"/>
        </w:rPr>
        <w:t>eśniej sama złożyła rezygnację.</w:t>
      </w:r>
      <w:r w:rsidR="00672DAA">
        <w:rPr>
          <w:rFonts w:ascii="Verdana" w:hAnsi="Verdana"/>
          <w:sz w:val="20"/>
          <w:szCs w:val="20"/>
        </w:rPr>
        <w:t xml:space="preserve"> Wyjaśniła, że j</w:t>
      </w:r>
      <w:r w:rsidRPr="00B516C6">
        <w:rPr>
          <w:rFonts w:ascii="Verdana" w:hAnsi="Verdana"/>
          <w:sz w:val="20"/>
          <w:szCs w:val="20"/>
        </w:rPr>
        <w:t>eśli chodzi o kwestię przyznawa</w:t>
      </w:r>
      <w:r>
        <w:rPr>
          <w:rFonts w:ascii="Verdana" w:hAnsi="Verdana"/>
          <w:sz w:val="20"/>
          <w:szCs w:val="20"/>
        </w:rPr>
        <w:t>nia turnusów rehabilitacyjnych,</w:t>
      </w:r>
      <w:r w:rsidR="00672DAA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jest to w ramach realizac</w:t>
      </w:r>
      <w:r w:rsidR="00672DAA">
        <w:rPr>
          <w:rFonts w:ascii="Verdana" w:hAnsi="Verdana"/>
          <w:sz w:val="20"/>
          <w:szCs w:val="20"/>
        </w:rPr>
        <w:t xml:space="preserve">ji zadania </w:t>
      </w:r>
      <w:r w:rsidRPr="00B516C6">
        <w:rPr>
          <w:rFonts w:ascii="Verdana" w:hAnsi="Verdana"/>
          <w:sz w:val="20"/>
          <w:szCs w:val="20"/>
        </w:rPr>
        <w:t>dotycząc</w:t>
      </w:r>
      <w:r>
        <w:rPr>
          <w:rFonts w:ascii="Verdana" w:hAnsi="Verdana"/>
          <w:sz w:val="20"/>
          <w:szCs w:val="20"/>
        </w:rPr>
        <w:t>ego zadań, które są realizowane</w:t>
      </w:r>
      <w:r w:rsidR="00672D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 funduszu PFRON.</w:t>
      </w:r>
      <w:r w:rsidR="00672DAA">
        <w:rPr>
          <w:rFonts w:ascii="Verdana" w:hAnsi="Verdana"/>
          <w:sz w:val="20"/>
          <w:szCs w:val="20"/>
        </w:rPr>
        <w:t xml:space="preserve"> Co roku P</w:t>
      </w:r>
      <w:r w:rsidRPr="00B516C6">
        <w:rPr>
          <w:rFonts w:ascii="Verdana" w:hAnsi="Verdana"/>
          <w:sz w:val="20"/>
          <w:szCs w:val="20"/>
        </w:rPr>
        <w:t>owiat otrzymuje pewną kwot</w:t>
      </w:r>
      <w:r>
        <w:rPr>
          <w:rFonts w:ascii="Verdana" w:hAnsi="Verdana"/>
          <w:sz w:val="20"/>
          <w:szCs w:val="20"/>
        </w:rPr>
        <w:t>ę, którą zgodnie z zasadą taką,</w:t>
      </w:r>
      <w:r w:rsidR="00672DAA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że najpierw jest kwestia zabezp</w:t>
      </w:r>
      <w:r>
        <w:rPr>
          <w:rFonts w:ascii="Verdana" w:hAnsi="Verdana"/>
          <w:sz w:val="20"/>
          <w:szCs w:val="20"/>
        </w:rPr>
        <w:t>ieczenia środków na prowadzenie</w:t>
      </w:r>
      <w:r w:rsidR="00672D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warsztatów terapii zajęciowej.</w:t>
      </w:r>
      <w:r w:rsidR="00672DAA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W tamtym roku ta kwot</w:t>
      </w:r>
      <w:r>
        <w:rPr>
          <w:rFonts w:ascii="Verdana" w:hAnsi="Verdana"/>
          <w:sz w:val="20"/>
          <w:szCs w:val="20"/>
        </w:rPr>
        <w:t xml:space="preserve">a </w:t>
      </w:r>
      <w:r w:rsidR="00672DAA">
        <w:rPr>
          <w:rFonts w:ascii="Verdana" w:hAnsi="Verdana"/>
          <w:sz w:val="20"/>
          <w:szCs w:val="20"/>
        </w:rPr>
        <w:t>wynosiła</w:t>
      </w:r>
      <w:r>
        <w:rPr>
          <w:rFonts w:ascii="Verdana" w:hAnsi="Verdana"/>
          <w:sz w:val="20"/>
          <w:szCs w:val="20"/>
        </w:rPr>
        <w:t xml:space="preserve"> ponad 4 </w:t>
      </w:r>
      <w:r w:rsidR="00672DAA">
        <w:rPr>
          <w:rFonts w:ascii="Verdana" w:hAnsi="Verdana"/>
          <w:sz w:val="20"/>
          <w:szCs w:val="20"/>
        </w:rPr>
        <w:t>300 00 zł</w:t>
      </w:r>
      <w:r>
        <w:rPr>
          <w:rFonts w:ascii="Verdana" w:hAnsi="Verdana"/>
          <w:sz w:val="20"/>
          <w:szCs w:val="20"/>
        </w:rPr>
        <w:t>,</w:t>
      </w:r>
      <w:r w:rsidR="00672DAA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 xml:space="preserve">z tym że na warsztaty </w:t>
      </w:r>
      <w:r w:rsidR="00672DAA">
        <w:rPr>
          <w:rFonts w:ascii="Verdana" w:hAnsi="Verdana"/>
          <w:sz w:val="20"/>
          <w:szCs w:val="20"/>
        </w:rPr>
        <w:t>Powiat musiał</w:t>
      </w:r>
      <w:r w:rsidRPr="00B516C6">
        <w:rPr>
          <w:rFonts w:ascii="Verdana" w:hAnsi="Verdana"/>
          <w:sz w:val="20"/>
          <w:szCs w:val="20"/>
        </w:rPr>
        <w:t xml:space="preserve"> zabe</w:t>
      </w:r>
      <w:r>
        <w:rPr>
          <w:rFonts w:ascii="Verdana" w:hAnsi="Verdana"/>
          <w:sz w:val="20"/>
          <w:szCs w:val="20"/>
        </w:rPr>
        <w:t>zpieczyć ponad 2</w:t>
      </w:r>
      <w:r w:rsidR="00672DAA">
        <w:rPr>
          <w:rFonts w:ascii="Verdana" w:hAnsi="Verdana"/>
          <w:sz w:val="20"/>
          <w:szCs w:val="20"/>
        </w:rPr>
        <w:t xml:space="preserve"> 000 000 zł. </w:t>
      </w:r>
      <w:r w:rsidRPr="00B516C6">
        <w:rPr>
          <w:rFonts w:ascii="Verdana" w:hAnsi="Verdana"/>
          <w:sz w:val="20"/>
          <w:szCs w:val="20"/>
        </w:rPr>
        <w:t>Reszt</w:t>
      </w:r>
      <w:r w:rsidR="00672DAA">
        <w:rPr>
          <w:rFonts w:ascii="Verdana" w:hAnsi="Verdana"/>
          <w:sz w:val="20"/>
          <w:szCs w:val="20"/>
        </w:rPr>
        <w:t xml:space="preserve">a środków, które zostają, są </w:t>
      </w:r>
      <w:r>
        <w:rPr>
          <w:rFonts w:ascii="Verdana" w:hAnsi="Verdana"/>
          <w:sz w:val="20"/>
          <w:szCs w:val="20"/>
        </w:rPr>
        <w:t>rozdysponowane na zasadzie</w:t>
      </w:r>
      <w:r w:rsidR="00672D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potrzeb, jakie są zgłaszane.</w:t>
      </w:r>
      <w:r w:rsidR="00672DAA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Z tych pieniędzy realizowane są zadania nie ty</w:t>
      </w:r>
      <w:r>
        <w:rPr>
          <w:rFonts w:ascii="Verdana" w:hAnsi="Verdana"/>
          <w:sz w:val="20"/>
          <w:szCs w:val="20"/>
        </w:rPr>
        <w:t>lko turnusów rehabilitacyjnych,</w:t>
      </w:r>
      <w:r w:rsidR="00672DAA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ale przede wszystkim sprzęt</w:t>
      </w:r>
      <w:r>
        <w:rPr>
          <w:rFonts w:ascii="Verdana" w:hAnsi="Verdana"/>
          <w:sz w:val="20"/>
          <w:szCs w:val="20"/>
        </w:rPr>
        <w:t xml:space="preserve"> ortopedyczny, rehabilitacyjny</w:t>
      </w:r>
      <w:r w:rsidR="0088112F">
        <w:rPr>
          <w:rFonts w:ascii="Verdana" w:hAnsi="Verdana"/>
          <w:sz w:val="20"/>
          <w:szCs w:val="20"/>
        </w:rPr>
        <w:t>,</w:t>
      </w:r>
      <w:r w:rsidR="00672DAA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likwidacja barier zarówno ar</w:t>
      </w:r>
      <w:r>
        <w:rPr>
          <w:rFonts w:ascii="Verdana" w:hAnsi="Verdana"/>
          <w:sz w:val="20"/>
          <w:szCs w:val="20"/>
        </w:rPr>
        <w:t>chitektonicznych, technicznych,</w:t>
      </w:r>
      <w:r w:rsidR="00672DAA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w komunikowaniu si</w:t>
      </w:r>
      <w:r>
        <w:rPr>
          <w:rFonts w:ascii="Verdana" w:hAnsi="Verdana"/>
          <w:sz w:val="20"/>
          <w:szCs w:val="20"/>
        </w:rPr>
        <w:t>ę, dofinansowanie</w:t>
      </w:r>
      <w:r w:rsidR="00027FAF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tłumacza języka migowego, przewodnika, d</w:t>
      </w:r>
      <w:r>
        <w:rPr>
          <w:rFonts w:ascii="Verdana" w:hAnsi="Verdana"/>
          <w:sz w:val="20"/>
          <w:szCs w:val="20"/>
        </w:rPr>
        <w:t>ofinansowanie sportu, kultury.</w:t>
      </w:r>
      <w:r w:rsidR="00672DAA">
        <w:rPr>
          <w:rFonts w:ascii="Verdana" w:hAnsi="Verdana"/>
          <w:sz w:val="20"/>
          <w:szCs w:val="20"/>
        </w:rPr>
        <w:t xml:space="preserve"> Wyjaśniła, że </w:t>
      </w:r>
      <w:r w:rsidRPr="00B516C6">
        <w:rPr>
          <w:rFonts w:ascii="Verdana" w:hAnsi="Verdana"/>
          <w:sz w:val="20"/>
          <w:szCs w:val="20"/>
        </w:rPr>
        <w:t>Powiatowe Centrum Rodziny, co roku o</w:t>
      </w:r>
      <w:r>
        <w:rPr>
          <w:rFonts w:ascii="Verdana" w:hAnsi="Verdana"/>
          <w:sz w:val="20"/>
          <w:szCs w:val="20"/>
        </w:rPr>
        <w:t>trzymuj</w:t>
      </w:r>
      <w:r w:rsidR="00672DAA">
        <w:rPr>
          <w:rFonts w:ascii="Verdana" w:hAnsi="Verdana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informację z PFRON-u,</w:t>
      </w:r>
      <w:r w:rsidR="00672DAA">
        <w:rPr>
          <w:rFonts w:ascii="Verdana" w:hAnsi="Verdana"/>
          <w:sz w:val="20"/>
          <w:szCs w:val="20"/>
        </w:rPr>
        <w:t xml:space="preserve"> jakie będzie </w:t>
      </w:r>
      <w:r w:rsidRPr="00B516C6">
        <w:rPr>
          <w:rFonts w:ascii="Verdana" w:hAnsi="Verdana"/>
          <w:sz w:val="20"/>
          <w:szCs w:val="20"/>
        </w:rPr>
        <w:t>posiada</w:t>
      </w:r>
      <w:r w:rsidR="00672DAA">
        <w:rPr>
          <w:rFonts w:ascii="Verdana" w:hAnsi="Verdana"/>
          <w:sz w:val="20"/>
          <w:szCs w:val="20"/>
        </w:rPr>
        <w:t>ć środki, zwoływane jest</w:t>
      </w:r>
      <w:r>
        <w:rPr>
          <w:rFonts w:ascii="Verdana" w:hAnsi="Verdana"/>
          <w:sz w:val="20"/>
          <w:szCs w:val="20"/>
        </w:rPr>
        <w:t xml:space="preserve"> posiedzenie</w:t>
      </w:r>
      <w:r w:rsidR="00672DAA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Powiatowej Społecznej R</w:t>
      </w:r>
      <w:r>
        <w:rPr>
          <w:rFonts w:ascii="Verdana" w:hAnsi="Verdana"/>
          <w:sz w:val="20"/>
          <w:szCs w:val="20"/>
        </w:rPr>
        <w:t>ady ds. Osób Niepełnosprawnych.</w:t>
      </w:r>
      <w:r w:rsidR="00672DAA">
        <w:rPr>
          <w:rFonts w:ascii="Verdana" w:hAnsi="Verdana"/>
          <w:sz w:val="20"/>
          <w:szCs w:val="20"/>
        </w:rPr>
        <w:t xml:space="preserve"> W Społecznej Radzie jest również przedstawiciel radnych. Na podstawie złożonych wniosków PCPR przedstawia, jakie są potrzeby</w:t>
      </w:r>
      <w:r w:rsidR="0088112F">
        <w:rPr>
          <w:rFonts w:ascii="Verdana" w:hAnsi="Verdana"/>
          <w:sz w:val="20"/>
          <w:szCs w:val="20"/>
        </w:rPr>
        <w:t>.</w:t>
      </w:r>
      <w:r w:rsidR="00672DAA">
        <w:rPr>
          <w:rFonts w:ascii="Verdana" w:hAnsi="Verdana"/>
          <w:sz w:val="20"/>
          <w:szCs w:val="20"/>
        </w:rPr>
        <w:t xml:space="preserve"> Społeczna Rada dokonuje oceny i na co można przeznaczyć te środki. Następnie Rada Powiatu podejmuje decyzję,  </w:t>
      </w:r>
      <w:r>
        <w:rPr>
          <w:rFonts w:ascii="Verdana" w:hAnsi="Verdana"/>
          <w:sz w:val="20"/>
          <w:szCs w:val="20"/>
        </w:rPr>
        <w:t>jak będą realizowane środki.</w:t>
      </w:r>
      <w:r w:rsidR="00672DAA">
        <w:rPr>
          <w:rFonts w:ascii="Verdana" w:hAnsi="Verdana"/>
          <w:sz w:val="20"/>
          <w:szCs w:val="20"/>
        </w:rPr>
        <w:t xml:space="preserve"> Poinformowała, że j</w:t>
      </w:r>
      <w:r w:rsidRPr="00B516C6">
        <w:rPr>
          <w:rFonts w:ascii="Verdana" w:hAnsi="Verdana"/>
          <w:sz w:val="20"/>
          <w:szCs w:val="20"/>
        </w:rPr>
        <w:t>eśli chodzi o kwestię wyjaz</w:t>
      </w:r>
      <w:r>
        <w:rPr>
          <w:rFonts w:ascii="Verdana" w:hAnsi="Verdana"/>
          <w:sz w:val="20"/>
          <w:szCs w:val="20"/>
        </w:rPr>
        <w:t>dów na turnusy rehabilitacyjne,</w:t>
      </w:r>
      <w:r w:rsidR="00672DAA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 xml:space="preserve">ustawa nakłada na </w:t>
      </w:r>
      <w:r w:rsidR="00672DAA">
        <w:rPr>
          <w:rFonts w:ascii="Verdana" w:hAnsi="Verdana"/>
          <w:sz w:val="20"/>
          <w:szCs w:val="20"/>
        </w:rPr>
        <w:t xml:space="preserve">PCPR </w:t>
      </w:r>
      <w:r w:rsidRPr="00B516C6">
        <w:rPr>
          <w:rFonts w:ascii="Verdana" w:hAnsi="Verdana"/>
          <w:sz w:val="20"/>
          <w:szCs w:val="20"/>
        </w:rPr>
        <w:t>obowiązek, że dzie</w:t>
      </w:r>
      <w:r>
        <w:rPr>
          <w:rFonts w:ascii="Verdana" w:hAnsi="Verdana"/>
          <w:sz w:val="20"/>
          <w:szCs w:val="20"/>
        </w:rPr>
        <w:t>ci, czyli osoby niepełnosprawne</w:t>
      </w:r>
      <w:r w:rsidR="00672DAA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 xml:space="preserve">do 16 roku życia, składając wniosek </w:t>
      </w:r>
      <w:r w:rsidR="00672DAA">
        <w:rPr>
          <w:rFonts w:ascii="Verdana" w:hAnsi="Verdana"/>
          <w:sz w:val="20"/>
          <w:szCs w:val="20"/>
        </w:rPr>
        <w:t>muszą mieć zapewniony wyjazd co roku. Zaz</w:t>
      </w:r>
      <w:r w:rsidR="008E571E">
        <w:rPr>
          <w:rFonts w:ascii="Verdana" w:hAnsi="Verdana"/>
          <w:sz w:val="20"/>
          <w:szCs w:val="20"/>
        </w:rPr>
        <w:t xml:space="preserve">naczyła, że na dzień dzisiejszy jest już 300 wniosków o dofinansowanie na turnusy rehabilitacyjne, z czego połowa tych wniosków dotyczy dzieci, więc w pierwszej kolejności muszą zostać zabezpieczone środki dla dzieci i ich opiekunów. Dopiero później weryfikowana jest kwota, która została przeznaczona na turnusy i przyznawane są dofinansowania dla pozostałych </w:t>
      </w:r>
      <w:r w:rsidR="008E571E">
        <w:rPr>
          <w:rFonts w:ascii="Verdana" w:hAnsi="Verdana"/>
          <w:sz w:val="20"/>
          <w:szCs w:val="20"/>
        </w:rPr>
        <w:lastRenderedPageBreak/>
        <w:t xml:space="preserve">osób, gdzie zgodnie z przepisami pierwszeństwo mają </w:t>
      </w:r>
      <w:r>
        <w:rPr>
          <w:rFonts w:ascii="Verdana" w:hAnsi="Verdana"/>
          <w:sz w:val="20"/>
          <w:szCs w:val="20"/>
        </w:rPr>
        <w:t>osoby,</w:t>
      </w:r>
      <w:r w:rsidR="008E571E">
        <w:rPr>
          <w:rFonts w:ascii="Verdana" w:hAnsi="Verdana"/>
          <w:sz w:val="20"/>
          <w:szCs w:val="20"/>
        </w:rPr>
        <w:t xml:space="preserve"> </w:t>
      </w:r>
      <w:r w:rsidR="00B0198A">
        <w:rPr>
          <w:rFonts w:ascii="Verdana" w:hAnsi="Verdana"/>
          <w:sz w:val="20"/>
          <w:szCs w:val="20"/>
        </w:rPr>
        <w:t>k</w:t>
      </w:r>
      <w:r w:rsidRPr="00B516C6">
        <w:rPr>
          <w:rFonts w:ascii="Verdana" w:hAnsi="Verdana"/>
          <w:sz w:val="20"/>
          <w:szCs w:val="20"/>
        </w:rPr>
        <w:t xml:space="preserve">tóre nigdy do tej pory nie były </w:t>
      </w:r>
      <w:r>
        <w:rPr>
          <w:rFonts w:ascii="Verdana" w:hAnsi="Verdana"/>
          <w:sz w:val="20"/>
          <w:szCs w:val="20"/>
        </w:rPr>
        <w:t>na turnusach rehabilitacyjnych.</w:t>
      </w:r>
      <w:r w:rsidR="00B0198A">
        <w:rPr>
          <w:rFonts w:ascii="Verdana" w:hAnsi="Verdana"/>
          <w:sz w:val="20"/>
          <w:szCs w:val="20"/>
        </w:rPr>
        <w:t xml:space="preserve"> Zaznaczyła, że wbrew pozorom grupa ta jest dość znaczna.</w:t>
      </w:r>
      <w:r w:rsidR="00807511">
        <w:rPr>
          <w:rFonts w:ascii="Verdana" w:hAnsi="Verdana"/>
          <w:sz w:val="20"/>
          <w:szCs w:val="20"/>
        </w:rPr>
        <w:t xml:space="preserve"> Następnie zgodnie  z przepisami </w:t>
      </w:r>
      <w:r w:rsidRPr="00B516C6">
        <w:rPr>
          <w:rFonts w:ascii="Verdana" w:hAnsi="Verdana"/>
          <w:sz w:val="20"/>
          <w:szCs w:val="20"/>
        </w:rPr>
        <w:t xml:space="preserve">pierwszeństwo </w:t>
      </w:r>
      <w:r>
        <w:rPr>
          <w:rFonts w:ascii="Verdana" w:hAnsi="Verdana"/>
          <w:sz w:val="20"/>
          <w:szCs w:val="20"/>
        </w:rPr>
        <w:t>w wyjeździe powinny mieć osoby,</w:t>
      </w:r>
      <w:r w:rsidR="00807511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które mają znaczny stopień niep</w:t>
      </w:r>
      <w:r>
        <w:rPr>
          <w:rFonts w:ascii="Verdana" w:hAnsi="Verdana"/>
          <w:sz w:val="20"/>
          <w:szCs w:val="20"/>
        </w:rPr>
        <w:t>ełnosprawności lub równorzędny.</w:t>
      </w:r>
      <w:r w:rsidR="00807511">
        <w:rPr>
          <w:rFonts w:ascii="Verdana" w:hAnsi="Verdana"/>
          <w:sz w:val="20"/>
          <w:szCs w:val="20"/>
        </w:rPr>
        <w:t xml:space="preserve"> Wyjaśniła, że </w:t>
      </w:r>
      <w:r w:rsidRPr="00B516C6">
        <w:rPr>
          <w:rFonts w:ascii="Verdana" w:hAnsi="Verdana"/>
          <w:sz w:val="20"/>
          <w:szCs w:val="20"/>
        </w:rPr>
        <w:t>w Polsce obowiązuje kilka sp</w:t>
      </w:r>
      <w:r>
        <w:rPr>
          <w:rFonts w:ascii="Verdana" w:hAnsi="Verdana"/>
          <w:sz w:val="20"/>
          <w:szCs w:val="20"/>
        </w:rPr>
        <w:t>osobów orzekania</w:t>
      </w:r>
      <w:r w:rsidR="0080751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czy zaliczania</w:t>
      </w:r>
      <w:r w:rsidR="00807511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do osób niepełnospraw</w:t>
      </w:r>
      <w:r>
        <w:rPr>
          <w:rFonts w:ascii="Verdana" w:hAnsi="Verdana"/>
          <w:sz w:val="20"/>
          <w:szCs w:val="20"/>
        </w:rPr>
        <w:t>nych, więc ten stopień znaczny,</w:t>
      </w:r>
      <w:r w:rsidR="00807511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 xml:space="preserve">który </w:t>
      </w:r>
      <w:r w:rsidR="00807511">
        <w:rPr>
          <w:rFonts w:ascii="Verdana" w:hAnsi="Verdana"/>
          <w:sz w:val="20"/>
          <w:szCs w:val="20"/>
        </w:rPr>
        <w:t xml:space="preserve">jest </w:t>
      </w:r>
      <w:r w:rsidRPr="00B516C6">
        <w:rPr>
          <w:rFonts w:ascii="Verdana" w:hAnsi="Verdana"/>
          <w:sz w:val="20"/>
          <w:szCs w:val="20"/>
        </w:rPr>
        <w:t xml:space="preserve"> z powiatowego zespołu, ale </w:t>
      </w:r>
      <w:r w:rsidR="00807511">
        <w:rPr>
          <w:rFonts w:ascii="Verdana" w:hAnsi="Verdana"/>
          <w:sz w:val="20"/>
          <w:szCs w:val="20"/>
        </w:rPr>
        <w:t xml:space="preserve">są </w:t>
      </w:r>
      <w:r>
        <w:rPr>
          <w:rFonts w:ascii="Verdana" w:hAnsi="Verdana"/>
          <w:sz w:val="20"/>
          <w:szCs w:val="20"/>
        </w:rPr>
        <w:t>jeszcze orzeczenia ZUS-owskie,</w:t>
      </w:r>
      <w:r w:rsidR="00807511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KRUS-</w:t>
      </w:r>
      <w:proofErr w:type="spellStart"/>
      <w:r w:rsidRPr="00B516C6">
        <w:rPr>
          <w:rFonts w:ascii="Verdana" w:hAnsi="Verdana"/>
          <w:sz w:val="20"/>
          <w:szCs w:val="20"/>
        </w:rPr>
        <w:t>owskie</w:t>
      </w:r>
      <w:proofErr w:type="spellEnd"/>
      <w:r w:rsidR="00807511">
        <w:rPr>
          <w:rFonts w:ascii="Verdana" w:hAnsi="Verdana"/>
          <w:sz w:val="20"/>
          <w:szCs w:val="20"/>
        </w:rPr>
        <w:t xml:space="preserve"> i</w:t>
      </w:r>
      <w:r w:rsidRPr="00B516C6">
        <w:rPr>
          <w:rFonts w:ascii="Verdana" w:hAnsi="Verdana"/>
          <w:sz w:val="20"/>
          <w:szCs w:val="20"/>
        </w:rPr>
        <w:t xml:space="preserve"> osoby</w:t>
      </w:r>
      <w:r>
        <w:rPr>
          <w:rFonts w:ascii="Verdana" w:hAnsi="Verdana"/>
          <w:sz w:val="20"/>
          <w:szCs w:val="20"/>
        </w:rPr>
        <w:t>, które mają takowe orzeczenia,</w:t>
      </w:r>
      <w:r w:rsidR="00807511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mają prawo korzystać z tej formy wsparci</w:t>
      </w:r>
      <w:r>
        <w:rPr>
          <w:rFonts w:ascii="Verdana" w:hAnsi="Verdana"/>
          <w:sz w:val="20"/>
          <w:szCs w:val="20"/>
        </w:rPr>
        <w:t>a czy nawet orzeczenia z MSWiA.</w:t>
      </w:r>
      <w:r w:rsidR="00807511">
        <w:rPr>
          <w:rFonts w:ascii="Verdana" w:hAnsi="Verdana"/>
          <w:sz w:val="20"/>
          <w:szCs w:val="20"/>
        </w:rPr>
        <w:t xml:space="preserve"> W związku z tym dokonywana jest kolejna weryfikacja</w:t>
      </w:r>
      <w:r w:rsidRPr="00B516C6">
        <w:rPr>
          <w:rFonts w:ascii="Verdana" w:hAnsi="Verdana"/>
          <w:sz w:val="20"/>
          <w:szCs w:val="20"/>
        </w:rPr>
        <w:t>, wi</w:t>
      </w:r>
      <w:r>
        <w:rPr>
          <w:rFonts w:ascii="Verdana" w:hAnsi="Verdana"/>
          <w:sz w:val="20"/>
          <w:szCs w:val="20"/>
        </w:rPr>
        <w:t>ęc te osoby mają pierwszeństwo.</w:t>
      </w:r>
      <w:r w:rsidR="00807511">
        <w:rPr>
          <w:rFonts w:ascii="Verdana" w:hAnsi="Verdana"/>
          <w:sz w:val="20"/>
          <w:szCs w:val="20"/>
        </w:rPr>
        <w:t xml:space="preserve"> Poinformowała, że </w:t>
      </w:r>
      <w:r w:rsidRPr="00B516C6">
        <w:rPr>
          <w:rFonts w:ascii="Verdana" w:hAnsi="Verdana"/>
          <w:sz w:val="20"/>
          <w:szCs w:val="20"/>
        </w:rPr>
        <w:t>nieraz by</w:t>
      </w:r>
      <w:r>
        <w:rPr>
          <w:rFonts w:ascii="Verdana" w:hAnsi="Verdana"/>
          <w:sz w:val="20"/>
          <w:szCs w:val="20"/>
        </w:rPr>
        <w:t>wa</w:t>
      </w:r>
      <w:r w:rsidR="00807511">
        <w:rPr>
          <w:rFonts w:ascii="Verdana" w:hAnsi="Verdana"/>
          <w:sz w:val="20"/>
          <w:szCs w:val="20"/>
        </w:rPr>
        <w:t xml:space="preserve"> tak</w:t>
      </w:r>
      <w:r>
        <w:rPr>
          <w:rFonts w:ascii="Verdana" w:hAnsi="Verdana"/>
          <w:sz w:val="20"/>
          <w:szCs w:val="20"/>
        </w:rPr>
        <w:t>, że przy bardzo dużej ilości</w:t>
      </w:r>
      <w:r w:rsidR="00807511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zł</w:t>
      </w:r>
      <w:r>
        <w:rPr>
          <w:rFonts w:ascii="Verdana" w:hAnsi="Verdana"/>
          <w:sz w:val="20"/>
          <w:szCs w:val="20"/>
        </w:rPr>
        <w:t xml:space="preserve">ożonych wniosków </w:t>
      </w:r>
      <w:r w:rsidR="00807511">
        <w:rPr>
          <w:rFonts w:ascii="Verdana" w:hAnsi="Verdana"/>
          <w:sz w:val="20"/>
          <w:szCs w:val="20"/>
        </w:rPr>
        <w:t xml:space="preserve">PCPR wydaje </w:t>
      </w:r>
      <w:r>
        <w:rPr>
          <w:rFonts w:ascii="Verdana" w:hAnsi="Verdana"/>
          <w:sz w:val="20"/>
          <w:szCs w:val="20"/>
        </w:rPr>
        <w:t>odmowę.</w:t>
      </w:r>
      <w:r w:rsidR="00807511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W tamtym roku było tych</w:t>
      </w:r>
      <w:r>
        <w:rPr>
          <w:rFonts w:ascii="Verdana" w:hAnsi="Verdana"/>
          <w:sz w:val="20"/>
          <w:szCs w:val="20"/>
        </w:rPr>
        <w:t xml:space="preserve"> odmów sporo.</w:t>
      </w:r>
      <w:r w:rsidR="00807511">
        <w:rPr>
          <w:rFonts w:ascii="Verdana" w:hAnsi="Verdana"/>
          <w:sz w:val="20"/>
          <w:szCs w:val="20"/>
        </w:rPr>
        <w:t xml:space="preserve"> Wyjaśniła, że kilkanaście </w:t>
      </w:r>
      <w:r w:rsidRPr="00B516C6">
        <w:rPr>
          <w:rFonts w:ascii="Verdana" w:hAnsi="Verdana"/>
          <w:sz w:val="20"/>
          <w:szCs w:val="20"/>
        </w:rPr>
        <w:t>osób odwoływało się do Samor</w:t>
      </w:r>
      <w:r>
        <w:rPr>
          <w:rFonts w:ascii="Verdana" w:hAnsi="Verdana"/>
          <w:sz w:val="20"/>
          <w:szCs w:val="20"/>
        </w:rPr>
        <w:t>ządowego Kolegium Odwoławczego.</w:t>
      </w:r>
      <w:r w:rsidR="00807511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 xml:space="preserve">Samorządowe Kolegium Odwoławcze nie </w:t>
      </w:r>
      <w:r>
        <w:rPr>
          <w:rFonts w:ascii="Verdana" w:hAnsi="Verdana"/>
          <w:sz w:val="20"/>
          <w:szCs w:val="20"/>
        </w:rPr>
        <w:t>dopatrzyło się nieprawidłowości</w:t>
      </w:r>
      <w:r w:rsidR="00807511">
        <w:rPr>
          <w:rFonts w:ascii="Verdana" w:hAnsi="Verdana"/>
          <w:sz w:val="20"/>
          <w:szCs w:val="20"/>
        </w:rPr>
        <w:t>, czy źle przyznawanych, wydaw</w:t>
      </w:r>
      <w:r>
        <w:rPr>
          <w:rFonts w:ascii="Verdana" w:hAnsi="Verdana"/>
          <w:sz w:val="20"/>
          <w:szCs w:val="20"/>
        </w:rPr>
        <w:t xml:space="preserve">anych </w:t>
      </w:r>
      <w:r w:rsidR="00807511">
        <w:rPr>
          <w:rFonts w:ascii="Verdana" w:hAnsi="Verdana"/>
          <w:sz w:val="20"/>
          <w:szCs w:val="20"/>
        </w:rPr>
        <w:t xml:space="preserve">przez PCPR </w:t>
      </w:r>
      <w:r>
        <w:rPr>
          <w:rFonts w:ascii="Verdana" w:hAnsi="Verdana"/>
          <w:sz w:val="20"/>
          <w:szCs w:val="20"/>
        </w:rPr>
        <w:t>decyzji.</w:t>
      </w:r>
      <w:r w:rsidR="00807511">
        <w:rPr>
          <w:rFonts w:ascii="Verdana" w:hAnsi="Verdana"/>
          <w:sz w:val="20"/>
          <w:szCs w:val="20"/>
        </w:rPr>
        <w:t xml:space="preserve"> Poinformowała, że środki są niewystarczające, ponieważ PCPR byłby w stanie </w:t>
      </w:r>
      <w:r w:rsidRPr="00B516C6">
        <w:rPr>
          <w:rFonts w:ascii="Verdana" w:hAnsi="Verdana"/>
          <w:sz w:val="20"/>
          <w:szCs w:val="20"/>
        </w:rPr>
        <w:t>wydać  trzy ra</w:t>
      </w:r>
      <w:r>
        <w:rPr>
          <w:rFonts w:ascii="Verdana" w:hAnsi="Verdana"/>
          <w:sz w:val="20"/>
          <w:szCs w:val="20"/>
        </w:rPr>
        <w:t>zy tyle, ile dostan</w:t>
      </w:r>
      <w:r w:rsidR="00807511">
        <w:rPr>
          <w:rFonts w:ascii="Verdana" w:hAnsi="Verdana"/>
          <w:sz w:val="20"/>
          <w:szCs w:val="20"/>
        </w:rPr>
        <w:t xml:space="preserve">ie z PFRON-u.  </w:t>
      </w:r>
      <w:r w:rsidRPr="00B516C6">
        <w:rPr>
          <w:rFonts w:ascii="Verdana" w:hAnsi="Verdana"/>
          <w:sz w:val="20"/>
          <w:szCs w:val="20"/>
        </w:rPr>
        <w:t xml:space="preserve">Natomiast ilość środków, jakie </w:t>
      </w:r>
      <w:r w:rsidR="00807511">
        <w:rPr>
          <w:rFonts w:ascii="Verdana" w:hAnsi="Verdana"/>
          <w:sz w:val="20"/>
          <w:szCs w:val="20"/>
        </w:rPr>
        <w:t xml:space="preserve">otrzymuje ogranicza PCPR w tym. Wyjaśniła, że Rada może oczywiście podjąć decyzję, że nie będzie realizować zadań dot. dofinansowania zakupów </w:t>
      </w:r>
      <w:r w:rsidRPr="00B516C6">
        <w:rPr>
          <w:rFonts w:ascii="Verdana" w:hAnsi="Verdana"/>
          <w:sz w:val="20"/>
          <w:szCs w:val="20"/>
        </w:rPr>
        <w:t>pampersów, materacy, nie b</w:t>
      </w:r>
      <w:r w:rsidR="00807511">
        <w:rPr>
          <w:rFonts w:ascii="Verdana" w:hAnsi="Verdana"/>
          <w:sz w:val="20"/>
          <w:szCs w:val="20"/>
        </w:rPr>
        <w:t xml:space="preserve">ędziemy dofinansowywać, zakupu </w:t>
      </w:r>
      <w:r w:rsidR="00B54200" w:rsidRPr="00B516C6">
        <w:rPr>
          <w:rFonts w:ascii="Verdana" w:hAnsi="Verdana"/>
          <w:sz w:val="20"/>
          <w:szCs w:val="20"/>
        </w:rPr>
        <w:t>oprogramowani</w:t>
      </w:r>
      <w:r w:rsidR="00B54200">
        <w:rPr>
          <w:rFonts w:ascii="Verdana" w:hAnsi="Verdana"/>
          <w:sz w:val="20"/>
          <w:szCs w:val="20"/>
        </w:rPr>
        <w:t>a</w:t>
      </w:r>
      <w:r w:rsidRPr="00B516C6">
        <w:rPr>
          <w:rFonts w:ascii="Verdana" w:hAnsi="Verdana"/>
          <w:sz w:val="20"/>
          <w:szCs w:val="20"/>
        </w:rPr>
        <w:t xml:space="preserve"> specjalistyc</w:t>
      </w:r>
      <w:r>
        <w:rPr>
          <w:rFonts w:ascii="Verdana" w:hAnsi="Verdana"/>
          <w:sz w:val="20"/>
          <w:szCs w:val="20"/>
        </w:rPr>
        <w:t>zn</w:t>
      </w:r>
      <w:r w:rsidR="00B54200">
        <w:rPr>
          <w:rFonts w:ascii="Verdana" w:hAnsi="Verdana"/>
          <w:sz w:val="20"/>
          <w:szCs w:val="20"/>
        </w:rPr>
        <w:t>ego</w:t>
      </w:r>
      <w:r>
        <w:rPr>
          <w:rFonts w:ascii="Verdana" w:hAnsi="Verdana"/>
          <w:sz w:val="20"/>
          <w:szCs w:val="20"/>
        </w:rPr>
        <w:t xml:space="preserve"> dla dzieci niesłyszących</w:t>
      </w:r>
      <w:r w:rsidR="00807511">
        <w:rPr>
          <w:rFonts w:ascii="Verdana" w:hAnsi="Verdana"/>
          <w:sz w:val="20"/>
          <w:szCs w:val="20"/>
        </w:rPr>
        <w:t>, n</w:t>
      </w:r>
      <w:r w:rsidRPr="00B516C6">
        <w:rPr>
          <w:rFonts w:ascii="Verdana" w:hAnsi="Verdana"/>
          <w:sz w:val="20"/>
          <w:szCs w:val="20"/>
        </w:rPr>
        <w:t>ie będzie</w:t>
      </w:r>
      <w:r w:rsidR="00807511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dofinansowywać n</w:t>
      </w:r>
      <w:r>
        <w:rPr>
          <w:rFonts w:ascii="Verdana" w:hAnsi="Verdana"/>
          <w:sz w:val="20"/>
          <w:szCs w:val="20"/>
        </w:rPr>
        <w:t>p. zakupów aparatów słuchowych,</w:t>
      </w:r>
      <w:r w:rsidR="00807511">
        <w:rPr>
          <w:rFonts w:ascii="Verdana" w:hAnsi="Verdana"/>
          <w:sz w:val="20"/>
          <w:szCs w:val="20"/>
        </w:rPr>
        <w:t xml:space="preserve"> a będzie dofinansowanie </w:t>
      </w:r>
      <w:r w:rsidRPr="00B516C6">
        <w:rPr>
          <w:rFonts w:ascii="Verdana" w:hAnsi="Verdana"/>
          <w:sz w:val="20"/>
          <w:szCs w:val="20"/>
        </w:rPr>
        <w:t>tylko i wył</w:t>
      </w:r>
      <w:r>
        <w:rPr>
          <w:rFonts w:ascii="Verdana" w:hAnsi="Verdana"/>
          <w:sz w:val="20"/>
          <w:szCs w:val="20"/>
        </w:rPr>
        <w:t xml:space="preserve">ącznie </w:t>
      </w:r>
      <w:r w:rsidR="0088112F">
        <w:rPr>
          <w:rFonts w:ascii="Verdana" w:hAnsi="Verdana"/>
          <w:sz w:val="20"/>
          <w:szCs w:val="20"/>
        </w:rPr>
        <w:t>turnusy</w:t>
      </w:r>
      <w:r>
        <w:rPr>
          <w:rFonts w:ascii="Verdana" w:hAnsi="Verdana"/>
          <w:sz w:val="20"/>
          <w:szCs w:val="20"/>
        </w:rPr>
        <w:t xml:space="preserve"> </w:t>
      </w:r>
      <w:r w:rsidR="0088112F">
        <w:rPr>
          <w:rFonts w:ascii="Verdana" w:hAnsi="Verdana"/>
          <w:sz w:val="20"/>
          <w:szCs w:val="20"/>
        </w:rPr>
        <w:t>rehabilitacyjne</w:t>
      </w:r>
      <w:r>
        <w:rPr>
          <w:rFonts w:ascii="Verdana" w:hAnsi="Verdana"/>
          <w:sz w:val="20"/>
          <w:szCs w:val="20"/>
        </w:rPr>
        <w:t>.</w:t>
      </w:r>
      <w:r w:rsidR="00B54200">
        <w:rPr>
          <w:rFonts w:ascii="Verdana" w:hAnsi="Verdana"/>
          <w:sz w:val="20"/>
          <w:szCs w:val="20"/>
        </w:rPr>
        <w:t xml:space="preserve"> Wyjaśniła, że PCPR ma ograniczone środki, które przyznawane są zgodnie z </w:t>
      </w:r>
      <w:r>
        <w:rPr>
          <w:rFonts w:ascii="Verdana" w:hAnsi="Verdana"/>
          <w:sz w:val="20"/>
          <w:szCs w:val="20"/>
        </w:rPr>
        <w:t xml:space="preserve">algorytm niezależny od </w:t>
      </w:r>
      <w:r w:rsidR="00B54200">
        <w:rPr>
          <w:rFonts w:ascii="Verdana" w:hAnsi="Verdana"/>
          <w:sz w:val="20"/>
          <w:szCs w:val="20"/>
        </w:rPr>
        <w:t xml:space="preserve">Powiatu. Stwierdziła, że jedynie co można, </w:t>
      </w:r>
      <w:r w:rsidRPr="00B516C6">
        <w:rPr>
          <w:rFonts w:ascii="Verdana" w:hAnsi="Verdana"/>
          <w:sz w:val="20"/>
          <w:szCs w:val="20"/>
        </w:rPr>
        <w:t>to apelować d</w:t>
      </w:r>
      <w:r w:rsidR="00B54200">
        <w:rPr>
          <w:rFonts w:ascii="Verdana" w:hAnsi="Verdana"/>
          <w:sz w:val="20"/>
          <w:szCs w:val="20"/>
        </w:rPr>
        <w:t xml:space="preserve">o mieszkańców, żeby dokonywali meldunków dzięki czemu Powiat będzie miał </w:t>
      </w:r>
      <w:r>
        <w:rPr>
          <w:rFonts w:ascii="Verdana" w:hAnsi="Verdana"/>
          <w:sz w:val="20"/>
          <w:szCs w:val="20"/>
        </w:rPr>
        <w:t>tych mieszkańców</w:t>
      </w:r>
      <w:r w:rsidR="00B54200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 xml:space="preserve">jak najwięcej wykazanych. </w:t>
      </w:r>
      <w:r w:rsidR="00B54200">
        <w:rPr>
          <w:rFonts w:ascii="Verdana" w:hAnsi="Verdana"/>
          <w:sz w:val="20"/>
          <w:szCs w:val="20"/>
        </w:rPr>
        <w:t>Poinformowała, że każdy P</w:t>
      </w:r>
      <w:r w:rsidRPr="00B516C6">
        <w:rPr>
          <w:rFonts w:ascii="Verdana" w:hAnsi="Verdana"/>
          <w:sz w:val="20"/>
          <w:szCs w:val="20"/>
        </w:rPr>
        <w:t>owiat, każde Pow</w:t>
      </w:r>
      <w:r>
        <w:rPr>
          <w:rFonts w:ascii="Verdana" w:hAnsi="Verdana"/>
          <w:sz w:val="20"/>
          <w:szCs w:val="20"/>
        </w:rPr>
        <w:t>iatowe Centrum Pomocy Rodzinie,</w:t>
      </w:r>
      <w:r w:rsidR="00B54200">
        <w:rPr>
          <w:rFonts w:ascii="Verdana" w:hAnsi="Verdana"/>
          <w:sz w:val="20"/>
          <w:szCs w:val="20"/>
        </w:rPr>
        <w:t xml:space="preserve"> c</w:t>
      </w:r>
      <w:r w:rsidRPr="00B516C6">
        <w:rPr>
          <w:rFonts w:ascii="Verdana" w:hAnsi="Verdana"/>
          <w:sz w:val="20"/>
          <w:szCs w:val="20"/>
        </w:rPr>
        <w:t>o roku staje przed taką właśnie sytuacją na co wydać te pieniądz</w:t>
      </w:r>
      <w:r>
        <w:rPr>
          <w:rFonts w:ascii="Verdana" w:hAnsi="Verdana"/>
          <w:sz w:val="20"/>
          <w:szCs w:val="20"/>
        </w:rPr>
        <w:t>e.</w:t>
      </w:r>
      <w:r w:rsidR="00B54200">
        <w:rPr>
          <w:rFonts w:ascii="Verdana" w:hAnsi="Verdana"/>
          <w:sz w:val="20"/>
          <w:szCs w:val="20"/>
        </w:rPr>
        <w:t xml:space="preserve"> Wyjaśniła, że jeśli Rada zdecyduje się, że wszystkie środki przeznaczy na turnusy, to jak potem powiedzieć mamie, któr</w:t>
      </w:r>
      <w:r w:rsidR="0088112F">
        <w:rPr>
          <w:rFonts w:ascii="Verdana" w:hAnsi="Verdana"/>
          <w:sz w:val="20"/>
          <w:szCs w:val="20"/>
        </w:rPr>
        <w:t>a</w:t>
      </w:r>
      <w:r w:rsidR="00B54200">
        <w:rPr>
          <w:rFonts w:ascii="Verdana" w:hAnsi="Verdana"/>
          <w:sz w:val="20"/>
          <w:szCs w:val="20"/>
        </w:rPr>
        <w:t xml:space="preserve"> przyjdzie po dofinasowanie na </w:t>
      </w:r>
      <w:r w:rsidRPr="00B516C6">
        <w:rPr>
          <w:rFonts w:ascii="Verdana" w:hAnsi="Verdana"/>
          <w:sz w:val="20"/>
          <w:szCs w:val="20"/>
        </w:rPr>
        <w:t>specjalistyczne oprogramowani</w:t>
      </w:r>
      <w:r>
        <w:rPr>
          <w:rFonts w:ascii="Verdana" w:hAnsi="Verdana"/>
          <w:sz w:val="20"/>
          <w:szCs w:val="20"/>
        </w:rPr>
        <w:t xml:space="preserve">e dla dzieci, że </w:t>
      </w:r>
      <w:r w:rsidR="00B54200">
        <w:rPr>
          <w:rFonts w:ascii="Verdana" w:hAnsi="Verdana"/>
          <w:sz w:val="20"/>
          <w:szCs w:val="20"/>
        </w:rPr>
        <w:t>Powiat nie da</w:t>
      </w:r>
      <w:r w:rsidR="0088112F">
        <w:rPr>
          <w:rFonts w:ascii="Verdana" w:hAnsi="Verdana"/>
          <w:sz w:val="20"/>
          <w:szCs w:val="20"/>
        </w:rPr>
        <w:t xml:space="preserve"> </w:t>
      </w:r>
      <w:r w:rsidRPr="00B516C6">
        <w:rPr>
          <w:rFonts w:ascii="Verdana" w:hAnsi="Verdana"/>
          <w:sz w:val="20"/>
          <w:szCs w:val="20"/>
        </w:rPr>
        <w:t>tych pieniędzy.</w:t>
      </w:r>
    </w:p>
    <w:p w:rsidR="00B54200" w:rsidRDefault="00B54200" w:rsidP="0088112F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54200" w:rsidRDefault="00B54200" w:rsidP="0088112F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Piotr Nowak poinformował, że Rada </w:t>
      </w:r>
      <w:r w:rsidR="0088112F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połeczna spotyka się za każdym razem i </w:t>
      </w:r>
      <w:r w:rsidRPr="00B54200">
        <w:rPr>
          <w:rFonts w:ascii="Verdana" w:hAnsi="Verdana"/>
          <w:sz w:val="20"/>
          <w:szCs w:val="20"/>
        </w:rPr>
        <w:t xml:space="preserve">Rada </w:t>
      </w:r>
      <w:r w:rsidR="0088112F">
        <w:rPr>
          <w:rFonts w:ascii="Verdana" w:hAnsi="Verdana"/>
          <w:sz w:val="20"/>
          <w:szCs w:val="20"/>
        </w:rPr>
        <w:t>S</w:t>
      </w:r>
      <w:r w:rsidRPr="00B54200">
        <w:rPr>
          <w:rFonts w:ascii="Verdana" w:hAnsi="Verdana"/>
          <w:sz w:val="20"/>
          <w:szCs w:val="20"/>
        </w:rPr>
        <w:t>połeczna składa się z os</w:t>
      </w:r>
      <w:r>
        <w:rPr>
          <w:rFonts w:ascii="Verdana" w:hAnsi="Verdana"/>
          <w:sz w:val="20"/>
          <w:szCs w:val="20"/>
        </w:rPr>
        <w:t xml:space="preserve">ób, które pracują w samorządzie </w:t>
      </w:r>
      <w:r w:rsidRPr="00B54200">
        <w:rPr>
          <w:rFonts w:ascii="Verdana" w:hAnsi="Verdana"/>
          <w:sz w:val="20"/>
          <w:szCs w:val="20"/>
        </w:rPr>
        <w:t>lub w stowarzyszeniach, w</w:t>
      </w:r>
      <w:r>
        <w:rPr>
          <w:rFonts w:ascii="Verdana" w:hAnsi="Verdana"/>
          <w:sz w:val="20"/>
          <w:szCs w:val="20"/>
        </w:rPr>
        <w:t xml:space="preserve">ięc to w ogóle jest niezwiązane </w:t>
      </w:r>
      <w:r w:rsidRPr="00B54200">
        <w:rPr>
          <w:rFonts w:ascii="Verdana" w:hAnsi="Verdana"/>
          <w:sz w:val="20"/>
          <w:szCs w:val="20"/>
        </w:rPr>
        <w:t xml:space="preserve">ze </w:t>
      </w:r>
      <w:r>
        <w:rPr>
          <w:rFonts w:ascii="Verdana" w:hAnsi="Verdana"/>
          <w:sz w:val="20"/>
          <w:szCs w:val="20"/>
        </w:rPr>
        <w:t>S</w:t>
      </w:r>
      <w:r w:rsidRPr="00B54200">
        <w:rPr>
          <w:rFonts w:ascii="Verdana" w:hAnsi="Verdana"/>
          <w:sz w:val="20"/>
          <w:szCs w:val="20"/>
        </w:rPr>
        <w:t xml:space="preserve">tarostwem, ani z </w:t>
      </w:r>
      <w:r>
        <w:rPr>
          <w:rFonts w:ascii="Verdana" w:hAnsi="Verdana"/>
          <w:sz w:val="20"/>
          <w:szCs w:val="20"/>
        </w:rPr>
        <w:t xml:space="preserve">żadnymi jednostkami. Społeczna Rada stara się </w:t>
      </w:r>
      <w:r w:rsidRPr="00B54200">
        <w:rPr>
          <w:rFonts w:ascii="Verdana" w:hAnsi="Verdana"/>
          <w:sz w:val="20"/>
          <w:szCs w:val="20"/>
        </w:rPr>
        <w:t>akceptować</w:t>
      </w:r>
      <w:r>
        <w:rPr>
          <w:rFonts w:ascii="Verdana" w:hAnsi="Verdana"/>
          <w:sz w:val="20"/>
          <w:szCs w:val="20"/>
        </w:rPr>
        <w:t xml:space="preserve"> te</w:t>
      </w:r>
      <w:r w:rsidRPr="00B54200">
        <w:rPr>
          <w:rFonts w:ascii="Verdana" w:hAnsi="Verdana"/>
          <w:sz w:val="20"/>
          <w:szCs w:val="20"/>
        </w:rPr>
        <w:t xml:space="preserve"> środki</w:t>
      </w:r>
      <w:r>
        <w:rPr>
          <w:rFonts w:ascii="Verdana" w:hAnsi="Verdana"/>
          <w:sz w:val="20"/>
          <w:szCs w:val="20"/>
        </w:rPr>
        <w:t xml:space="preserve"> tak, żeby głównie zabezpieczyć </w:t>
      </w:r>
      <w:r w:rsidRPr="00B54200">
        <w:rPr>
          <w:rFonts w:ascii="Verdana" w:hAnsi="Verdana"/>
          <w:sz w:val="20"/>
          <w:szCs w:val="20"/>
        </w:rPr>
        <w:t>na najważniejsze rzeczy, czyli sprzęt niezbę</w:t>
      </w:r>
      <w:r>
        <w:rPr>
          <w:rFonts w:ascii="Verdana" w:hAnsi="Verdana"/>
          <w:sz w:val="20"/>
          <w:szCs w:val="20"/>
        </w:rPr>
        <w:t xml:space="preserve">dny dla osób niepełnosprawnych. Tak jak </w:t>
      </w:r>
      <w:r w:rsidRPr="00B54200">
        <w:rPr>
          <w:rFonts w:ascii="Verdana" w:hAnsi="Verdana"/>
          <w:sz w:val="20"/>
          <w:szCs w:val="20"/>
        </w:rPr>
        <w:t xml:space="preserve">Pani </w:t>
      </w:r>
      <w:r>
        <w:rPr>
          <w:rFonts w:ascii="Verdana" w:hAnsi="Verdana"/>
          <w:sz w:val="20"/>
          <w:szCs w:val="20"/>
        </w:rPr>
        <w:t>D</w:t>
      </w:r>
      <w:r w:rsidRPr="00B54200">
        <w:rPr>
          <w:rFonts w:ascii="Verdana" w:hAnsi="Verdana"/>
          <w:sz w:val="20"/>
          <w:szCs w:val="20"/>
        </w:rPr>
        <w:t>yrekto</w:t>
      </w:r>
      <w:r>
        <w:rPr>
          <w:rFonts w:ascii="Verdana" w:hAnsi="Verdana"/>
          <w:sz w:val="20"/>
          <w:szCs w:val="20"/>
        </w:rPr>
        <w:t xml:space="preserve">r powiedziała, Społeczna Rada stara się, aby najpierw </w:t>
      </w:r>
      <w:r w:rsidRPr="00B54200">
        <w:rPr>
          <w:rFonts w:ascii="Verdana" w:hAnsi="Verdana"/>
          <w:sz w:val="20"/>
          <w:szCs w:val="20"/>
        </w:rPr>
        <w:t>osoby, któ</w:t>
      </w:r>
      <w:r>
        <w:rPr>
          <w:rFonts w:ascii="Verdana" w:hAnsi="Verdana"/>
          <w:sz w:val="20"/>
          <w:szCs w:val="20"/>
        </w:rPr>
        <w:t xml:space="preserve">re nigdy nie korzystały z tego dofinansowania, więc każdy wniosek jest weryfikowany. Poinformował, że za każdym razem, gdy są odwołania, to nie zdarzyło się w ostatnim czasie, żeby organ odwoławczy podważył decyzję i kazał ponownie rozpatrzyć sprawę. </w:t>
      </w:r>
      <w:r w:rsidR="00D6505F">
        <w:rPr>
          <w:rFonts w:ascii="Verdana" w:hAnsi="Verdana"/>
          <w:sz w:val="20"/>
          <w:szCs w:val="20"/>
        </w:rPr>
        <w:t xml:space="preserve">Dodał, że każdy wniosek jest </w:t>
      </w:r>
      <w:r>
        <w:rPr>
          <w:rFonts w:ascii="Verdana" w:hAnsi="Verdana"/>
          <w:sz w:val="20"/>
          <w:szCs w:val="20"/>
        </w:rPr>
        <w:t>skrupulatnie</w:t>
      </w:r>
      <w:r w:rsidR="00D6505F">
        <w:rPr>
          <w:rFonts w:ascii="Verdana" w:hAnsi="Verdana"/>
          <w:sz w:val="20"/>
          <w:szCs w:val="20"/>
        </w:rPr>
        <w:t xml:space="preserve"> </w:t>
      </w:r>
      <w:r w:rsidRPr="00B54200">
        <w:rPr>
          <w:rFonts w:ascii="Verdana" w:hAnsi="Verdana"/>
          <w:sz w:val="20"/>
          <w:szCs w:val="20"/>
        </w:rPr>
        <w:t>sprawdzan</w:t>
      </w:r>
      <w:r w:rsidR="00D6505F">
        <w:rPr>
          <w:rFonts w:ascii="Verdana" w:hAnsi="Verdana"/>
          <w:sz w:val="20"/>
          <w:szCs w:val="20"/>
        </w:rPr>
        <w:t>y</w:t>
      </w:r>
      <w:r w:rsidRPr="00B54200">
        <w:rPr>
          <w:rFonts w:ascii="Verdana" w:hAnsi="Verdana"/>
          <w:sz w:val="20"/>
          <w:szCs w:val="20"/>
        </w:rPr>
        <w:t xml:space="preserve"> i rozpatrywan</w:t>
      </w:r>
      <w:r w:rsidR="00D6505F">
        <w:rPr>
          <w:rFonts w:ascii="Verdana" w:hAnsi="Verdana"/>
          <w:sz w:val="20"/>
          <w:szCs w:val="20"/>
        </w:rPr>
        <w:t>y</w:t>
      </w:r>
      <w:r w:rsidRPr="00B54200">
        <w:rPr>
          <w:rFonts w:ascii="Verdana" w:hAnsi="Verdana"/>
          <w:sz w:val="20"/>
          <w:szCs w:val="20"/>
        </w:rPr>
        <w:t xml:space="preserve">. </w:t>
      </w:r>
    </w:p>
    <w:p w:rsidR="00D6505F" w:rsidRDefault="00D6505F" w:rsidP="0088112F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6505F" w:rsidRDefault="00D6505F" w:rsidP="0088112F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Juszkiewicz stwierdził</w:t>
      </w:r>
      <w:r w:rsidRPr="00D6505F">
        <w:rPr>
          <w:rFonts w:ascii="Verdana" w:hAnsi="Verdana"/>
          <w:sz w:val="20"/>
          <w:szCs w:val="20"/>
        </w:rPr>
        <w:t>, że je</w:t>
      </w:r>
      <w:r>
        <w:rPr>
          <w:rFonts w:ascii="Verdana" w:hAnsi="Verdana"/>
          <w:sz w:val="20"/>
          <w:szCs w:val="20"/>
        </w:rPr>
        <w:t xml:space="preserve">żeli pojawia się taka sytuacja, </w:t>
      </w:r>
      <w:r w:rsidRPr="00D6505F">
        <w:rPr>
          <w:rFonts w:ascii="Verdana" w:hAnsi="Verdana"/>
          <w:sz w:val="20"/>
          <w:szCs w:val="20"/>
        </w:rPr>
        <w:t xml:space="preserve">w której brakuje tych środków, to </w:t>
      </w:r>
      <w:r>
        <w:rPr>
          <w:rFonts w:ascii="Verdana" w:hAnsi="Verdana"/>
          <w:sz w:val="20"/>
          <w:szCs w:val="20"/>
        </w:rPr>
        <w:t xml:space="preserve">należy utrzymywać ten standard, </w:t>
      </w:r>
      <w:r w:rsidRPr="00D6505F">
        <w:rPr>
          <w:rFonts w:ascii="Verdana" w:hAnsi="Verdana"/>
          <w:sz w:val="20"/>
          <w:szCs w:val="20"/>
        </w:rPr>
        <w:t>który do tej pory Powiat Wielicki prowadzi</w:t>
      </w:r>
      <w:r>
        <w:rPr>
          <w:rFonts w:ascii="Verdana" w:hAnsi="Verdana"/>
          <w:sz w:val="20"/>
          <w:szCs w:val="20"/>
        </w:rPr>
        <w:t xml:space="preserve">ł względem swoich podopiecznych </w:t>
      </w:r>
      <w:r w:rsidRPr="00D6505F">
        <w:rPr>
          <w:rFonts w:ascii="Verdana" w:hAnsi="Verdana"/>
          <w:sz w:val="20"/>
          <w:szCs w:val="20"/>
        </w:rPr>
        <w:t>i mieszkańców, pot</w:t>
      </w:r>
      <w:r>
        <w:rPr>
          <w:rFonts w:ascii="Verdana" w:hAnsi="Verdana"/>
          <w:sz w:val="20"/>
          <w:szCs w:val="20"/>
        </w:rPr>
        <w:t xml:space="preserve">rzebujących tego typu wsparcia. </w:t>
      </w:r>
      <w:r w:rsidRPr="00D6505F">
        <w:rPr>
          <w:rFonts w:ascii="Verdana" w:hAnsi="Verdana"/>
          <w:sz w:val="20"/>
          <w:szCs w:val="20"/>
        </w:rPr>
        <w:t>Natomiast wprost proporcjonalnie rozdzielać po prostu w ten spo</w:t>
      </w:r>
      <w:r>
        <w:rPr>
          <w:rFonts w:ascii="Verdana" w:hAnsi="Verdana"/>
          <w:sz w:val="20"/>
          <w:szCs w:val="20"/>
        </w:rPr>
        <w:t xml:space="preserve">sób </w:t>
      </w:r>
      <w:r w:rsidRPr="00D6505F">
        <w:rPr>
          <w:rFonts w:ascii="Verdana" w:hAnsi="Verdana"/>
          <w:sz w:val="20"/>
          <w:szCs w:val="20"/>
        </w:rPr>
        <w:t>aby każda ta grupa i każde potrzeby były rea</w:t>
      </w:r>
      <w:r>
        <w:rPr>
          <w:rFonts w:ascii="Verdana" w:hAnsi="Verdana"/>
          <w:sz w:val="20"/>
          <w:szCs w:val="20"/>
        </w:rPr>
        <w:t xml:space="preserve">lizowane według tych oczekiwań. Stwierdził, że </w:t>
      </w:r>
      <w:r w:rsidRPr="00D6505F">
        <w:rPr>
          <w:rFonts w:ascii="Verdana" w:hAnsi="Verdana"/>
          <w:sz w:val="20"/>
          <w:szCs w:val="20"/>
        </w:rPr>
        <w:t>jeżeli pojawią się jakieś wyj</w:t>
      </w:r>
      <w:r>
        <w:rPr>
          <w:rFonts w:ascii="Verdana" w:hAnsi="Verdana"/>
          <w:sz w:val="20"/>
          <w:szCs w:val="20"/>
        </w:rPr>
        <w:t xml:space="preserve">ątkowe okoliczności i sytuacje, </w:t>
      </w:r>
      <w:r w:rsidRPr="00D6505F">
        <w:rPr>
          <w:rFonts w:ascii="Verdana" w:hAnsi="Verdana"/>
          <w:sz w:val="20"/>
          <w:szCs w:val="20"/>
        </w:rPr>
        <w:t>w których albo nad wyraz będzie za duże z</w:t>
      </w:r>
      <w:r>
        <w:rPr>
          <w:rFonts w:ascii="Verdana" w:hAnsi="Verdana"/>
          <w:sz w:val="20"/>
          <w:szCs w:val="20"/>
        </w:rPr>
        <w:t xml:space="preserve">apotrzebowanie, bądź też będzie </w:t>
      </w:r>
      <w:r w:rsidRPr="00D6505F">
        <w:rPr>
          <w:rFonts w:ascii="Verdana" w:hAnsi="Verdana"/>
          <w:sz w:val="20"/>
          <w:szCs w:val="20"/>
        </w:rPr>
        <w:t xml:space="preserve">brakowało mniej środków, to </w:t>
      </w:r>
      <w:r>
        <w:rPr>
          <w:rFonts w:ascii="Verdana" w:hAnsi="Verdana"/>
          <w:sz w:val="20"/>
          <w:szCs w:val="20"/>
        </w:rPr>
        <w:t xml:space="preserve">wtedy już można się posiłkować </w:t>
      </w:r>
      <w:r w:rsidRPr="00D6505F">
        <w:rPr>
          <w:rFonts w:ascii="Verdana" w:hAnsi="Verdana"/>
          <w:sz w:val="20"/>
          <w:szCs w:val="20"/>
        </w:rPr>
        <w:t>rzeczywiście posiedze</w:t>
      </w:r>
      <w:r>
        <w:rPr>
          <w:rFonts w:ascii="Verdana" w:hAnsi="Verdana"/>
          <w:sz w:val="20"/>
          <w:szCs w:val="20"/>
        </w:rPr>
        <w:t xml:space="preserve">niem komisji albo całego </w:t>
      </w:r>
      <w:r>
        <w:rPr>
          <w:rFonts w:ascii="Verdana" w:hAnsi="Verdana"/>
          <w:sz w:val="20"/>
          <w:szCs w:val="20"/>
        </w:rPr>
        <w:lastRenderedPageBreak/>
        <w:t xml:space="preserve">kworum Rady Powiatu Wielickiego, aby radni rozpatrzyli taką propozycję i takie możliwości </w:t>
      </w:r>
      <w:r w:rsidRPr="00D6505F">
        <w:rPr>
          <w:rFonts w:ascii="Verdana" w:hAnsi="Verdana"/>
          <w:sz w:val="20"/>
          <w:szCs w:val="20"/>
        </w:rPr>
        <w:t>podziału tych środków na odpowiednie oczekiwania.</w:t>
      </w:r>
    </w:p>
    <w:p w:rsidR="008977DF" w:rsidRDefault="008977DF" w:rsidP="0088112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6505F" w:rsidRDefault="00D6505F" w:rsidP="0088112F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 głosowano:</w:t>
      </w:r>
    </w:p>
    <w:p w:rsidR="00D6505F" w:rsidRDefault="00D6505F" w:rsidP="0088112F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20 osób za,</w:t>
      </w:r>
    </w:p>
    <w:p w:rsidR="00D6505F" w:rsidRPr="00CF5F4F" w:rsidRDefault="00D6505F" w:rsidP="0088112F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5 osób nieobecnych (Agnieszka Szczepaniak, Adam Kociołek, Tomasz Broniowski, Aleksandra Ślusarek</w:t>
      </w:r>
      <w:r w:rsidR="0088112F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Łukasz Sadkiewicz).</w:t>
      </w:r>
    </w:p>
    <w:p w:rsidR="00AF1485" w:rsidRDefault="00AF1485" w:rsidP="00AF1485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CE69EF" w:rsidRDefault="00652219" w:rsidP="00AF1485">
      <w:pPr>
        <w:pStyle w:val="Akapitzlist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D6505F">
        <w:rPr>
          <w:rFonts w:ascii="Verdana" w:hAnsi="Verdana"/>
          <w:b/>
          <w:sz w:val="20"/>
          <w:szCs w:val="20"/>
        </w:rPr>
        <w:t xml:space="preserve">Uchwała </w:t>
      </w:r>
      <w:r w:rsidR="009356D0">
        <w:rPr>
          <w:rFonts w:ascii="Verdana" w:hAnsi="Verdana"/>
          <w:b/>
          <w:iCs/>
          <w:sz w:val="20"/>
          <w:szCs w:val="20"/>
        </w:rPr>
        <w:t xml:space="preserve">nr X/89/2025 </w:t>
      </w:r>
      <w:r w:rsidRPr="00D6505F">
        <w:rPr>
          <w:rFonts w:ascii="Verdana" w:hAnsi="Verdana"/>
          <w:b/>
          <w:sz w:val="20"/>
          <w:szCs w:val="20"/>
        </w:rPr>
        <w:t>w sprawie rozpoznania skargi na działalność Dyrektora Zarządu Dróg Powiatowych w Wieliczce.</w:t>
      </w:r>
    </w:p>
    <w:p w:rsidR="00CE69EF" w:rsidRDefault="00CE69EF" w:rsidP="00CE69EF">
      <w:pPr>
        <w:pStyle w:val="Akapitzlist"/>
        <w:ind w:left="360"/>
        <w:jc w:val="both"/>
        <w:rPr>
          <w:rFonts w:ascii="Verdana" w:hAnsi="Verdana"/>
          <w:b/>
          <w:sz w:val="20"/>
          <w:szCs w:val="20"/>
        </w:rPr>
      </w:pPr>
    </w:p>
    <w:p w:rsidR="00CE69EF" w:rsidRPr="00CE69EF" w:rsidRDefault="008977DF" w:rsidP="00CE69EF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CE69EF">
        <w:rPr>
          <w:rFonts w:ascii="Verdana" w:hAnsi="Verdana"/>
          <w:sz w:val="20"/>
          <w:szCs w:val="20"/>
        </w:rPr>
        <w:t>Projekt uchwały zreferował Aneta Rybicka-Kajtoch</w:t>
      </w:r>
      <w:r w:rsidR="00CE69EF">
        <w:rPr>
          <w:rFonts w:ascii="Verdana" w:hAnsi="Verdana"/>
          <w:sz w:val="20"/>
          <w:szCs w:val="20"/>
        </w:rPr>
        <w:t>, przewodnicząca Komisji Skarg, Wniosków i Petycji. Poinformowała, że d</w:t>
      </w:r>
      <w:r w:rsidR="00CE69EF" w:rsidRPr="00CE69EF">
        <w:rPr>
          <w:rFonts w:ascii="Verdana" w:hAnsi="Verdana"/>
          <w:sz w:val="20"/>
          <w:szCs w:val="20"/>
        </w:rPr>
        <w:t xml:space="preserve">o Komisji Skarg, Wniosków i Petycji złożono </w:t>
      </w:r>
      <w:r w:rsidR="00CE69EF">
        <w:rPr>
          <w:rFonts w:ascii="Verdana" w:hAnsi="Verdana"/>
          <w:sz w:val="20"/>
          <w:szCs w:val="20"/>
        </w:rPr>
        <w:t xml:space="preserve">skargę na działalność dyrektora </w:t>
      </w:r>
      <w:r w:rsidR="00CE69EF" w:rsidRPr="00CE69EF">
        <w:rPr>
          <w:rFonts w:ascii="Verdana" w:hAnsi="Verdana"/>
          <w:sz w:val="20"/>
          <w:szCs w:val="20"/>
        </w:rPr>
        <w:t>Zarząd</w:t>
      </w:r>
      <w:r w:rsidR="00CE69EF">
        <w:rPr>
          <w:rFonts w:ascii="Verdana" w:hAnsi="Verdana"/>
          <w:sz w:val="20"/>
          <w:szCs w:val="20"/>
        </w:rPr>
        <w:t xml:space="preserve">u Dróg Powiatowych w Wieliczce. </w:t>
      </w:r>
      <w:r w:rsidR="00CE69EF" w:rsidRPr="00CE69EF">
        <w:rPr>
          <w:rFonts w:ascii="Verdana" w:hAnsi="Verdana"/>
          <w:sz w:val="20"/>
          <w:szCs w:val="20"/>
        </w:rPr>
        <w:t>Komisja po przeanalizowaniu zgromadzonego</w:t>
      </w:r>
      <w:r w:rsidR="00CE69EF">
        <w:rPr>
          <w:rFonts w:ascii="Verdana" w:hAnsi="Verdana"/>
          <w:sz w:val="20"/>
          <w:szCs w:val="20"/>
        </w:rPr>
        <w:t xml:space="preserve"> w sprawie materiału dowodowego </w:t>
      </w:r>
      <w:r w:rsidR="00CE69EF" w:rsidRPr="00CE69EF">
        <w:rPr>
          <w:rFonts w:ascii="Verdana" w:hAnsi="Verdana"/>
          <w:sz w:val="20"/>
          <w:szCs w:val="20"/>
        </w:rPr>
        <w:t>uznała skargę po pierwsze, z</w:t>
      </w:r>
      <w:r w:rsidR="00CE69EF">
        <w:rPr>
          <w:rFonts w:ascii="Verdana" w:hAnsi="Verdana"/>
          <w:sz w:val="20"/>
          <w:szCs w:val="20"/>
        </w:rPr>
        <w:t xml:space="preserve">a zasadną w zakresie naruszenia </w:t>
      </w:r>
      <w:r w:rsidR="00CE69EF" w:rsidRPr="00CE69EF">
        <w:rPr>
          <w:rFonts w:ascii="Verdana" w:hAnsi="Verdana"/>
          <w:sz w:val="20"/>
          <w:szCs w:val="20"/>
        </w:rPr>
        <w:t>art. 237 Kodeksu postępowania administ</w:t>
      </w:r>
      <w:r w:rsidR="00CE69EF">
        <w:rPr>
          <w:rFonts w:ascii="Verdana" w:hAnsi="Verdana"/>
          <w:sz w:val="20"/>
          <w:szCs w:val="20"/>
        </w:rPr>
        <w:t xml:space="preserve">racyjnego poprzez przekroczenie terminu do rozpatrzenia wniosku </w:t>
      </w:r>
      <w:r w:rsidR="00CE69EF" w:rsidRPr="00CE69EF">
        <w:rPr>
          <w:rFonts w:ascii="Verdana" w:hAnsi="Verdana"/>
          <w:sz w:val="20"/>
          <w:szCs w:val="20"/>
        </w:rPr>
        <w:t>oraz art. 39 Kodeksu postępowania admin</w:t>
      </w:r>
      <w:r w:rsidR="00CE69EF">
        <w:rPr>
          <w:rFonts w:ascii="Verdana" w:hAnsi="Verdana"/>
          <w:sz w:val="20"/>
          <w:szCs w:val="20"/>
        </w:rPr>
        <w:t xml:space="preserve">istracyjnego poprzez udzielenie </w:t>
      </w:r>
      <w:r w:rsidR="00CE69EF" w:rsidRPr="00CE69EF">
        <w:rPr>
          <w:rFonts w:ascii="Verdana" w:hAnsi="Verdana"/>
          <w:sz w:val="20"/>
          <w:szCs w:val="20"/>
        </w:rPr>
        <w:t xml:space="preserve">odpowiedzi </w:t>
      </w:r>
      <w:r w:rsidR="00CE69EF">
        <w:rPr>
          <w:rFonts w:ascii="Verdana" w:hAnsi="Verdana"/>
          <w:sz w:val="20"/>
          <w:szCs w:val="20"/>
        </w:rPr>
        <w:t xml:space="preserve">za pomocą operatora pocztowego, </w:t>
      </w:r>
      <w:r w:rsidR="00CE69EF" w:rsidRPr="00CE69EF">
        <w:rPr>
          <w:rFonts w:ascii="Verdana" w:hAnsi="Verdana"/>
          <w:sz w:val="20"/>
          <w:szCs w:val="20"/>
        </w:rPr>
        <w:t>w sytuacji, gdy strona złożyła wnios</w:t>
      </w:r>
      <w:r w:rsidR="00CE69EF">
        <w:rPr>
          <w:rFonts w:ascii="Verdana" w:hAnsi="Verdana"/>
          <w:sz w:val="20"/>
          <w:szCs w:val="20"/>
        </w:rPr>
        <w:t xml:space="preserve">ek drogą elektroniczną. </w:t>
      </w:r>
      <w:r w:rsidR="00CE69EF" w:rsidRPr="00CE69EF">
        <w:rPr>
          <w:rFonts w:ascii="Verdana" w:hAnsi="Verdana"/>
          <w:sz w:val="20"/>
          <w:szCs w:val="20"/>
        </w:rPr>
        <w:t>Po drugie, uznała skargę za bez</w:t>
      </w:r>
      <w:r w:rsidR="00CE69EF">
        <w:rPr>
          <w:rFonts w:ascii="Verdana" w:hAnsi="Verdana"/>
          <w:sz w:val="20"/>
          <w:szCs w:val="20"/>
        </w:rPr>
        <w:t xml:space="preserve">zasadną w zakresie bezczynności </w:t>
      </w:r>
      <w:r w:rsidR="00CE69EF" w:rsidRPr="00CE69EF">
        <w:rPr>
          <w:rFonts w:ascii="Verdana" w:hAnsi="Verdana"/>
          <w:sz w:val="20"/>
          <w:szCs w:val="20"/>
        </w:rPr>
        <w:t>i braku podejmowania działań.</w:t>
      </w:r>
    </w:p>
    <w:p w:rsidR="00CE69EF" w:rsidRDefault="00CE69EF" w:rsidP="00CE69EF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:rsidR="00CE69EF" w:rsidRDefault="00CE69EF" w:rsidP="00CE69EF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 głosowano:</w:t>
      </w:r>
    </w:p>
    <w:p w:rsidR="00CE69EF" w:rsidRDefault="00CE69EF" w:rsidP="00CE69EF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20 osób za,</w:t>
      </w:r>
    </w:p>
    <w:p w:rsidR="00346C0E" w:rsidRPr="00CE69EF" w:rsidRDefault="00CE69EF" w:rsidP="00AF1485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5 osób nieobecnych (Agnieszka Szczepaniak, Adam Kociołek, Tomasz Broniowski, Aleksandra Ślusarek</w:t>
      </w:r>
      <w:r w:rsidR="0088112F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Łukasz Sadkiewicz).</w:t>
      </w:r>
    </w:p>
    <w:p w:rsidR="00AF1485" w:rsidRDefault="00AF1485" w:rsidP="00AF1485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8977DF" w:rsidRDefault="00652219" w:rsidP="008977DF">
      <w:pPr>
        <w:pStyle w:val="Akapitzlist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CE69EF">
        <w:rPr>
          <w:rFonts w:ascii="Verdana" w:hAnsi="Verdana"/>
          <w:b/>
          <w:sz w:val="20"/>
          <w:szCs w:val="20"/>
        </w:rPr>
        <w:t xml:space="preserve">Uchwała </w:t>
      </w:r>
      <w:r w:rsidR="009356D0">
        <w:rPr>
          <w:rFonts w:ascii="Verdana" w:hAnsi="Verdana"/>
          <w:b/>
          <w:iCs/>
          <w:sz w:val="20"/>
          <w:szCs w:val="20"/>
        </w:rPr>
        <w:t xml:space="preserve">nr X/90/2025 </w:t>
      </w:r>
      <w:r w:rsidRPr="00CE69EF">
        <w:rPr>
          <w:rFonts w:ascii="Verdana" w:hAnsi="Verdana"/>
          <w:b/>
          <w:sz w:val="20"/>
          <w:szCs w:val="20"/>
        </w:rPr>
        <w:t>w sprawie przystąpienia Powiatu Wielickiego do Stowarzyszenia Gmin i Powiatów Małopolski.</w:t>
      </w:r>
    </w:p>
    <w:p w:rsidR="00E4202E" w:rsidRDefault="00E4202E" w:rsidP="00E4202E">
      <w:pPr>
        <w:pStyle w:val="Akapitzlist"/>
        <w:ind w:left="360"/>
        <w:jc w:val="both"/>
        <w:rPr>
          <w:rFonts w:ascii="Verdana" w:hAnsi="Verdana"/>
          <w:b/>
          <w:sz w:val="20"/>
          <w:szCs w:val="20"/>
        </w:rPr>
      </w:pPr>
    </w:p>
    <w:p w:rsidR="00E4202E" w:rsidRDefault="00E4202E" w:rsidP="00E4202E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E4202E">
        <w:rPr>
          <w:rFonts w:ascii="Verdana" w:hAnsi="Verdana"/>
          <w:sz w:val="20"/>
          <w:szCs w:val="20"/>
        </w:rPr>
        <w:t xml:space="preserve">Anna Polańska </w:t>
      </w:r>
      <w:r>
        <w:rPr>
          <w:rFonts w:ascii="Verdana" w:hAnsi="Verdana"/>
          <w:sz w:val="20"/>
          <w:szCs w:val="20"/>
        </w:rPr>
        <w:t>poinformowała, że w</w:t>
      </w:r>
      <w:r w:rsidRPr="00E4202E">
        <w:rPr>
          <w:rFonts w:ascii="Verdana" w:hAnsi="Verdana"/>
          <w:sz w:val="20"/>
          <w:szCs w:val="20"/>
        </w:rPr>
        <w:t xml:space="preserve"> zeszłym tygodniu wpłynęło do </w:t>
      </w:r>
      <w:r>
        <w:rPr>
          <w:rFonts w:ascii="Verdana" w:hAnsi="Verdana"/>
          <w:sz w:val="20"/>
          <w:szCs w:val="20"/>
        </w:rPr>
        <w:t xml:space="preserve">Rady </w:t>
      </w:r>
      <w:r w:rsidRPr="00E4202E">
        <w:rPr>
          <w:rFonts w:ascii="Verdana" w:hAnsi="Verdana"/>
          <w:sz w:val="20"/>
          <w:szCs w:val="20"/>
        </w:rPr>
        <w:t>pismo Stowarzysz</w:t>
      </w:r>
      <w:r>
        <w:rPr>
          <w:rFonts w:ascii="Verdana" w:hAnsi="Verdana"/>
          <w:sz w:val="20"/>
          <w:szCs w:val="20"/>
        </w:rPr>
        <w:t xml:space="preserve">enia Gmin i Powiatów Małopolski </w:t>
      </w:r>
      <w:r w:rsidRPr="00E4202E">
        <w:rPr>
          <w:rFonts w:ascii="Verdana" w:hAnsi="Verdana"/>
          <w:sz w:val="20"/>
          <w:szCs w:val="20"/>
        </w:rPr>
        <w:t xml:space="preserve">z propozycją, prośbą, aby </w:t>
      </w:r>
      <w:r>
        <w:rPr>
          <w:rFonts w:ascii="Verdana" w:hAnsi="Verdana"/>
          <w:sz w:val="20"/>
          <w:szCs w:val="20"/>
        </w:rPr>
        <w:t>Powiat Wielicki</w:t>
      </w:r>
      <w:r w:rsidRPr="00E4202E">
        <w:rPr>
          <w:rFonts w:ascii="Verdana" w:hAnsi="Verdana"/>
          <w:sz w:val="20"/>
          <w:szCs w:val="20"/>
        </w:rPr>
        <w:t xml:space="preserve"> prz</w:t>
      </w:r>
      <w:r>
        <w:rPr>
          <w:rFonts w:ascii="Verdana" w:hAnsi="Verdana"/>
          <w:sz w:val="20"/>
          <w:szCs w:val="20"/>
        </w:rPr>
        <w:t xml:space="preserve">ystąpił do tego stowarzyszenia. </w:t>
      </w:r>
      <w:r w:rsidRPr="00E4202E">
        <w:rPr>
          <w:rFonts w:ascii="Verdana" w:hAnsi="Verdana"/>
          <w:sz w:val="20"/>
          <w:szCs w:val="20"/>
        </w:rPr>
        <w:t>Zarząd Powiatu pr</w:t>
      </w:r>
      <w:r>
        <w:rPr>
          <w:rFonts w:ascii="Verdana" w:hAnsi="Verdana"/>
          <w:sz w:val="20"/>
          <w:szCs w:val="20"/>
        </w:rPr>
        <w:t>zychylił się do tej propozycji, stąd też projekt tej uchwały. Wyjaśniła, że j</w:t>
      </w:r>
      <w:r w:rsidRPr="00E4202E">
        <w:rPr>
          <w:rFonts w:ascii="Verdana" w:hAnsi="Verdana"/>
          <w:sz w:val="20"/>
          <w:szCs w:val="20"/>
        </w:rPr>
        <w:t>eżeli chodzi o ten rok,</w:t>
      </w:r>
      <w:r>
        <w:rPr>
          <w:rFonts w:ascii="Verdana" w:hAnsi="Verdana"/>
          <w:sz w:val="20"/>
          <w:szCs w:val="20"/>
        </w:rPr>
        <w:t xml:space="preserve"> to żadnych skutków finansowych </w:t>
      </w:r>
      <w:r w:rsidRPr="00E4202E">
        <w:rPr>
          <w:rFonts w:ascii="Verdana" w:hAnsi="Verdana"/>
          <w:sz w:val="20"/>
          <w:szCs w:val="20"/>
        </w:rPr>
        <w:t>za sobą uchwała nie ni</w:t>
      </w:r>
      <w:r>
        <w:rPr>
          <w:rFonts w:ascii="Verdana" w:hAnsi="Verdana"/>
          <w:sz w:val="20"/>
          <w:szCs w:val="20"/>
        </w:rPr>
        <w:t xml:space="preserve">esie, ponieważ w pierwszym roku </w:t>
      </w:r>
      <w:r w:rsidRPr="00E4202E">
        <w:rPr>
          <w:rFonts w:ascii="Verdana" w:hAnsi="Verdana"/>
          <w:sz w:val="20"/>
          <w:szCs w:val="20"/>
        </w:rPr>
        <w:t>sam</w:t>
      </w:r>
      <w:r>
        <w:rPr>
          <w:rFonts w:ascii="Verdana" w:hAnsi="Verdana"/>
          <w:sz w:val="20"/>
          <w:szCs w:val="20"/>
        </w:rPr>
        <w:t xml:space="preserve">orządy są zwolnione ze składek. </w:t>
      </w:r>
      <w:r w:rsidRPr="00E4202E">
        <w:rPr>
          <w:rFonts w:ascii="Verdana" w:hAnsi="Verdana"/>
          <w:sz w:val="20"/>
          <w:szCs w:val="20"/>
        </w:rPr>
        <w:t xml:space="preserve">Dopiero w kolejnym roku </w:t>
      </w:r>
      <w:r>
        <w:rPr>
          <w:rFonts w:ascii="Verdana" w:hAnsi="Verdana"/>
          <w:sz w:val="20"/>
          <w:szCs w:val="20"/>
        </w:rPr>
        <w:t>Powiat będzie płacił</w:t>
      </w:r>
      <w:r w:rsidRPr="00E4202E">
        <w:rPr>
          <w:rFonts w:ascii="Verdana" w:hAnsi="Verdana"/>
          <w:sz w:val="20"/>
          <w:szCs w:val="20"/>
        </w:rPr>
        <w:t xml:space="preserve"> sk</w:t>
      </w:r>
      <w:r>
        <w:rPr>
          <w:rFonts w:ascii="Verdana" w:hAnsi="Verdana"/>
          <w:sz w:val="20"/>
          <w:szCs w:val="20"/>
        </w:rPr>
        <w:t xml:space="preserve">ładkę, która jest bardzo niska, </w:t>
      </w:r>
      <w:r w:rsidRPr="00E4202E">
        <w:rPr>
          <w:rFonts w:ascii="Verdana" w:hAnsi="Verdana"/>
          <w:sz w:val="20"/>
          <w:szCs w:val="20"/>
        </w:rPr>
        <w:t>ponieważ wynosi 3 gr od mieszkańc</w:t>
      </w:r>
      <w:r>
        <w:rPr>
          <w:rFonts w:ascii="Verdana" w:hAnsi="Verdana"/>
          <w:sz w:val="20"/>
          <w:szCs w:val="20"/>
        </w:rPr>
        <w:t>a.</w:t>
      </w:r>
    </w:p>
    <w:p w:rsidR="00E4202E" w:rsidRDefault="00E4202E" w:rsidP="00E4202E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:rsidR="00E4202E" w:rsidRPr="00E4202E" w:rsidRDefault="00E4202E" w:rsidP="00E4202E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Piotr </w:t>
      </w:r>
      <w:r w:rsidR="0088112F">
        <w:rPr>
          <w:rFonts w:ascii="Verdana" w:hAnsi="Verdana"/>
          <w:sz w:val="20"/>
          <w:szCs w:val="20"/>
        </w:rPr>
        <w:t xml:space="preserve">Ptak </w:t>
      </w:r>
      <w:r>
        <w:rPr>
          <w:rFonts w:ascii="Verdana" w:hAnsi="Verdana"/>
          <w:sz w:val="20"/>
          <w:szCs w:val="20"/>
        </w:rPr>
        <w:t xml:space="preserve">poinformował o pozytywnej opinii </w:t>
      </w:r>
      <w:r w:rsidRPr="00E4202E">
        <w:rPr>
          <w:rFonts w:ascii="Verdana" w:hAnsi="Verdana"/>
          <w:sz w:val="20"/>
          <w:szCs w:val="20"/>
        </w:rPr>
        <w:t>Komisj</w:t>
      </w:r>
      <w:r>
        <w:rPr>
          <w:rFonts w:ascii="Verdana" w:hAnsi="Verdana"/>
          <w:sz w:val="20"/>
          <w:szCs w:val="20"/>
        </w:rPr>
        <w:t>i</w:t>
      </w:r>
      <w:r w:rsidRPr="00E4202E">
        <w:rPr>
          <w:rFonts w:ascii="Verdana" w:hAnsi="Verdana"/>
          <w:sz w:val="20"/>
          <w:szCs w:val="20"/>
        </w:rPr>
        <w:t xml:space="preserve"> Budżetu i Gospodarki Mieniem.</w:t>
      </w:r>
    </w:p>
    <w:p w:rsidR="00E4202E" w:rsidRPr="00E4202E" w:rsidRDefault="00E4202E" w:rsidP="00E4202E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:rsidR="00E4202E" w:rsidRDefault="00E4202E" w:rsidP="00EB4A6F">
      <w:pPr>
        <w:pStyle w:val="Akapitzlist"/>
        <w:ind w:left="284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 głosowano:</w:t>
      </w:r>
    </w:p>
    <w:p w:rsidR="00E4202E" w:rsidRDefault="00E4202E" w:rsidP="00E4202E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19 osób za,</w:t>
      </w:r>
    </w:p>
    <w:p w:rsidR="00346C0E" w:rsidRPr="00E4202E" w:rsidRDefault="00E4202E" w:rsidP="008977DF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6 osób nieobecnych (Agnieszka Szczepaniak, Adam Kociołek, Tomasz Broniowski, Aleksandra Ślusarek</w:t>
      </w:r>
      <w:r w:rsidR="0088112F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Łukasz Sadkiewicz, Jadwiga Skoczek).</w:t>
      </w:r>
    </w:p>
    <w:p w:rsidR="00AF1485" w:rsidRDefault="00AF1485" w:rsidP="00AF1485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652219" w:rsidRDefault="00652219" w:rsidP="00652219">
      <w:pPr>
        <w:pStyle w:val="Akapitzlist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E4202E">
        <w:rPr>
          <w:rFonts w:ascii="Verdana" w:hAnsi="Verdana"/>
          <w:b/>
          <w:sz w:val="20"/>
          <w:szCs w:val="20"/>
        </w:rPr>
        <w:t xml:space="preserve">Uchwała </w:t>
      </w:r>
      <w:r w:rsidR="009356D0">
        <w:rPr>
          <w:rFonts w:ascii="Verdana" w:hAnsi="Verdana"/>
          <w:b/>
          <w:iCs/>
          <w:sz w:val="20"/>
          <w:szCs w:val="20"/>
        </w:rPr>
        <w:t xml:space="preserve">nr X/91/2025 </w:t>
      </w:r>
      <w:r w:rsidRPr="00E4202E">
        <w:rPr>
          <w:rFonts w:ascii="Verdana" w:hAnsi="Verdana"/>
          <w:b/>
          <w:sz w:val="20"/>
          <w:szCs w:val="20"/>
        </w:rPr>
        <w:t>w sprawie utworzenia samorządowej instytucji kultury pod nazwą: Powiatowy Kampus Kultury w Wieliczce</w:t>
      </w:r>
      <w:r w:rsidR="008977DF" w:rsidRPr="00E4202E">
        <w:rPr>
          <w:rFonts w:ascii="Verdana" w:hAnsi="Verdana"/>
          <w:b/>
          <w:sz w:val="20"/>
          <w:szCs w:val="20"/>
        </w:rPr>
        <w:t>.</w:t>
      </w:r>
    </w:p>
    <w:p w:rsidR="00602A74" w:rsidRDefault="00602A74" w:rsidP="00602A74">
      <w:pPr>
        <w:pStyle w:val="Akapitzlist"/>
        <w:ind w:left="360"/>
        <w:jc w:val="both"/>
        <w:rPr>
          <w:rFonts w:ascii="Verdana" w:hAnsi="Verdana"/>
          <w:b/>
          <w:sz w:val="20"/>
          <w:szCs w:val="20"/>
        </w:rPr>
      </w:pPr>
    </w:p>
    <w:p w:rsidR="008977DF" w:rsidRDefault="00602A74" w:rsidP="00D413EA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602A74">
        <w:rPr>
          <w:rFonts w:ascii="Verdana" w:hAnsi="Verdana"/>
          <w:sz w:val="20"/>
          <w:szCs w:val="20"/>
        </w:rPr>
        <w:t xml:space="preserve">Roman Ptak </w:t>
      </w:r>
      <w:r>
        <w:rPr>
          <w:rFonts w:ascii="Verdana" w:hAnsi="Verdana"/>
          <w:sz w:val="20"/>
          <w:szCs w:val="20"/>
        </w:rPr>
        <w:t xml:space="preserve">poinformował, że jest to </w:t>
      </w:r>
      <w:r w:rsidRPr="00602A74">
        <w:rPr>
          <w:rFonts w:ascii="Verdana" w:hAnsi="Verdana"/>
          <w:sz w:val="20"/>
          <w:szCs w:val="20"/>
        </w:rPr>
        <w:t xml:space="preserve">konsekwencja decyzji </w:t>
      </w:r>
      <w:r>
        <w:rPr>
          <w:rFonts w:ascii="Verdana" w:hAnsi="Verdana"/>
          <w:sz w:val="20"/>
          <w:szCs w:val="20"/>
        </w:rPr>
        <w:t xml:space="preserve">o likwidacji powiatowej spółki. </w:t>
      </w:r>
      <w:r w:rsidRPr="00602A74">
        <w:rPr>
          <w:rFonts w:ascii="Verdana" w:hAnsi="Verdana"/>
          <w:sz w:val="20"/>
          <w:szCs w:val="20"/>
        </w:rPr>
        <w:t>Tak</w:t>
      </w:r>
      <w:r w:rsidR="00C62B37">
        <w:rPr>
          <w:rFonts w:ascii="Verdana" w:hAnsi="Verdana"/>
          <w:sz w:val="20"/>
          <w:szCs w:val="20"/>
        </w:rPr>
        <w:t>ie</w:t>
      </w:r>
      <w:r w:rsidRPr="00602A7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były rozmowy</w:t>
      </w:r>
      <w:r w:rsidRPr="00602A74">
        <w:rPr>
          <w:rFonts w:ascii="Verdana" w:hAnsi="Verdana"/>
          <w:sz w:val="20"/>
          <w:szCs w:val="20"/>
        </w:rPr>
        <w:t xml:space="preserve"> w gru</w:t>
      </w:r>
      <w:r>
        <w:rPr>
          <w:rFonts w:ascii="Verdana" w:hAnsi="Verdana"/>
          <w:sz w:val="20"/>
          <w:szCs w:val="20"/>
        </w:rPr>
        <w:t xml:space="preserve">dniu podczas podjęcie uchwały o likwidacji spółki, </w:t>
      </w:r>
      <w:r>
        <w:rPr>
          <w:rFonts w:ascii="Verdana" w:hAnsi="Verdana"/>
          <w:sz w:val="20"/>
          <w:szCs w:val="20"/>
        </w:rPr>
        <w:lastRenderedPageBreak/>
        <w:t xml:space="preserve">aby </w:t>
      </w:r>
      <w:r w:rsidR="00C62B37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>spróbować wymyślić jakiś spo</w:t>
      </w:r>
      <w:r>
        <w:rPr>
          <w:rFonts w:ascii="Verdana" w:hAnsi="Verdana"/>
          <w:sz w:val="20"/>
          <w:szCs w:val="20"/>
        </w:rPr>
        <w:t xml:space="preserve">sób na wykorzystanie potencjału obiektu Kampusu. W związku z tym jest propozycja powołania instytucji kultury </w:t>
      </w:r>
      <w:r w:rsidRPr="00602A74">
        <w:rPr>
          <w:rFonts w:ascii="Verdana" w:hAnsi="Verdana"/>
          <w:sz w:val="20"/>
          <w:szCs w:val="20"/>
        </w:rPr>
        <w:t>Powiatowy Kampus K</w:t>
      </w:r>
      <w:r>
        <w:rPr>
          <w:rFonts w:ascii="Verdana" w:hAnsi="Verdana"/>
          <w:sz w:val="20"/>
          <w:szCs w:val="20"/>
        </w:rPr>
        <w:t xml:space="preserve">ultury. </w:t>
      </w:r>
      <w:r w:rsidRPr="00602A74">
        <w:rPr>
          <w:rFonts w:ascii="Verdana" w:hAnsi="Verdana"/>
          <w:sz w:val="20"/>
          <w:szCs w:val="20"/>
        </w:rPr>
        <w:t xml:space="preserve">Instytucja </w:t>
      </w:r>
      <w:r>
        <w:rPr>
          <w:rFonts w:ascii="Verdana" w:hAnsi="Verdana"/>
          <w:sz w:val="20"/>
          <w:szCs w:val="20"/>
        </w:rPr>
        <w:t xml:space="preserve">ta </w:t>
      </w:r>
      <w:r w:rsidRPr="00602A74">
        <w:rPr>
          <w:rFonts w:ascii="Verdana" w:hAnsi="Verdana"/>
          <w:sz w:val="20"/>
          <w:szCs w:val="20"/>
        </w:rPr>
        <w:t>rozpoczęłab</w:t>
      </w:r>
      <w:r>
        <w:rPr>
          <w:rFonts w:ascii="Verdana" w:hAnsi="Verdana"/>
          <w:sz w:val="20"/>
          <w:szCs w:val="20"/>
        </w:rPr>
        <w:t>y swoją działalność w kwietniu. W</w:t>
      </w:r>
      <w:r w:rsidRPr="00602A74">
        <w:rPr>
          <w:rFonts w:ascii="Verdana" w:hAnsi="Verdana"/>
          <w:sz w:val="20"/>
          <w:szCs w:val="20"/>
        </w:rPr>
        <w:t xml:space="preserve"> między</w:t>
      </w:r>
      <w:r>
        <w:rPr>
          <w:rFonts w:ascii="Verdana" w:hAnsi="Verdana"/>
          <w:sz w:val="20"/>
          <w:szCs w:val="20"/>
        </w:rPr>
        <w:t xml:space="preserve">czasie będzie cała procedura </w:t>
      </w:r>
      <w:r w:rsidRPr="00602A74">
        <w:rPr>
          <w:rFonts w:ascii="Verdana" w:hAnsi="Verdana"/>
          <w:sz w:val="20"/>
          <w:szCs w:val="20"/>
        </w:rPr>
        <w:t>rozpoczęt</w:t>
      </w:r>
      <w:r>
        <w:rPr>
          <w:rFonts w:ascii="Verdana" w:hAnsi="Verdana"/>
          <w:sz w:val="20"/>
          <w:szCs w:val="20"/>
        </w:rPr>
        <w:t>a dotycząca likwidacji spółki.</w:t>
      </w:r>
      <w:r w:rsidR="00C654E3">
        <w:rPr>
          <w:rFonts w:ascii="Verdana" w:hAnsi="Verdana"/>
          <w:sz w:val="20"/>
          <w:szCs w:val="20"/>
        </w:rPr>
        <w:t xml:space="preserve"> Stwierdził, że jest potencjał, jest budynek, który ma pewną historię, ma przestrzeń, </w:t>
      </w:r>
      <w:r w:rsidR="00C654E3" w:rsidRPr="00602A74">
        <w:rPr>
          <w:rFonts w:ascii="Verdana" w:hAnsi="Verdana"/>
          <w:sz w:val="20"/>
          <w:szCs w:val="20"/>
        </w:rPr>
        <w:t>które instytucja kultury mogłaby wykorzystywać na p</w:t>
      </w:r>
      <w:r w:rsidR="00C654E3">
        <w:rPr>
          <w:rFonts w:ascii="Verdana" w:hAnsi="Verdana"/>
          <w:sz w:val="20"/>
          <w:szCs w:val="20"/>
        </w:rPr>
        <w:t xml:space="preserve">rowadzenie </w:t>
      </w:r>
      <w:r w:rsidR="00C654E3" w:rsidRPr="00602A74">
        <w:rPr>
          <w:rFonts w:ascii="Verdana" w:hAnsi="Verdana"/>
          <w:sz w:val="20"/>
          <w:szCs w:val="20"/>
        </w:rPr>
        <w:t>działalności kulturalnej, ws</w:t>
      </w:r>
      <w:r w:rsidR="00C654E3">
        <w:rPr>
          <w:rFonts w:ascii="Verdana" w:hAnsi="Verdana"/>
          <w:sz w:val="20"/>
          <w:szCs w:val="20"/>
        </w:rPr>
        <w:t xml:space="preserve">półpracę z miejskimi i gminnymi </w:t>
      </w:r>
      <w:r w:rsidRPr="00602A74">
        <w:rPr>
          <w:rFonts w:ascii="Verdana" w:hAnsi="Verdana"/>
          <w:sz w:val="20"/>
          <w:szCs w:val="20"/>
        </w:rPr>
        <w:t>instyt</w:t>
      </w:r>
      <w:r>
        <w:rPr>
          <w:rFonts w:ascii="Verdana" w:hAnsi="Verdana"/>
          <w:sz w:val="20"/>
          <w:szCs w:val="20"/>
        </w:rPr>
        <w:t>ucjami kultury, domami kultury.</w:t>
      </w:r>
      <w:r w:rsidR="00C654E3">
        <w:rPr>
          <w:rFonts w:ascii="Verdana" w:hAnsi="Verdana"/>
          <w:sz w:val="20"/>
          <w:szCs w:val="20"/>
        </w:rPr>
        <w:t xml:space="preserve"> Zaznaczył, że nie jest to w żaden </w:t>
      </w:r>
      <w:r w:rsidRPr="00602A74">
        <w:rPr>
          <w:rFonts w:ascii="Verdana" w:hAnsi="Verdana"/>
          <w:sz w:val="20"/>
          <w:szCs w:val="20"/>
        </w:rPr>
        <w:t>sposób kon</w:t>
      </w:r>
      <w:r>
        <w:rPr>
          <w:rFonts w:ascii="Verdana" w:hAnsi="Verdana"/>
          <w:sz w:val="20"/>
          <w:szCs w:val="20"/>
        </w:rPr>
        <w:t>kurencja,</w:t>
      </w:r>
      <w:r w:rsidR="00C654E3">
        <w:rPr>
          <w:rFonts w:ascii="Verdana" w:hAnsi="Verdana"/>
          <w:sz w:val="20"/>
          <w:szCs w:val="20"/>
        </w:rPr>
        <w:t xml:space="preserve"> ale tylko i wyłącznie </w:t>
      </w:r>
      <w:r w:rsidRPr="00602A74">
        <w:rPr>
          <w:rFonts w:ascii="Verdana" w:hAnsi="Verdana"/>
          <w:sz w:val="20"/>
          <w:szCs w:val="20"/>
        </w:rPr>
        <w:t>podmiot, który mógłby wspó</w:t>
      </w:r>
      <w:r>
        <w:rPr>
          <w:rFonts w:ascii="Verdana" w:hAnsi="Verdana"/>
          <w:sz w:val="20"/>
          <w:szCs w:val="20"/>
        </w:rPr>
        <w:t>łpracować, tworzyć jakieś swoje</w:t>
      </w:r>
      <w:r w:rsidR="00C654E3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>wydarzenia, promować</w:t>
      </w:r>
      <w:r w:rsidR="00C654E3">
        <w:rPr>
          <w:rFonts w:ascii="Verdana" w:hAnsi="Verdana"/>
          <w:sz w:val="20"/>
          <w:szCs w:val="20"/>
        </w:rPr>
        <w:t xml:space="preserve"> P</w:t>
      </w:r>
      <w:r>
        <w:rPr>
          <w:rFonts w:ascii="Verdana" w:hAnsi="Verdana"/>
          <w:sz w:val="20"/>
          <w:szCs w:val="20"/>
        </w:rPr>
        <w:t>owiat.</w:t>
      </w:r>
      <w:r w:rsidR="00C654E3">
        <w:rPr>
          <w:rFonts w:ascii="Verdana" w:hAnsi="Verdana"/>
          <w:sz w:val="20"/>
          <w:szCs w:val="20"/>
        </w:rPr>
        <w:t xml:space="preserve"> Poinformował, że Zarząd  </w:t>
      </w:r>
      <w:r w:rsidRPr="00602A74">
        <w:rPr>
          <w:rFonts w:ascii="Verdana" w:hAnsi="Verdana"/>
          <w:sz w:val="20"/>
          <w:szCs w:val="20"/>
        </w:rPr>
        <w:t>rozmawiał na temat f</w:t>
      </w:r>
      <w:r>
        <w:rPr>
          <w:rFonts w:ascii="Verdana" w:hAnsi="Verdana"/>
          <w:sz w:val="20"/>
          <w:szCs w:val="20"/>
        </w:rPr>
        <w:t>unkcjonowania</w:t>
      </w:r>
      <w:r w:rsidR="00C654E3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 składu osobowego</w:t>
      </w:r>
      <w:r w:rsidR="00C654E3">
        <w:rPr>
          <w:rFonts w:ascii="Verdana" w:hAnsi="Verdana"/>
          <w:sz w:val="20"/>
          <w:szCs w:val="20"/>
        </w:rPr>
        <w:t xml:space="preserve"> jednostki kultury</w:t>
      </w:r>
      <w:r>
        <w:rPr>
          <w:rFonts w:ascii="Verdana" w:hAnsi="Verdana"/>
          <w:sz w:val="20"/>
          <w:szCs w:val="20"/>
        </w:rPr>
        <w:t>.</w:t>
      </w:r>
      <w:r w:rsidR="00C654E3">
        <w:rPr>
          <w:rFonts w:ascii="Verdana" w:hAnsi="Verdana"/>
          <w:sz w:val="20"/>
          <w:szCs w:val="20"/>
        </w:rPr>
        <w:t xml:space="preserve"> Propozycja jest, aby były to trzy osoby</w:t>
      </w:r>
      <w:r>
        <w:rPr>
          <w:rFonts w:ascii="Verdana" w:hAnsi="Verdana"/>
          <w:sz w:val="20"/>
          <w:szCs w:val="20"/>
        </w:rPr>
        <w:t>, które w tej chwili</w:t>
      </w:r>
      <w:r w:rsidR="00C654E3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 xml:space="preserve">stanowiły ten trzon administracyjny </w:t>
      </w:r>
      <w:r>
        <w:rPr>
          <w:rFonts w:ascii="Verdana" w:hAnsi="Verdana"/>
          <w:sz w:val="20"/>
          <w:szCs w:val="20"/>
        </w:rPr>
        <w:t>spółki, plus część etatu osoby,</w:t>
      </w:r>
      <w:r w:rsidR="00C654E3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>któ</w:t>
      </w:r>
      <w:r>
        <w:rPr>
          <w:rFonts w:ascii="Verdana" w:hAnsi="Verdana"/>
          <w:sz w:val="20"/>
          <w:szCs w:val="20"/>
        </w:rPr>
        <w:t>ra odpowiadałaby za księgowość.</w:t>
      </w:r>
      <w:r w:rsidR="00C654E3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>Budżet</w:t>
      </w:r>
      <w:r w:rsidR="00C654E3">
        <w:rPr>
          <w:rFonts w:ascii="Verdana" w:hAnsi="Verdana"/>
          <w:sz w:val="20"/>
          <w:szCs w:val="20"/>
        </w:rPr>
        <w:t xml:space="preserve"> jednostki</w:t>
      </w:r>
      <w:r w:rsidRPr="00602A74">
        <w:rPr>
          <w:rFonts w:ascii="Verdana" w:hAnsi="Verdana"/>
          <w:sz w:val="20"/>
          <w:szCs w:val="20"/>
        </w:rPr>
        <w:t xml:space="preserve"> został </w:t>
      </w:r>
      <w:r>
        <w:rPr>
          <w:rFonts w:ascii="Verdana" w:hAnsi="Verdana"/>
          <w:sz w:val="20"/>
          <w:szCs w:val="20"/>
        </w:rPr>
        <w:t>przedstawiony, przesłany,</w:t>
      </w:r>
      <w:r w:rsidR="00C654E3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>tak samo jak sch</w:t>
      </w:r>
      <w:r>
        <w:rPr>
          <w:rFonts w:ascii="Verdana" w:hAnsi="Verdana"/>
          <w:sz w:val="20"/>
          <w:szCs w:val="20"/>
        </w:rPr>
        <w:t>emat i struktura organizacyjna.</w:t>
      </w:r>
      <w:r w:rsidR="005203BC">
        <w:rPr>
          <w:rFonts w:ascii="Verdana" w:hAnsi="Verdana"/>
          <w:sz w:val="20"/>
          <w:szCs w:val="20"/>
        </w:rPr>
        <w:t xml:space="preserve"> Uważa, że obiekt ma pewną</w:t>
      </w:r>
      <w:r>
        <w:rPr>
          <w:rFonts w:ascii="Verdana" w:hAnsi="Verdana"/>
          <w:sz w:val="20"/>
          <w:szCs w:val="20"/>
        </w:rPr>
        <w:t xml:space="preserve"> histori</w:t>
      </w:r>
      <w:r w:rsidR="0088112F">
        <w:rPr>
          <w:rFonts w:ascii="Verdana" w:hAnsi="Verdana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>,</w:t>
      </w:r>
      <w:r w:rsidR="005203BC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>która tam się stworzyła i w</w:t>
      </w:r>
      <w:r w:rsidR="005203BC">
        <w:rPr>
          <w:rFonts w:ascii="Verdana" w:hAnsi="Verdana"/>
          <w:sz w:val="20"/>
          <w:szCs w:val="20"/>
        </w:rPr>
        <w:t xml:space="preserve">ydarzenia m.in. </w:t>
      </w:r>
      <w:r>
        <w:rPr>
          <w:rFonts w:ascii="Verdana" w:hAnsi="Verdana"/>
          <w:sz w:val="20"/>
          <w:szCs w:val="20"/>
        </w:rPr>
        <w:t>półkolonie</w:t>
      </w:r>
      <w:r w:rsidR="005203BC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>ma to sens, żeby to w ten spos</w:t>
      </w:r>
      <w:r>
        <w:rPr>
          <w:rFonts w:ascii="Verdana" w:hAnsi="Verdana"/>
          <w:sz w:val="20"/>
          <w:szCs w:val="20"/>
        </w:rPr>
        <w:t>ób i w tej formule kontynuować.</w:t>
      </w:r>
      <w:r w:rsidR="005203BC">
        <w:rPr>
          <w:rFonts w:ascii="Verdana" w:hAnsi="Verdana"/>
          <w:sz w:val="20"/>
          <w:szCs w:val="20"/>
        </w:rPr>
        <w:t xml:space="preserve"> Zarząd dyskutował również na temat dyrektora instytucji i jest propozycja, aby w </w:t>
      </w:r>
      <w:r w:rsidRPr="00602A74">
        <w:rPr>
          <w:rFonts w:ascii="Verdana" w:hAnsi="Verdana"/>
          <w:sz w:val="20"/>
          <w:szCs w:val="20"/>
        </w:rPr>
        <w:t xml:space="preserve">trybie </w:t>
      </w:r>
      <w:proofErr w:type="spellStart"/>
      <w:r w:rsidRPr="00602A74">
        <w:rPr>
          <w:rFonts w:ascii="Verdana" w:hAnsi="Verdana"/>
          <w:sz w:val="20"/>
          <w:szCs w:val="20"/>
        </w:rPr>
        <w:t>bezko</w:t>
      </w:r>
      <w:r>
        <w:rPr>
          <w:rFonts w:ascii="Verdana" w:hAnsi="Verdana"/>
          <w:sz w:val="20"/>
          <w:szCs w:val="20"/>
        </w:rPr>
        <w:t>nkursowym</w:t>
      </w:r>
      <w:proofErr w:type="spellEnd"/>
      <w:r>
        <w:rPr>
          <w:rFonts w:ascii="Verdana" w:hAnsi="Verdana"/>
          <w:sz w:val="20"/>
          <w:szCs w:val="20"/>
        </w:rPr>
        <w:t xml:space="preserve"> powołać na stanowisko</w:t>
      </w:r>
      <w:r w:rsidR="005203BC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>dyrektora instytucji k</w:t>
      </w:r>
      <w:r>
        <w:rPr>
          <w:rFonts w:ascii="Verdana" w:hAnsi="Verdana"/>
          <w:sz w:val="20"/>
          <w:szCs w:val="20"/>
        </w:rPr>
        <w:t>ultury Panią Magdalenę Golonkę,</w:t>
      </w:r>
      <w:r w:rsidR="005203BC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>która przez ostatnie ki</w:t>
      </w:r>
      <w:r>
        <w:rPr>
          <w:rFonts w:ascii="Verdana" w:hAnsi="Verdana"/>
          <w:sz w:val="20"/>
          <w:szCs w:val="20"/>
        </w:rPr>
        <w:t>lka miesięcy prowadziła spółkę.</w:t>
      </w:r>
      <w:r w:rsidR="005203BC">
        <w:rPr>
          <w:rFonts w:ascii="Verdana" w:hAnsi="Verdana"/>
          <w:sz w:val="20"/>
          <w:szCs w:val="20"/>
        </w:rPr>
        <w:t xml:space="preserve"> Uważa, że </w:t>
      </w:r>
      <w:r w:rsidRPr="00602A74">
        <w:rPr>
          <w:rFonts w:ascii="Verdana" w:hAnsi="Verdana"/>
          <w:sz w:val="20"/>
          <w:szCs w:val="20"/>
        </w:rPr>
        <w:t>funkc</w:t>
      </w:r>
      <w:r>
        <w:rPr>
          <w:rFonts w:ascii="Verdana" w:hAnsi="Verdana"/>
          <w:sz w:val="20"/>
          <w:szCs w:val="20"/>
        </w:rPr>
        <w:t>jonowała naprawdę bardzo dobrze</w:t>
      </w:r>
      <w:r w:rsidR="005203BC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>w porozumieniu z dyrektorami szkół</w:t>
      </w:r>
      <w:r w:rsidR="005203BC">
        <w:rPr>
          <w:rFonts w:ascii="Verdana" w:hAnsi="Verdana"/>
          <w:sz w:val="20"/>
          <w:szCs w:val="20"/>
        </w:rPr>
        <w:t>. Wyjaśnił, że</w:t>
      </w:r>
      <w:r w:rsidR="00D413EA">
        <w:rPr>
          <w:rFonts w:ascii="Verdana" w:hAnsi="Verdana"/>
          <w:sz w:val="20"/>
          <w:szCs w:val="20"/>
        </w:rPr>
        <w:t xml:space="preserve"> d</w:t>
      </w:r>
      <w:r w:rsidRPr="00602A74">
        <w:rPr>
          <w:rFonts w:ascii="Verdana" w:hAnsi="Verdana"/>
          <w:sz w:val="20"/>
          <w:szCs w:val="20"/>
        </w:rPr>
        <w:t>ocelowo po zakończeniu proc</w:t>
      </w:r>
      <w:r w:rsidR="00D413EA">
        <w:rPr>
          <w:rFonts w:ascii="Verdana" w:hAnsi="Verdana"/>
          <w:sz w:val="20"/>
          <w:szCs w:val="20"/>
        </w:rPr>
        <w:t xml:space="preserve">esu likwidacji chcą oddać </w:t>
      </w:r>
      <w:r>
        <w:rPr>
          <w:rFonts w:ascii="Verdana" w:hAnsi="Verdana"/>
          <w:sz w:val="20"/>
          <w:szCs w:val="20"/>
        </w:rPr>
        <w:t xml:space="preserve">w trwały zarząd </w:t>
      </w:r>
      <w:r w:rsidR="00D413EA">
        <w:rPr>
          <w:rFonts w:ascii="Verdana" w:hAnsi="Verdana"/>
          <w:sz w:val="20"/>
          <w:szCs w:val="20"/>
        </w:rPr>
        <w:t xml:space="preserve">jednostce kultury </w:t>
      </w:r>
      <w:r>
        <w:rPr>
          <w:rFonts w:ascii="Verdana" w:hAnsi="Verdana"/>
          <w:sz w:val="20"/>
          <w:szCs w:val="20"/>
        </w:rPr>
        <w:t>tzw. część E.</w:t>
      </w:r>
      <w:r w:rsidR="00D413EA">
        <w:rPr>
          <w:rFonts w:ascii="Verdana" w:hAnsi="Verdana"/>
          <w:sz w:val="20"/>
          <w:szCs w:val="20"/>
        </w:rPr>
        <w:t xml:space="preserve"> Wyjaśnił, że instytucja kultury zajmowałaby się </w:t>
      </w:r>
      <w:r>
        <w:rPr>
          <w:rFonts w:ascii="Verdana" w:hAnsi="Verdana"/>
          <w:sz w:val="20"/>
          <w:szCs w:val="20"/>
        </w:rPr>
        <w:t>pozyskiwaniem środków</w:t>
      </w:r>
      <w:r w:rsidR="00D413EA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 xml:space="preserve">z wynajmu, z prowadzenia działalności, </w:t>
      </w:r>
      <w:r w:rsidR="00D413EA">
        <w:rPr>
          <w:rFonts w:ascii="Verdana" w:hAnsi="Verdana"/>
          <w:sz w:val="20"/>
          <w:szCs w:val="20"/>
        </w:rPr>
        <w:t>pozyskiwaniem</w:t>
      </w:r>
      <w:r>
        <w:rPr>
          <w:rFonts w:ascii="Verdana" w:hAnsi="Verdana"/>
          <w:sz w:val="20"/>
          <w:szCs w:val="20"/>
        </w:rPr>
        <w:t xml:space="preserve"> środk</w:t>
      </w:r>
      <w:r w:rsidR="00D413EA">
        <w:rPr>
          <w:rFonts w:ascii="Verdana" w:hAnsi="Verdana"/>
          <w:sz w:val="20"/>
          <w:szCs w:val="20"/>
        </w:rPr>
        <w:t xml:space="preserve">ów </w:t>
      </w:r>
      <w:r>
        <w:rPr>
          <w:rFonts w:ascii="Verdana" w:hAnsi="Verdana"/>
          <w:sz w:val="20"/>
          <w:szCs w:val="20"/>
        </w:rPr>
        <w:t>zewnętrzn</w:t>
      </w:r>
      <w:r w:rsidR="00D413EA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>.</w:t>
      </w:r>
      <w:r w:rsidR="00D413EA">
        <w:rPr>
          <w:rFonts w:ascii="Verdana" w:hAnsi="Verdana"/>
          <w:sz w:val="20"/>
          <w:szCs w:val="20"/>
        </w:rPr>
        <w:t xml:space="preserve"> Poinformował, że jest wiele </w:t>
      </w:r>
      <w:r w:rsidRPr="00602A74">
        <w:rPr>
          <w:rFonts w:ascii="Verdana" w:hAnsi="Verdana"/>
          <w:sz w:val="20"/>
          <w:szCs w:val="20"/>
        </w:rPr>
        <w:t xml:space="preserve">takich wydarzeń, które </w:t>
      </w:r>
      <w:r w:rsidR="00D413EA">
        <w:rPr>
          <w:rFonts w:ascii="Verdana" w:hAnsi="Verdana"/>
          <w:sz w:val="20"/>
          <w:szCs w:val="20"/>
        </w:rPr>
        <w:t>chcą, aby</w:t>
      </w:r>
      <w:r>
        <w:rPr>
          <w:rFonts w:ascii="Verdana" w:hAnsi="Verdana"/>
          <w:sz w:val="20"/>
          <w:szCs w:val="20"/>
        </w:rPr>
        <w:t xml:space="preserve"> miały rangę powiatową,</w:t>
      </w:r>
      <w:r w:rsidR="00D413EA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 xml:space="preserve">były cykliczne, były wpisane </w:t>
      </w:r>
      <w:r>
        <w:rPr>
          <w:rFonts w:ascii="Verdana" w:hAnsi="Verdana"/>
          <w:sz w:val="20"/>
          <w:szCs w:val="20"/>
        </w:rPr>
        <w:t>w kalendarz imprez</w:t>
      </w:r>
      <w:r w:rsidR="00D413EA">
        <w:rPr>
          <w:rFonts w:ascii="Verdana" w:hAnsi="Verdana"/>
          <w:sz w:val="20"/>
          <w:szCs w:val="20"/>
        </w:rPr>
        <w:t xml:space="preserve"> </w:t>
      </w:r>
      <w:r w:rsidRPr="00602A74">
        <w:rPr>
          <w:rFonts w:ascii="Verdana" w:hAnsi="Verdana"/>
          <w:sz w:val="20"/>
          <w:szCs w:val="20"/>
        </w:rPr>
        <w:t>i to też byłaby rol</w:t>
      </w:r>
      <w:r>
        <w:rPr>
          <w:rFonts w:ascii="Verdana" w:hAnsi="Verdana"/>
          <w:sz w:val="20"/>
          <w:szCs w:val="20"/>
        </w:rPr>
        <w:t>a i zadanie instytucji kultury.</w:t>
      </w:r>
      <w:r w:rsidR="00D413EA">
        <w:rPr>
          <w:rFonts w:ascii="Verdana" w:hAnsi="Verdana"/>
          <w:sz w:val="20"/>
          <w:szCs w:val="20"/>
        </w:rPr>
        <w:t xml:space="preserve"> Wyjaśnił, że szeroko o tym </w:t>
      </w:r>
      <w:r w:rsidRPr="00602A74">
        <w:rPr>
          <w:rFonts w:ascii="Verdana" w:hAnsi="Verdana"/>
          <w:sz w:val="20"/>
          <w:szCs w:val="20"/>
        </w:rPr>
        <w:t>roz</w:t>
      </w:r>
      <w:r>
        <w:rPr>
          <w:rFonts w:ascii="Verdana" w:hAnsi="Verdana"/>
          <w:sz w:val="20"/>
          <w:szCs w:val="20"/>
        </w:rPr>
        <w:t>mawiali i długo</w:t>
      </w:r>
      <w:r w:rsidR="00D413EA">
        <w:rPr>
          <w:rFonts w:ascii="Verdana" w:hAnsi="Verdana"/>
          <w:sz w:val="20"/>
          <w:szCs w:val="20"/>
        </w:rPr>
        <w:t>. N</w:t>
      </w:r>
      <w:r>
        <w:rPr>
          <w:rFonts w:ascii="Verdana" w:hAnsi="Verdana"/>
          <w:sz w:val="20"/>
          <w:szCs w:val="20"/>
        </w:rPr>
        <w:t>a komisjach</w:t>
      </w:r>
      <w:r w:rsidRPr="00602A74">
        <w:rPr>
          <w:rFonts w:ascii="Verdana" w:hAnsi="Verdana"/>
          <w:sz w:val="20"/>
          <w:szCs w:val="20"/>
        </w:rPr>
        <w:t xml:space="preserve"> były pozytywne </w:t>
      </w:r>
      <w:r>
        <w:rPr>
          <w:rFonts w:ascii="Verdana" w:hAnsi="Verdana"/>
          <w:sz w:val="20"/>
          <w:szCs w:val="20"/>
        </w:rPr>
        <w:t>opinie w tym zakresie wyrażone.</w:t>
      </w:r>
      <w:r w:rsidR="00D413EA">
        <w:rPr>
          <w:rFonts w:ascii="Verdana" w:hAnsi="Verdana"/>
          <w:sz w:val="20"/>
          <w:szCs w:val="20"/>
        </w:rPr>
        <w:t xml:space="preserve"> </w:t>
      </w:r>
    </w:p>
    <w:p w:rsidR="00346C0E" w:rsidRDefault="00346C0E" w:rsidP="008977DF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346C0E" w:rsidRDefault="00346C0E" w:rsidP="00D413EA">
      <w:pPr>
        <w:pStyle w:val="Akapitzlis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Piotr Ptak poinformował o pozytywnej opinii Komisji </w:t>
      </w:r>
      <w:r w:rsidR="00C654E3">
        <w:rPr>
          <w:rFonts w:ascii="Verdana" w:hAnsi="Verdana"/>
          <w:sz w:val="20"/>
          <w:szCs w:val="20"/>
        </w:rPr>
        <w:t>Budżetu</w:t>
      </w:r>
      <w:r>
        <w:rPr>
          <w:rFonts w:ascii="Verdana" w:hAnsi="Verdana"/>
          <w:sz w:val="20"/>
          <w:szCs w:val="20"/>
        </w:rPr>
        <w:t xml:space="preserve"> i </w:t>
      </w:r>
      <w:r w:rsidR="00C654E3">
        <w:rPr>
          <w:rFonts w:ascii="Verdana" w:hAnsi="Verdana"/>
          <w:sz w:val="20"/>
          <w:szCs w:val="20"/>
        </w:rPr>
        <w:t>Gospodarki</w:t>
      </w:r>
      <w:r>
        <w:rPr>
          <w:rFonts w:ascii="Verdana" w:hAnsi="Verdana"/>
          <w:sz w:val="20"/>
          <w:szCs w:val="20"/>
        </w:rPr>
        <w:t xml:space="preserve"> Mieniem</w:t>
      </w:r>
    </w:p>
    <w:p w:rsidR="00346C0E" w:rsidRDefault="00346C0E" w:rsidP="00D413EA">
      <w:pPr>
        <w:pStyle w:val="Akapitzlist"/>
        <w:ind w:left="284"/>
        <w:jc w:val="both"/>
        <w:rPr>
          <w:rFonts w:ascii="Verdana" w:hAnsi="Verdana"/>
          <w:sz w:val="20"/>
          <w:szCs w:val="20"/>
        </w:rPr>
      </w:pPr>
    </w:p>
    <w:p w:rsidR="00346C0E" w:rsidRDefault="00346C0E" w:rsidP="00D413EA">
      <w:pPr>
        <w:pStyle w:val="Akapitzlis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Magdalen </w:t>
      </w:r>
      <w:r w:rsidR="00621BB7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ot poinformowała o </w:t>
      </w:r>
      <w:r w:rsidR="00D413EA">
        <w:rPr>
          <w:rFonts w:ascii="Verdana" w:hAnsi="Verdana"/>
          <w:sz w:val="20"/>
          <w:szCs w:val="20"/>
        </w:rPr>
        <w:t>pozytywnej</w:t>
      </w:r>
      <w:r>
        <w:rPr>
          <w:rFonts w:ascii="Verdana" w:hAnsi="Verdana"/>
          <w:sz w:val="20"/>
          <w:szCs w:val="20"/>
        </w:rPr>
        <w:t xml:space="preserve"> opinii Komisji </w:t>
      </w:r>
      <w:r w:rsidR="00D413EA">
        <w:rPr>
          <w:rFonts w:ascii="Verdana" w:hAnsi="Verdana"/>
          <w:sz w:val="20"/>
          <w:szCs w:val="20"/>
        </w:rPr>
        <w:t xml:space="preserve">Oświaty, Kultury, Sportu i Turystyki. </w:t>
      </w:r>
    </w:p>
    <w:p w:rsidR="00D413EA" w:rsidRDefault="00D413EA" w:rsidP="00D413EA">
      <w:pPr>
        <w:pStyle w:val="Akapitzlist"/>
        <w:ind w:left="284"/>
        <w:jc w:val="both"/>
        <w:rPr>
          <w:rFonts w:ascii="Verdana" w:hAnsi="Verdana"/>
          <w:sz w:val="20"/>
          <w:szCs w:val="20"/>
        </w:rPr>
      </w:pPr>
    </w:p>
    <w:p w:rsidR="00D413EA" w:rsidRDefault="00D413EA" w:rsidP="00D413EA">
      <w:pPr>
        <w:pStyle w:val="Akapitzlis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Marek Burda poinformował, że </w:t>
      </w:r>
      <w:r w:rsidRPr="00D413EA">
        <w:rPr>
          <w:rFonts w:ascii="Verdana" w:hAnsi="Verdana"/>
          <w:sz w:val="20"/>
          <w:szCs w:val="20"/>
        </w:rPr>
        <w:t>rzeczywiście dys</w:t>
      </w:r>
      <w:r>
        <w:rPr>
          <w:rFonts w:ascii="Verdana" w:hAnsi="Verdana"/>
          <w:sz w:val="20"/>
          <w:szCs w:val="20"/>
        </w:rPr>
        <w:t xml:space="preserve">kusja dosyć obszerna odbyła się </w:t>
      </w:r>
      <w:r w:rsidRPr="00D413EA">
        <w:rPr>
          <w:rFonts w:ascii="Verdana" w:hAnsi="Verdana"/>
          <w:sz w:val="20"/>
          <w:szCs w:val="20"/>
        </w:rPr>
        <w:t xml:space="preserve">na komisjach, więc wszystkie takie pewne </w:t>
      </w:r>
      <w:r>
        <w:rPr>
          <w:rFonts w:ascii="Verdana" w:hAnsi="Verdana"/>
          <w:sz w:val="20"/>
          <w:szCs w:val="20"/>
        </w:rPr>
        <w:t xml:space="preserve">wątpliwości zostały wyjaśnione.  Odniósł się natomiast </w:t>
      </w:r>
      <w:r w:rsidRPr="00D413EA">
        <w:rPr>
          <w:rFonts w:ascii="Verdana" w:hAnsi="Verdana"/>
          <w:sz w:val="20"/>
          <w:szCs w:val="20"/>
        </w:rPr>
        <w:t xml:space="preserve">do tego planu finansowego, który </w:t>
      </w:r>
      <w:r>
        <w:rPr>
          <w:rFonts w:ascii="Verdana" w:hAnsi="Verdana"/>
          <w:sz w:val="20"/>
          <w:szCs w:val="20"/>
        </w:rPr>
        <w:t xml:space="preserve">radni otrzymali po wnioskach komisji, </w:t>
      </w:r>
      <w:r w:rsidRPr="00D413EA">
        <w:rPr>
          <w:rFonts w:ascii="Verdana" w:hAnsi="Verdana"/>
          <w:sz w:val="20"/>
          <w:szCs w:val="20"/>
        </w:rPr>
        <w:t>bo z tego planu wynika, że 7</w:t>
      </w:r>
      <w:r>
        <w:rPr>
          <w:rFonts w:ascii="Verdana" w:hAnsi="Verdana"/>
          <w:sz w:val="20"/>
          <w:szCs w:val="20"/>
        </w:rPr>
        <w:t>00 000 zł ma dofinansować Powiat,</w:t>
      </w:r>
      <w:r w:rsidR="005111E4">
        <w:rPr>
          <w:rFonts w:ascii="Verdana" w:hAnsi="Verdana"/>
          <w:sz w:val="20"/>
          <w:szCs w:val="20"/>
        </w:rPr>
        <w:t xml:space="preserve"> </w:t>
      </w:r>
      <w:r w:rsidRPr="00D413EA">
        <w:rPr>
          <w:rFonts w:ascii="Verdana" w:hAnsi="Verdana"/>
          <w:sz w:val="20"/>
          <w:szCs w:val="20"/>
        </w:rPr>
        <w:t>a 150</w:t>
      </w:r>
      <w:r w:rsidR="005111E4">
        <w:rPr>
          <w:rFonts w:ascii="Verdana" w:hAnsi="Verdana"/>
          <w:sz w:val="20"/>
          <w:szCs w:val="20"/>
        </w:rPr>
        <w:t> 000 zł</w:t>
      </w:r>
      <w:r w:rsidRPr="00D413EA">
        <w:rPr>
          <w:rFonts w:ascii="Verdana" w:hAnsi="Verdana"/>
          <w:sz w:val="20"/>
          <w:szCs w:val="20"/>
        </w:rPr>
        <w:t xml:space="preserve"> to są środki</w:t>
      </w:r>
      <w:r>
        <w:rPr>
          <w:rFonts w:ascii="Verdana" w:hAnsi="Verdana"/>
          <w:sz w:val="20"/>
          <w:szCs w:val="20"/>
        </w:rPr>
        <w:t>, które ma pozyskać, wypracować</w:t>
      </w:r>
      <w:r w:rsidR="005111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jakiś sposób ta instytucja.</w:t>
      </w:r>
      <w:r w:rsidR="005111E4">
        <w:rPr>
          <w:rFonts w:ascii="Verdana" w:hAnsi="Verdana"/>
          <w:sz w:val="20"/>
          <w:szCs w:val="20"/>
        </w:rPr>
        <w:t xml:space="preserve"> Uważa, że </w:t>
      </w:r>
      <w:r w:rsidRPr="00D413EA">
        <w:rPr>
          <w:rFonts w:ascii="Verdana" w:hAnsi="Verdana"/>
          <w:sz w:val="20"/>
          <w:szCs w:val="20"/>
        </w:rPr>
        <w:t>ta prop</w:t>
      </w:r>
      <w:r w:rsidR="005111E4">
        <w:rPr>
          <w:rFonts w:ascii="Verdana" w:hAnsi="Verdana"/>
          <w:sz w:val="20"/>
          <w:szCs w:val="20"/>
        </w:rPr>
        <w:t xml:space="preserve">orcja jest trochę dziwna i </w:t>
      </w:r>
      <w:r w:rsidRPr="00D413EA">
        <w:rPr>
          <w:rFonts w:ascii="Verdana" w:hAnsi="Verdana"/>
          <w:sz w:val="20"/>
          <w:szCs w:val="20"/>
        </w:rPr>
        <w:t xml:space="preserve">nie wie, czy te środki nie są dobrze </w:t>
      </w:r>
      <w:r>
        <w:rPr>
          <w:rFonts w:ascii="Verdana" w:hAnsi="Verdana"/>
          <w:sz w:val="20"/>
          <w:szCs w:val="20"/>
        </w:rPr>
        <w:t>obliczone, bo na komisji padało</w:t>
      </w:r>
      <w:r w:rsidR="005111E4">
        <w:rPr>
          <w:rFonts w:ascii="Verdana" w:hAnsi="Verdana"/>
          <w:sz w:val="20"/>
          <w:szCs w:val="20"/>
        </w:rPr>
        <w:t xml:space="preserve"> </w:t>
      </w:r>
      <w:r w:rsidRPr="00D413EA">
        <w:rPr>
          <w:rFonts w:ascii="Verdana" w:hAnsi="Verdana"/>
          <w:sz w:val="20"/>
          <w:szCs w:val="20"/>
        </w:rPr>
        <w:t>takie hasło, że 30</w:t>
      </w:r>
      <w:r w:rsidR="005111E4">
        <w:rPr>
          <w:rFonts w:ascii="Verdana" w:hAnsi="Verdana"/>
          <w:sz w:val="20"/>
          <w:szCs w:val="20"/>
        </w:rPr>
        <w:t> 000 zł,</w:t>
      </w:r>
      <w:r w:rsidRPr="00D413EA">
        <w:rPr>
          <w:rFonts w:ascii="Verdana" w:hAnsi="Verdana"/>
          <w:sz w:val="20"/>
          <w:szCs w:val="20"/>
        </w:rPr>
        <w:t xml:space="preserve"> to są przychody mie</w:t>
      </w:r>
      <w:r>
        <w:rPr>
          <w:rFonts w:ascii="Verdana" w:hAnsi="Verdana"/>
          <w:sz w:val="20"/>
          <w:szCs w:val="20"/>
        </w:rPr>
        <w:t>sięczne z wynajmu, więc 30</w:t>
      </w:r>
      <w:r w:rsidR="005111E4">
        <w:rPr>
          <w:rFonts w:ascii="Verdana" w:hAnsi="Verdana"/>
          <w:sz w:val="20"/>
          <w:szCs w:val="20"/>
        </w:rPr>
        <w:t xml:space="preserve"> 000 </w:t>
      </w:r>
      <w:r w:rsidRPr="00D413EA">
        <w:rPr>
          <w:rFonts w:ascii="Verdana" w:hAnsi="Verdana"/>
          <w:sz w:val="20"/>
          <w:szCs w:val="20"/>
        </w:rPr>
        <w:t>razy 9 miesi</w:t>
      </w:r>
      <w:r>
        <w:rPr>
          <w:rFonts w:ascii="Verdana" w:hAnsi="Verdana"/>
          <w:sz w:val="20"/>
          <w:szCs w:val="20"/>
        </w:rPr>
        <w:t>ęcy, to już jest kwota 270</w:t>
      </w:r>
      <w:r w:rsidR="005111E4">
        <w:rPr>
          <w:rFonts w:ascii="Verdana" w:hAnsi="Verdana"/>
          <w:sz w:val="20"/>
          <w:szCs w:val="20"/>
        </w:rPr>
        <w:t xml:space="preserve"> 000 zł. Stwierdził, że gdy orgaznizowane są tego typy komercyjne rzeczy </w:t>
      </w:r>
      <w:r>
        <w:rPr>
          <w:rFonts w:ascii="Verdana" w:hAnsi="Verdana"/>
          <w:sz w:val="20"/>
          <w:szCs w:val="20"/>
        </w:rPr>
        <w:t>typu,</w:t>
      </w:r>
      <w:r w:rsidR="005111E4">
        <w:rPr>
          <w:rFonts w:ascii="Verdana" w:hAnsi="Verdana"/>
          <w:sz w:val="20"/>
          <w:szCs w:val="20"/>
        </w:rPr>
        <w:t xml:space="preserve"> </w:t>
      </w:r>
      <w:r w:rsidRPr="00D413EA">
        <w:rPr>
          <w:rFonts w:ascii="Verdana" w:hAnsi="Verdana"/>
          <w:sz w:val="20"/>
          <w:szCs w:val="20"/>
        </w:rPr>
        <w:t>pó</w:t>
      </w:r>
      <w:r w:rsidR="005111E4">
        <w:rPr>
          <w:rFonts w:ascii="Verdana" w:hAnsi="Verdana"/>
          <w:sz w:val="20"/>
          <w:szCs w:val="20"/>
        </w:rPr>
        <w:t xml:space="preserve">łkolonie, które powinny przynosić </w:t>
      </w:r>
      <w:r w:rsidRPr="00D413EA">
        <w:rPr>
          <w:rFonts w:ascii="Verdana" w:hAnsi="Verdana"/>
          <w:sz w:val="20"/>
          <w:szCs w:val="20"/>
        </w:rPr>
        <w:t>dochód</w:t>
      </w:r>
      <w:r w:rsidR="005111E4">
        <w:rPr>
          <w:rFonts w:ascii="Verdana" w:hAnsi="Verdana"/>
          <w:sz w:val="20"/>
          <w:szCs w:val="20"/>
        </w:rPr>
        <w:t>, zysk z tego</w:t>
      </w:r>
      <w:r>
        <w:rPr>
          <w:rFonts w:ascii="Verdana" w:hAnsi="Verdana"/>
          <w:sz w:val="20"/>
          <w:szCs w:val="20"/>
        </w:rPr>
        <w:t>,</w:t>
      </w:r>
      <w:r w:rsidR="005111E4">
        <w:rPr>
          <w:rFonts w:ascii="Verdana" w:hAnsi="Verdana"/>
          <w:sz w:val="20"/>
          <w:szCs w:val="20"/>
        </w:rPr>
        <w:t xml:space="preserve"> to uważa, że  </w:t>
      </w:r>
      <w:r w:rsidRPr="00D413EA">
        <w:rPr>
          <w:rFonts w:ascii="Verdana" w:hAnsi="Verdana"/>
          <w:sz w:val="20"/>
          <w:szCs w:val="20"/>
        </w:rPr>
        <w:t>co najmnie</w:t>
      </w:r>
      <w:r w:rsidR="005111E4">
        <w:rPr>
          <w:rFonts w:ascii="Verdana" w:hAnsi="Verdana"/>
          <w:sz w:val="20"/>
          <w:szCs w:val="20"/>
        </w:rPr>
        <w:t xml:space="preserve">j uczciwa propozycja to byłoby </w:t>
      </w:r>
      <w:r w:rsidRPr="00D413EA">
        <w:rPr>
          <w:rFonts w:ascii="Verdana" w:hAnsi="Verdana"/>
          <w:sz w:val="20"/>
          <w:szCs w:val="20"/>
        </w:rPr>
        <w:t>t</w:t>
      </w:r>
      <w:r w:rsidR="005111E4">
        <w:rPr>
          <w:rFonts w:ascii="Verdana" w:hAnsi="Verdana"/>
          <w:sz w:val="20"/>
          <w:szCs w:val="20"/>
        </w:rPr>
        <w:t>ak 50 na 50, że 50 daje P</w:t>
      </w:r>
      <w:r>
        <w:rPr>
          <w:rFonts w:ascii="Verdana" w:hAnsi="Verdana"/>
          <w:sz w:val="20"/>
          <w:szCs w:val="20"/>
        </w:rPr>
        <w:t>owiat,</w:t>
      </w:r>
      <w:r w:rsidR="005111E4">
        <w:rPr>
          <w:rFonts w:ascii="Verdana" w:hAnsi="Verdana"/>
          <w:sz w:val="20"/>
          <w:szCs w:val="20"/>
        </w:rPr>
        <w:t xml:space="preserve"> </w:t>
      </w:r>
      <w:r w:rsidRPr="00D413EA">
        <w:rPr>
          <w:rFonts w:ascii="Verdana" w:hAnsi="Verdana"/>
          <w:sz w:val="20"/>
          <w:szCs w:val="20"/>
        </w:rPr>
        <w:t>a przynajmniej 50 pozyskuje ta inst</w:t>
      </w:r>
      <w:r>
        <w:rPr>
          <w:rFonts w:ascii="Verdana" w:hAnsi="Verdana"/>
          <w:sz w:val="20"/>
          <w:szCs w:val="20"/>
        </w:rPr>
        <w:t>ytucja na tę swoją działalność</w:t>
      </w:r>
      <w:r w:rsidR="005111E4">
        <w:rPr>
          <w:rFonts w:ascii="Verdana" w:hAnsi="Verdana"/>
          <w:sz w:val="20"/>
          <w:szCs w:val="20"/>
        </w:rPr>
        <w:t xml:space="preserve">. Uważa, że ta kwota jest zaniżona albo nie wie o czymś, skąd ta kwota się wzięła. Stwierdził, że dobrze, iż szybko Powiat decyduje się na to, aby powstała jednostka, która będzie </w:t>
      </w:r>
      <w:r>
        <w:rPr>
          <w:rFonts w:ascii="Verdana" w:hAnsi="Verdana"/>
          <w:sz w:val="20"/>
          <w:szCs w:val="20"/>
        </w:rPr>
        <w:t>zawiadywał</w:t>
      </w:r>
      <w:r w:rsidR="005111E4">
        <w:rPr>
          <w:rFonts w:ascii="Verdana" w:hAnsi="Verdana"/>
          <w:sz w:val="20"/>
          <w:szCs w:val="20"/>
        </w:rPr>
        <w:t xml:space="preserve">a </w:t>
      </w:r>
      <w:r w:rsidRPr="00D413EA">
        <w:rPr>
          <w:rFonts w:ascii="Verdana" w:hAnsi="Verdana"/>
          <w:sz w:val="20"/>
          <w:szCs w:val="20"/>
        </w:rPr>
        <w:t>kampusem i rzeczywiście będzie kontynuo</w:t>
      </w:r>
      <w:r>
        <w:rPr>
          <w:rFonts w:ascii="Verdana" w:hAnsi="Verdana"/>
          <w:sz w:val="20"/>
          <w:szCs w:val="20"/>
        </w:rPr>
        <w:t>wało te wszystkie działalności,</w:t>
      </w:r>
      <w:r w:rsidR="0088112F">
        <w:rPr>
          <w:rFonts w:ascii="Verdana" w:hAnsi="Verdana"/>
          <w:sz w:val="20"/>
          <w:szCs w:val="20"/>
        </w:rPr>
        <w:t xml:space="preserve"> </w:t>
      </w:r>
      <w:r w:rsidRPr="00D413EA">
        <w:rPr>
          <w:rFonts w:ascii="Verdana" w:hAnsi="Verdana"/>
          <w:sz w:val="20"/>
          <w:szCs w:val="20"/>
        </w:rPr>
        <w:t>które tam się rozpocz</w:t>
      </w:r>
      <w:r>
        <w:rPr>
          <w:rFonts w:ascii="Verdana" w:hAnsi="Verdana"/>
          <w:sz w:val="20"/>
          <w:szCs w:val="20"/>
        </w:rPr>
        <w:t xml:space="preserve">ęły, z czego ten </w:t>
      </w:r>
      <w:r w:rsidR="005111E4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ampus słynie.</w:t>
      </w:r>
      <w:r w:rsidR="005111E4">
        <w:rPr>
          <w:rFonts w:ascii="Verdana" w:hAnsi="Verdana"/>
          <w:sz w:val="20"/>
          <w:szCs w:val="20"/>
        </w:rPr>
        <w:t xml:space="preserve"> Zakłada, że  </w:t>
      </w:r>
      <w:r w:rsidRPr="00D413EA">
        <w:rPr>
          <w:rFonts w:ascii="Verdana" w:hAnsi="Verdana"/>
          <w:sz w:val="20"/>
          <w:szCs w:val="20"/>
        </w:rPr>
        <w:t>bardziej będzie funkcjon</w:t>
      </w:r>
      <w:r>
        <w:rPr>
          <w:rFonts w:ascii="Verdana" w:hAnsi="Verdana"/>
          <w:sz w:val="20"/>
          <w:szCs w:val="20"/>
        </w:rPr>
        <w:t>owało na zasadach komercyjnych,</w:t>
      </w:r>
      <w:r w:rsidR="005111E4">
        <w:rPr>
          <w:rFonts w:ascii="Verdana" w:hAnsi="Verdana"/>
          <w:sz w:val="20"/>
          <w:szCs w:val="20"/>
        </w:rPr>
        <w:t xml:space="preserve"> </w:t>
      </w:r>
      <w:r w:rsidRPr="00D413EA">
        <w:rPr>
          <w:rFonts w:ascii="Verdana" w:hAnsi="Verdana"/>
          <w:sz w:val="20"/>
          <w:szCs w:val="20"/>
        </w:rPr>
        <w:t xml:space="preserve">czyli w sensie takim,  jak </w:t>
      </w:r>
      <w:r>
        <w:rPr>
          <w:rFonts w:ascii="Verdana" w:hAnsi="Verdana"/>
          <w:sz w:val="20"/>
          <w:szCs w:val="20"/>
        </w:rPr>
        <w:t xml:space="preserve">coś </w:t>
      </w:r>
      <w:r w:rsidR="005111E4">
        <w:rPr>
          <w:rFonts w:ascii="Verdana" w:hAnsi="Verdana"/>
          <w:sz w:val="20"/>
          <w:szCs w:val="20"/>
        </w:rPr>
        <w:t>jest organizowane</w:t>
      </w:r>
      <w:r>
        <w:rPr>
          <w:rFonts w:ascii="Verdana" w:hAnsi="Verdana"/>
          <w:sz w:val="20"/>
          <w:szCs w:val="20"/>
        </w:rPr>
        <w:t>, to nie po to,</w:t>
      </w:r>
      <w:r w:rsidR="005111E4">
        <w:rPr>
          <w:rFonts w:ascii="Verdana" w:hAnsi="Verdana"/>
          <w:sz w:val="20"/>
          <w:szCs w:val="20"/>
        </w:rPr>
        <w:t xml:space="preserve"> </w:t>
      </w:r>
      <w:r w:rsidRPr="00D413EA">
        <w:rPr>
          <w:rFonts w:ascii="Verdana" w:hAnsi="Verdana"/>
          <w:sz w:val="20"/>
          <w:szCs w:val="20"/>
        </w:rPr>
        <w:t>żeby przyszli wszyscy bezpłatn</w:t>
      </w:r>
      <w:r>
        <w:rPr>
          <w:rFonts w:ascii="Verdana" w:hAnsi="Verdana"/>
          <w:sz w:val="20"/>
          <w:szCs w:val="20"/>
        </w:rPr>
        <w:t>ie, tylko że po prostu to jest,</w:t>
      </w:r>
      <w:r w:rsidR="005111E4">
        <w:rPr>
          <w:rFonts w:ascii="Verdana" w:hAnsi="Verdana"/>
          <w:sz w:val="20"/>
          <w:szCs w:val="20"/>
        </w:rPr>
        <w:t xml:space="preserve"> </w:t>
      </w:r>
      <w:r w:rsidRPr="00D413EA">
        <w:rPr>
          <w:rFonts w:ascii="Verdana" w:hAnsi="Verdana"/>
          <w:sz w:val="20"/>
          <w:szCs w:val="20"/>
        </w:rPr>
        <w:t>to się gdzieś kalkuluje w jakiś sposób.</w:t>
      </w:r>
    </w:p>
    <w:p w:rsidR="005111E4" w:rsidRDefault="005111E4" w:rsidP="00D413EA">
      <w:pPr>
        <w:pStyle w:val="Akapitzlist"/>
        <w:ind w:left="284"/>
        <w:jc w:val="both"/>
        <w:rPr>
          <w:rFonts w:ascii="Verdana" w:hAnsi="Verdana"/>
          <w:sz w:val="20"/>
          <w:szCs w:val="20"/>
        </w:rPr>
      </w:pPr>
    </w:p>
    <w:p w:rsidR="00D413EA" w:rsidRDefault="005111E4" w:rsidP="00D413EA">
      <w:pPr>
        <w:pStyle w:val="Akapitzlis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Roman Ptak odpowiedział, że </w:t>
      </w:r>
      <w:r w:rsidR="00D413EA" w:rsidRPr="00D413EA">
        <w:rPr>
          <w:rFonts w:ascii="Verdana" w:hAnsi="Verdana"/>
          <w:sz w:val="20"/>
          <w:szCs w:val="20"/>
        </w:rPr>
        <w:t xml:space="preserve">pewnie nie wszystko będzie </w:t>
      </w:r>
      <w:r>
        <w:rPr>
          <w:rFonts w:ascii="Verdana" w:hAnsi="Verdana"/>
          <w:sz w:val="20"/>
          <w:szCs w:val="20"/>
        </w:rPr>
        <w:t xml:space="preserve">mogło być płatne czy bezpłatne, </w:t>
      </w:r>
      <w:r w:rsidR="00D413EA" w:rsidRPr="00D413EA">
        <w:rPr>
          <w:rFonts w:ascii="Verdana" w:hAnsi="Verdana"/>
          <w:sz w:val="20"/>
          <w:szCs w:val="20"/>
        </w:rPr>
        <w:t>bo będą działalności komer</w:t>
      </w:r>
      <w:r>
        <w:rPr>
          <w:rFonts w:ascii="Verdana" w:hAnsi="Verdana"/>
          <w:sz w:val="20"/>
          <w:szCs w:val="20"/>
        </w:rPr>
        <w:t xml:space="preserve">cyjne, jak choćby wynajem auli, </w:t>
      </w:r>
      <w:r w:rsidR="00D413EA" w:rsidRPr="00D413EA">
        <w:rPr>
          <w:rFonts w:ascii="Verdana" w:hAnsi="Verdana"/>
          <w:sz w:val="20"/>
          <w:szCs w:val="20"/>
        </w:rPr>
        <w:t>gdzie jakaś zewnętrzna instytu</w:t>
      </w:r>
      <w:r>
        <w:rPr>
          <w:rFonts w:ascii="Verdana" w:hAnsi="Verdana"/>
          <w:sz w:val="20"/>
          <w:szCs w:val="20"/>
        </w:rPr>
        <w:t xml:space="preserve">cja będzie chciała zorganizować </w:t>
      </w:r>
      <w:r w:rsidR="00D413EA" w:rsidRPr="00D413EA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p. koncert. Wtedy </w:t>
      </w:r>
      <w:r w:rsidR="00D413EA" w:rsidRPr="00D413EA">
        <w:rPr>
          <w:rFonts w:ascii="Verdana" w:hAnsi="Verdana"/>
          <w:sz w:val="20"/>
          <w:szCs w:val="20"/>
        </w:rPr>
        <w:t>rozumi</w:t>
      </w:r>
      <w:r>
        <w:rPr>
          <w:rFonts w:ascii="Verdana" w:hAnsi="Verdana"/>
          <w:sz w:val="20"/>
          <w:szCs w:val="20"/>
        </w:rPr>
        <w:t>e</w:t>
      </w:r>
      <w:r w:rsidR="00D413EA" w:rsidRPr="00D413E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że</w:t>
      </w:r>
      <w:r w:rsidR="00D413EA" w:rsidRPr="00D413EA">
        <w:rPr>
          <w:rFonts w:ascii="Verdana" w:hAnsi="Verdana"/>
          <w:sz w:val="20"/>
          <w:szCs w:val="20"/>
        </w:rPr>
        <w:t xml:space="preserve"> instytucja kultu</w:t>
      </w:r>
      <w:r>
        <w:rPr>
          <w:rFonts w:ascii="Verdana" w:hAnsi="Verdana"/>
          <w:sz w:val="20"/>
          <w:szCs w:val="20"/>
        </w:rPr>
        <w:t xml:space="preserve">ry będzie stosowała cennik komercyjny. </w:t>
      </w:r>
      <w:r w:rsidR="00D413EA" w:rsidRPr="00D413EA">
        <w:rPr>
          <w:rFonts w:ascii="Verdana" w:hAnsi="Verdana"/>
          <w:sz w:val="20"/>
          <w:szCs w:val="20"/>
        </w:rPr>
        <w:t>Jeżeli jakieś NGO-</w:t>
      </w:r>
      <w:proofErr w:type="spellStart"/>
      <w:r w:rsidR="00D413EA" w:rsidRPr="00D413EA">
        <w:rPr>
          <w:rFonts w:ascii="Verdana" w:hAnsi="Verdana"/>
          <w:sz w:val="20"/>
          <w:szCs w:val="20"/>
        </w:rPr>
        <w:t>sy</w:t>
      </w:r>
      <w:proofErr w:type="spellEnd"/>
      <w:r w:rsidR="00D413EA" w:rsidRPr="00D413EA">
        <w:rPr>
          <w:rFonts w:ascii="Verdana" w:hAnsi="Verdana"/>
          <w:sz w:val="20"/>
          <w:szCs w:val="20"/>
        </w:rPr>
        <w:t>, jaki</w:t>
      </w:r>
      <w:r>
        <w:rPr>
          <w:rFonts w:ascii="Verdana" w:hAnsi="Verdana"/>
          <w:sz w:val="20"/>
          <w:szCs w:val="20"/>
        </w:rPr>
        <w:t xml:space="preserve">eś stowarzyszenia, jakieś grupy </w:t>
      </w:r>
      <w:r w:rsidR="00D413EA" w:rsidRPr="00D413EA">
        <w:rPr>
          <w:rFonts w:ascii="Verdana" w:hAnsi="Verdana"/>
          <w:sz w:val="20"/>
          <w:szCs w:val="20"/>
        </w:rPr>
        <w:t>będą chciały skorzystać z auli, to ni</w:t>
      </w:r>
      <w:r>
        <w:rPr>
          <w:rFonts w:ascii="Verdana" w:hAnsi="Verdana"/>
          <w:sz w:val="20"/>
          <w:szCs w:val="20"/>
        </w:rPr>
        <w:t xml:space="preserve">e widzi potrzeby, żeby stosować </w:t>
      </w:r>
      <w:r w:rsidR="00D413EA" w:rsidRPr="00D413EA">
        <w:rPr>
          <w:rFonts w:ascii="Verdana" w:hAnsi="Verdana"/>
          <w:sz w:val="20"/>
          <w:szCs w:val="20"/>
        </w:rPr>
        <w:t>cennika</w:t>
      </w:r>
      <w:r>
        <w:rPr>
          <w:rFonts w:ascii="Verdana" w:hAnsi="Verdana"/>
          <w:sz w:val="20"/>
          <w:szCs w:val="20"/>
        </w:rPr>
        <w:t xml:space="preserve"> komercyjnego, bo ta instytucja </w:t>
      </w:r>
      <w:r w:rsidR="00D413EA" w:rsidRPr="00D413EA">
        <w:rPr>
          <w:rFonts w:ascii="Verdana" w:hAnsi="Verdana"/>
          <w:sz w:val="20"/>
          <w:szCs w:val="20"/>
        </w:rPr>
        <w:t xml:space="preserve">i tak albo przyjdzie do </w:t>
      </w:r>
      <w:r>
        <w:rPr>
          <w:rFonts w:ascii="Verdana" w:hAnsi="Verdana"/>
          <w:sz w:val="20"/>
          <w:szCs w:val="20"/>
        </w:rPr>
        <w:t>G</w:t>
      </w:r>
      <w:r w:rsidR="00D413EA" w:rsidRPr="00D413EA">
        <w:rPr>
          <w:rFonts w:ascii="Verdana" w:hAnsi="Verdana"/>
          <w:sz w:val="20"/>
          <w:szCs w:val="20"/>
        </w:rPr>
        <w:t>min</w:t>
      </w:r>
      <w:r>
        <w:rPr>
          <w:rFonts w:ascii="Verdana" w:hAnsi="Verdana"/>
          <w:sz w:val="20"/>
          <w:szCs w:val="20"/>
        </w:rPr>
        <w:t>y, albo przyjdzie do Powiatu z prośbą o dofinansowanie.</w:t>
      </w:r>
      <w:r w:rsidR="00070D2D">
        <w:rPr>
          <w:rFonts w:ascii="Verdana" w:hAnsi="Verdana"/>
          <w:sz w:val="20"/>
          <w:szCs w:val="20"/>
        </w:rPr>
        <w:t xml:space="preserve"> Stwierdził, że byłoby to </w:t>
      </w:r>
      <w:r w:rsidR="00D413EA" w:rsidRPr="00D413EA">
        <w:rPr>
          <w:rFonts w:ascii="Verdana" w:hAnsi="Verdana"/>
          <w:sz w:val="20"/>
          <w:szCs w:val="20"/>
        </w:rPr>
        <w:t xml:space="preserve">przekładanie </w:t>
      </w:r>
      <w:r>
        <w:rPr>
          <w:rFonts w:ascii="Verdana" w:hAnsi="Verdana"/>
          <w:sz w:val="20"/>
          <w:szCs w:val="20"/>
        </w:rPr>
        <w:t>środków z kieszeni do kieszeni.</w:t>
      </w:r>
      <w:r w:rsidR="00070D2D">
        <w:rPr>
          <w:rFonts w:ascii="Verdana" w:hAnsi="Verdana"/>
          <w:sz w:val="20"/>
          <w:szCs w:val="20"/>
        </w:rPr>
        <w:t xml:space="preserve"> Przyjmują ostrożnie  </w:t>
      </w:r>
      <w:r w:rsidR="00D413EA" w:rsidRPr="00D413EA">
        <w:rPr>
          <w:rFonts w:ascii="Verdana" w:hAnsi="Verdana"/>
          <w:sz w:val="20"/>
          <w:szCs w:val="20"/>
        </w:rPr>
        <w:t xml:space="preserve">te przychody w tej </w:t>
      </w:r>
      <w:r>
        <w:rPr>
          <w:rFonts w:ascii="Verdana" w:hAnsi="Verdana"/>
          <w:sz w:val="20"/>
          <w:szCs w:val="20"/>
        </w:rPr>
        <w:t xml:space="preserve">chwili z najmu, ponieważ </w:t>
      </w:r>
      <w:r w:rsidR="00070D2D">
        <w:rPr>
          <w:rFonts w:ascii="Verdana" w:hAnsi="Verdana"/>
          <w:sz w:val="20"/>
          <w:szCs w:val="20"/>
        </w:rPr>
        <w:t xml:space="preserve">należy  </w:t>
      </w:r>
      <w:r w:rsidR="00D413EA" w:rsidRPr="00D413EA">
        <w:rPr>
          <w:rFonts w:ascii="Verdana" w:hAnsi="Verdana"/>
          <w:sz w:val="20"/>
          <w:szCs w:val="20"/>
        </w:rPr>
        <w:t>pamiętać, że jeszcze jest spółka</w:t>
      </w:r>
      <w:r w:rsidR="00070D2D">
        <w:rPr>
          <w:rFonts w:ascii="Verdana" w:hAnsi="Verdana"/>
          <w:sz w:val="20"/>
          <w:szCs w:val="20"/>
        </w:rPr>
        <w:t xml:space="preserve"> i</w:t>
      </w:r>
      <w:r w:rsidR="00D413EA" w:rsidRPr="00D413EA">
        <w:rPr>
          <w:rFonts w:ascii="Verdana" w:hAnsi="Verdana"/>
          <w:sz w:val="20"/>
          <w:szCs w:val="20"/>
        </w:rPr>
        <w:t xml:space="preserve"> ona będzie w trakcie likwidacji</w:t>
      </w:r>
      <w:r>
        <w:rPr>
          <w:rFonts w:ascii="Verdana" w:hAnsi="Verdana"/>
          <w:sz w:val="20"/>
          <w:szCs w:val="20"/>
        </w:rPr>
        <w:t>.</w:t>
      </w:r>
      <w:r w:rsidR="00070D2D">
        <w:rPr>
          <w:rFonts w:ascii="Verdana" w:hAnsi="Verdana"/>
          <w:sz w:val="20"/>
          <w:szCs w:val="20"/>
        </w:rPr>
        <w:t xml:space="preserve"> Spółka ma dzisiaj </w:t>
      </w:r>
      <w:r w:rsidR="00D413EA" w:rsidRPr="00D413EA">
        <w:rPr>
          <w:rFonts w:ascii="Verdana" w:hAnsi="Verdana"/>
          <w:sz w:val="20"/>
          <w:szCs w:val="20"/>
        </w:rPr>
        <w:t>określone dochody z najmu</w:t>
      </w:r>
      <w:r w:rsidR="00070D2D">
        <w:rPr>
          <w:rFonts w:ascii="Verdana" w:hAnsi="Verdana"/>
          <w:sz w:val="20"/>
          <w:szCs w:val="20"/>
        </w:rPr>
        <w:t xml:space="preserve"> i</w:t>
      </w:r>
      <w:r w:rsidR="00D413EA" w:rsidRPr="00D413EA">
        <w:rPr>
          <w:rFonts w:ascii="Verdana" w:hAnsi="Verdana"/>
          <w:sz w:val="20"/>
          <w:szCs w:val="20"/>
        </w:rPr>
        <w:t xml:space="preserve"> zani</w:t>
      </w:r>
      <w:r>
        <w:rPr>
          <w:rFonts w:ascii="Verdana" w:hAnsi="Verdana"/>
          <w:sz w:val="20"/>
          <w:szCs w:val="20"/>
        </w:rPr>
        <w:t>m się poprzepisuje pewne umowy,</w:t>
      </w:r>
      <w:r w:rsidR="00070D2D">
        <w:rPr>
          <w:rFonts w:ascii="Verdana" w:hAnsi="Verdana"/>
          <w:sz w:val="20"/>
          <w:szCs w:val="20"/>
        </w:rPr>
        <w:t xml:space="preserve"> </w:t>
      </w:r>
      <w:r w:rsidR="00D413EA" w:rsidRPr="00D413EA">
        <w:rPr>
          <w:rFonts w:ascii="Verdana" w:hAnsi="Verdana"/>
          <w:sz w:val="20"/>
          <w:szCs w:val="20"/>
        </w:rPr>
        <w:t xml:space="preserve">to troszkę potrwa. </w:t>
      </w:r>
      <w:r w:rsidR="00070D2D">
        <w:rPr>
          <w:rFonts w:ascii="Verdana" w:hAnsi="Verdana"/>
          <w:sz w:val="20"/>
          <w:szCs w:val="20"/>
        </w:rPr>
        <w:t xml:space="preserve">Wyjaśnił, że przyjęto ostrożnie 150 000 zł, ponieważ około 30 000 zł </w:t>
      </w:r>
      <w:r w:rsidR="00D413EA" w:rsidRPr="00D413EA">
        <w:rPr>
          <w:rFonts w:ascii="Verdana" w:hAnsi="Verdana"/>
          <w:sz w:val="20"/>
          <w:szCs w:val="20"/>
        </w:rPr>
        <w:t>miesięcznie, które</w:t>
      </w:r>
      <w:r>
        <w:rPr>
          <w:rFonts w:ascii="Verdana" w:hAnsi="Verdana"/>
          <w:sz w:val="20"/>
          <w:szCs w:val="20"/>
        </w:rPr>
        <w:t xml:space="preserve"> stanowiły do tej pory przychód</w:t>
      </w:r>
      <w:r w:rsidR="00070D2D">
        <w:rPr>
          <w:rFonts w:ascii="Verdana" w:hAnsi="Verdana"/>
          <w:sz w:val="20"/>
          <w:szCs w:val="20"/>
        </w:rPr>
        <w:t xml:space="preserve"> </w:t>
      </w:r>
      <w:r w:rsidR="00D413EA" w:rsidRPr="00D413EA">
        <w:rPr>
          <w:rFonts w:ascii="Verdana" w:hAnsi="Verdana"/>
          <w:sz w:val="20"/>
          <w:szCs w:val="20"/>
        </w:rPr>
        <w:t>sp</w:t>
      </w:r>
      <w:r>
        <w:rPr>
          <w:rFonts w:ascii="Verdana" w:hAnsi="Verdana"/>
          <w:sz w:val="20"/>
          <w:szCs w:val="20"/>
        </w:rPr>
        <w:t>ółki, dotyczyły całego obiektu.</w:t>
      </w:r>
      <w:r w:rsidR="00070D2D">
        <w:rPr>
          <w:rFonts w:ascii="Verdana" w:hAnsi="Verdana"/>
          <w:sz w:val="20"/>
          <w:szCs w:val="20"/>
        </w:rPr>
        <w:t xml:space="preserve"> Poinformował, że </w:t>
      </w:r>
      <w:r>
        <w:rPr>
          <w:rFonts w:ascii="Verdana" w:hAnsi="Verdana"/>
          <w:sz w:val="20"/>
          <w:szCs w:val="20"/>
        </w:rPr>
        <w:t xml:space="preserve">część </w:t>
      </w:r>
      <w:r w:rsidR="00070D2D">
        <w:rPr>
          <w:rFonts w:ascii="Verdana" w:hAnsi="Verdana"/>
          <w:sz w:val="20"/>
          <w:szCs w:val="20"/>
        </w:rPr>
        <w:t xml:space="preserve">obiektu </w:t>
      </w:r>
      <w:r>
        <w:rPr>
          <w:rFonts w:ascii="Verdana" w:hAnsi="Verdana"/>
          <w:sz w:val="20"/>
          <w:szCs w:val="20"/>
        </w:rPr>
        <w:t>będzie we władaniu</w:t>
      </w:r>
      <w:r w:rsidR="00070D2D">
        <w:rPr>
          <w:rFonts w:ascii="Verdana" w:hAnsi="Verdana"/>
          <w:sz w:val="20"/>
          <w:szCs w:val="20"/>
        </w:rPr>
        <w:t xml:space="preserve"> </w:t>
      </w:r>
      <w:r w:rsidR="00D413EA" w:rsidRPr="00D413EA">
        <w:rPr>
          <w:rFonts w:ascii="Verdana" w:hAnsi="Verdana"/>
          <w:sz w:val="20"/>
          <w:szCs w:val="20"/>
        </w:rPr>
        <w:t>szkoły i np. na terenie szkoły bę</w:t>
      </w:r>
      <w:r>
        <w:rPr>
          <w:rFonts w:ascii="Verdana" w:hAnsi="Verdana"/>
          <w:sz w:val="20"/>
          <w:szCs w:val="20"/>
        </w:rPr>
        <w:t xml:space="preserve">dą stały urządzenia </w:t>
      </w:r>
      <w:proofErr w:type="spellStart"/>
      <w:r>
        <w:rPr>
          <w:rFonts w:ascii="Verdana" w:hAnsi="Verdana"/>
          <w:sz w:val="20"/>
          <w:szCs w:val="20"/>
        </w:rPr>
        <w:t>vendingowe</w:t>
      </w:r>
      <w:proofErr w:type="spellEnd"/>
      <w:r w:rsidR="00070D2D">
        <w:rPr>
          <w:rFonts w:ascii="Verdana" w:hAnsi="Verdana"/>
          <w:sz w:val="20"/>
          <w:szCs w:val="20"/>
        </w:rPr>
        <w:t xml:space="preserve"> i </w:t>
      </w:r>
      <w:r w:rsidR="00D413EA" w:rsidRPr="00D413EA">
        <w:rPr>
          <w:rFonts w:ascii="Verdana" w:hAnsi="Verdana"/>
          <w:sz w:val="20"/>
          <w:szCs w:val="20"/>
        </w:rPr>
        <w:t xml:space="preserve"> to już będzie dochód sz</w:t>
      </w:r>
      <w:r>
        <w:rPr>
          <w:rFonts w:ascii="Verdana" w:hAnsi="Verdana"/>
          <w:sz w:val="20"/>
          <w:szCs w:val="20"/>
        </w:rPr>
        <w:t>koły, a nie instytucji kultury.</w:t>
      </w:r>
      <w:r w:rsidR="00070D2D">
        <w:rPr>
          <w:rFonts w:ascii="Verdana" w:hAnsi="Verdana"/>
          <w:sz w:val="20"/>
          <w:szCs w:val="20"/>
        </w:rPr>
        <w:t xml:space="preserve"> </w:t>
      </w:r>
      <w:r w:rsidR="00D413EA" w:rsidRPr="00D413EA">
        <w:rPr>
          <w:rFonts w:ascii="Verdana" w:hAnsi="Verdana"/>
          <w:sz w:val="20"/>
          <w:szCs w:val="20"/>
        </w:rPr>
        <w:t>Instytucja będzie mogła sprzedawać powierzchnię w skrzydle E i wykorzy</w:t>
      </w:r>
      <w:r>
        <w:rPr>
          <w:rFonts w:ascii="Verdana" w:hAnsi="Verdana"/>
          <w:sz w:val="20"/>
          <w:szCs w:val="20"/>
        </w:rPr>
        <w:t>stywać</w:t>
      </w:r>
      <w:r w:rsidR="00070D2D">
        <w:rPr>
          <w:rFonts w:ascii="Verdana" w:hAnsi="Verdana"/>
          <w:sz w:val="20"/>
          <w:szCs w:val="20"/>
        </w:rPr>
        <w:t xml:space="preserve"> </w:t>
      </w:r>
      <w:r w:rsidR="00D413EA" w:rsidRPr="00D413EA">
        <w:rPr>
          <w:rFonts w:ascii="Verdana" w:hAnsi="Verdana"/>
          <w:sz w:val="20"/>
          <w:szCs w:val="20"/>
        </w:rPr>
        <w:t>komercyjnie salę gimnastyczną i aul</w:t>
      </w:r>
      <w:r>
        <w:rPr>
          <w:rFonts w:ascii="Verdana" w:hAnsi="Verdana"/>
          <w:sz w:val="20"/>
          <w:szCs w:val="20"/>
        </w:rPr>
        <w:t>ę w godzinach, kiedy nie będzie</w:t>
      </w:r>
      <w:r w:rsidR="00070D2D">
        <w:rPr>
          <w:rFonts w:ascii="Verdana" w:hAnsi="Verdana"/>
          <w:sz w:val="20"/>
          <w:szCs w:val="20"/>
        </w:rPr>
        <w:t xml:space="preserve"> zajęć </w:t>
      </w:r>
      <w:r>
        <w:rPr>
          <w:rFonts w:ascii="Verdana" w:hAnsi="Verdana"/>
          <w:sz w:val="20"/>
          <w:szCs w:val="20"/>
        </w:rPr>
        <w:t>szko</w:t>
      </w:r>
      <w:r w:rsidR="00070D2D">
        <w:rPr>
          <w:rFonts w:ascii="Verdana" w:hAnsi="Verdana"/>
          <w:sz w:val="20"/>
          <w:szCs w:val="20"/>
        </w:rPr>
        <w:t xml:space="preserve">lnych, więc ciężko </w:t>
      </w:r>
      <w:r w:rsidR="00D413EA" w:rsidRPr="00D413EA">
        <w:rPr>
          <w:rFonts w:ascii="Verdana" w:hAnsi="Verdana"/>
          <w:sz w:val="20"/>
          <w:szCs w:val="20"/>
        </w:rPr>
        <w:t>to tak przeł</w:t>
      </w:r>
      <w:r>
        <w:rPr>
          <w:rFonts w:ascii="Verdana" w:hAnsi="Verdana"/>
          <w:sz w:val="20"/>
          <w:szCs w:val="20"/>
        </w:rPr>
        <w:t>ożyć 1:1, jak było do tej pory.</w:t>
      </w:r>
      <w:r w:rsidR="00070D2D">
        <w:rPr>
          <w:rFonts w:ascii="Verdana" w:hAnsi="Verdana"/>
          <w:sz w:val="20"/>
          <w:szCs w:val="20"/>
        </w:rPr>
        <w:t xml:space="preserve"> Zaznaczył, że przyjęto założenia ostrożnie. Rada będzie co roku ustanawiała, uchwala </w:t>
      </w:r>
      <w:r>
        <w:rPr>
          <w:rFonts w:ascii="Verdana" w:hAnsi="Verdana"/>
          <w:sz w:val="20"/>
          <w:szCs w:val="20"/>
        </w:rPr>
        <w:t>budżet</w:t>
      </w:r>
      <w:r w:rsidR="00070D2D">
        <w:rPr>
          <w:rFonts w:ascii="Verdana" w:hAnsi="Verdana"/>
          <w:sz w:val="20"/>
          <w:szCs w:val="20"/>
        </w:rPr>
        <w:t xml:space="preserve"> </w:t>
      </w:r>
      <w:r w:rsidR="00D413EA" w:rsidRPr="00D413EA">
        <w:rPr>
          <w:rFonts w:ascii="Verdana" w:hAnsi="Verdana"/>
          <w:sz w:val="20"/>
          <w:szCs w:val="20"/>
        </w:rPr>
        <w:t>dla instytu</w:t>
      </w:r>
      <w:r w:rsidR="00070D2D">
        <w:rPr>
          <w:rFonts w:ascii="Verdana" w:hAnsi="Verdana"/>
          <w:sz w:val="20"/>
          <w:szCs w:val="20"/>
        </w:rPr>
        <w:t>cji kultury, więc będą radni</w:t>
      </w:r>
      <w:r>
        <w:rPr>
          <w:rFonts w:ascii="Verdana" w:hAnsi="Verdana"/>
          <w:sz w:val="20"/>
          <w:szCs w:val="20"/>
        </w:rPr>
        <w:t xml:space="preserve"> widzieli, jaki jest przychód</w:t>
      </w:r>
      <w:r w:rsidR="00070D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 jakie są wydatki.</w:t>
      </w:r>
      <w:r w:rsidR="0088112F">
        <w:rPr>
          <w:rFonts w:ascii="Verdana" w:hAnsi="Verdana"/>
          <w:sz w:val="20"/>
          <w:szCs w:val="20"/>
        </w:rPr>
        <w:t xml:space="preserve"> Nie sądzi</w:t>
      </w:r>
      <w:r w:rsidR="00070D2D">
        <w:rPr>
          <w:rFonts w:ascii="Verdana" w:hAnsi="Verdana"/>
          <w:sz w:val="20"/>
          <w:szCs w:val="20"/>
        </w:rPr>
        <w:t xml:space="preserve">, aby </w:t>
      </w:r>
      <w:r w:rsidR="00D413EA" w:rsidRPr="00D413EA">
        <w:rPr>
          <w:rFonts w:ascii="Verdana" w:hAnsi="Verdana"/>
          <w:sz w:val="20"/>
          <w:szCs w:val="20"/>
        </w:rPr>
        <w:t>istniała taka instyt</w:t>
      </w:r>
      <w:r>
        <w:rPr>
          <w:rFonts w:ascii="Verdana" w:hAnsi="Verdana"/>
          <w:sz w:val="20"/>
          <w:szCs w:val="20"/>
        </w:rPr>
        <w:t xml:space="preserve">ucja kultury na terenie </w:t>
      </w:r>
      <w:r w:rsidR="00070D2D">
        <w:rPr>
          <w:rFonts w:ascii="Verdana" w:hAnsi="Verdana"/>
          <w:sz w:val="20"/>
          <w:szCs w:val="20"/>
        </w:rPr>
        <w:t xml:space="preserve">powiatu, </w:t>
      </w:r>
      <w:r w:rsidR="00D413EA" w:rsidRPr="00D413EA">
        <w:rPr>
          <w:rFonts w:ascii="Verdana" w:hAnsi="Verdana"/>
          <w:sz w:val="20"/>
          <w:szCs w:val="20"/>
        </w:rPr>
        <w:t>czy gdzieś szerzej, ż</w:t>
      </w:r>
      <w:r>
        <w:rPr>
          <w:rFonts w:ascii="Verdana" w:hAnsi="Verdana"/>
          <w:sz w:val="20"/>
          <w:szCs w:val="20"/>
        </w:rPr>
        <w:t>eby była w stanie pozyskać</w:t>
      </w:r>
      <w:r w:rsidR="00070D2D">
        <w:rPr>
          <w:rFonts w:ascii="Verdana" w:hAnsi="Verdana"/>
          <w:sz w:val="20"/>
          <w:szCs w:val="20"/>
        </w:rPr>
        <w:t xml:space="preserve"> zysk wynoszący</w:t>
      </w:r>
      <w:r>
        <w:rPr>
          <w:rFonts w:ascii="Verdana" w:hAnsi="Verdana"/>
          <w:sz w:val="20"/>
          <w:szCs w:val="20"/>
        </w:rPr>
        <w:t xml:space="preserve"> 50%</w:t>
      </w:r>
      <w:r w:rsidR="00070D2D">
        <w:rPr>
          <w:rFonts w:ascii="Verdana" w:hAnsi="Verdana"/>
          <w:sz w:val="20"/>
          <w:szCs w:val="20"/>
        </w:rPr>
        <w:t xml:space="preserve"> kosztów funkcjonowania. Poinformował, że mówi, to </w:t>
      </w:r>
      <w:r w:rsidR="00D413EA" w:rsidRPr="00D413EA">
        <w:rPr>
          <w:rFonts w:ascii="Verdana" w:hAnsi="Verdana"/>
          <w:sz w:val="20"/>
          <w:szCs w:val="20"/>
        </w:rPr>
        <w:t xml:space="preserve">z doświadczenia gminy </w:t>
      </w:r>
      <w:r>
        <w:rPr>
          <w:rFonts w:ascii="Verdana" w:hAnsi="Verdana"/>
          <w:sz w:val="20"/>
          <w:szCs w:val="20"/>
        </w:rPr>
        <w:t xml:space="preserve">i </w:t>
      </w:r>
      <w:r w:rsidR="00070D2D">
        <w:rPr>
          <w:rFonts w:ascii="Verdana" w:hAnsi="Verdana"/>
          <w:sz w:val="20"/>
          <w:szCs w:val="20"/>
        </w:rPr>
        <w:t xml:space="preserve">wie, </w:t>
      </w:r>
      <w:r w:rsidR="00D413EA" w:rsidRPr="00D413EA">
        <w:rPr>
          <w:rFonts w:ascii="Verdana" w:hAnsi="Verdana"/>
          <w:sz w:val="20"/>
          <w:szCs w:val="20"/>
        </w:rPr>
        <w:t>jak to jest w Wieliczce, w Biskupicac</w:t>
      </w:r>
      <w:r>
        <w:rPr>
          <w:rFonts w:ascii="Verdana" w:hAnsi="Verdana"/>
          <w:sz w:val="20"/>
          <w:szCs w:val="20"/>
        </w:rPr>
        <w:t>h czy w innych miejscowościach.</w:t>
      </w:r>
      <w:r w:rsidR="00070D2D">
        <w:rPr>
          <w:rFonts w:ascii="Verdana" w:hAnsi="Verdana"/>
          <w:sz w:val="20"/>
          <w:szCs w:val="20"/>
        </w:rPr>
        <w:t xml:space="preserve"> </w:t>
      </w:r>
      <w:r w:rsidR="00D413EA" w:rsidRPr="00D413EA">
        <w:rPr>
          <w:rFonts w:ascii="Verdana" w:hAnsi="Verdana"/>
          <w:sz w:val="20"/>
          <w:szCs w:val="20"/>
        </w:rPr>
        <w:t>Nie sądz</w:t>
      </w:r>
      <w:r w:rsidR="00070D2D">
        <w:rPr>
          <w:rFonts w:ascii="Verdana" w:hAnsi="Verdana"/>
          <w:sz w:val="20"/>
          <w:szCs w:val="20"/>
        </w:rPr>
        <w:t>i</w:t>
      </w:r>
      <w:r w:rsidR="00D413EA" w:rsidRPr="00D413EA">
        <w:rPr>
          <w:rFonts w:ascii="Verdana" w:hAnsi="Verdana"/>
          <w:sz w:val="20"/>
          <w:szCs w:val="20"/>
        </w:rPr>
        <w:t>, żeby można było wypracować aż 5</w:t>
      </w:r>
      <w:r>
        <w:rPr>
          <w:rFonts w:ascii="Verdana" w:hAnsi="Verdana"/>
          <w:sz w:val="20"/>
          <w:szCs w:val="20"/>
        </w:rPr>
        <w:t>0% zysku tak, żeby się to jakoś</w:t>
      </w:r>
      <w:r w:rsidR="00070D2D">
        <w:rPr>
          <w:rFonts w:ascii="Verdana" w:hAnsi="Verdana"/>
          <w:sz w:val="20"/>
          <w:szCs w:val="20"/>
        </w:rPr>
        <w:t xml:space="preserve"> </w:t>
      </w:r>
      <w:r w:rsidR="00D413EA" w:rsidRPr="00D413EA">
        <w:rPr>
          <w:rFonts w:ascii="Verdana" w:hAnsi="Verdana"/>
          <w:sz w:val="20"/>
          <w:szCs w:val="20"/>
        </w:rPr>
        <w:t xml:space="preserve">w ten sposób zbilansowało i </w:t>
      </w:r>
      <w:r>
        <w:rPr>
          <w:rFonts w:ascii="Verdana" w:hAnsi="Verdana"/>
          <w:sz w:val="20"/>
          <w:szCs w:val="20"/>
        </w:rPr>
        <w:t xml:space="preserve">zamknęło. </w:t>
      </w:r>
      <w:r w:rsidR="00EB4A6F">
        <w:rPr>
          <w:rFonts w:ascii="Verdana" w:hAnsi="Verdana"/>
          <w:sz w:val="20"/>
          <w:szCs w:val="20"/>
        </w:rPr>
        <w:t>Dodał, ż</w:t>
      </w:r>
      <w:r w:rsidR="00070D2D">
        <w:rPr>
          <w:rFonts w:ascii="Verdana" w:hAnsi="Verdana"/>
          <w:sz w:val="20"/>
          <w:szCs w:val="20"/>
        </w:rPr>
        <w:t xml:space="preserve">e należy rozpocząć proces likwidacji </w:t>
      </w:r>
      <w:r w:rsidR="00EB4A6F">
        <w:rPr>
          <w:rFonts w:ascii="Verdana" w:hAnsi="Verdana"/>
          <w:sz w:val="20"/>
          <w:szCs w:val="20"/>
        </w:rPr>
        <w:t xml:space="preserve">i w trakcie tego procesu będą podpisywane </w:t>
      </w:r>
      <w:r>
        <w:rPr>
          <w:rFonts w:ascii="Verdana" w:hAnsi="Verdana"/>
          <w:sz w:val="20"/>
          <w:szCs w:val="20"/>
        </w:rPr>
        <w:t>umowy sukcesywnie.</w:t>
      </w:r>
      <w:r w:rsidR="00EB4A6F">
        <w:rPr>
          <w:rFonts w:ascii="Verdana" w:hAnsi="Verdana"/>
          <w:sz w:val="20"/>
          <w:szCs w:val="20"/>
        </w:rPr>
        <w:t xml:space="preserve"> Dodał, że na razie zakładają w miarę ostrożnie. </w:t>
      </w:r>
    </w:p>
    <w:p w:rsidR="002A35E1" w:rsidRDefault="002A35E1" w:rsidP="00D413EA">
      <w:pPr>
        <w:pStyle w:val="Akapitzlist"/>
        <w:ind w:left="284"/>
        <w:jc w:val="both"/>
        <w:rPr>
          <w:rFonts w:ascii="Verdana" w:hAnsi="Verdana"/>
          <w:sz w:val="20"/>
          <w:szCs w:val="20"/>
        </w:rPr>
      </w:pPr>
    </w:p>
    <w:p w:rsidR="002A35E1" w:rsidRPr="002A35E1" w:rsidRDefault="002A35E1" w:rsidP="002A35E1">
      <w:pPr>
        <w:pStyle w:val="Akapitzlis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Magdalena Kot poinformowała, że chciałaby się odnieść </w:t>
      </w:r>
      <w:r w:rsidRPr="002A35E1">
        <w:rPr>
          <w:rFonts w:ascii="Verdana" w:hAnsi="Verdana"/>
          <w:sz w:val="20"/>
          <w:szCs w:val="20"/>
        </w:rPr>
        <w:t>do tej propozycji utworzenia</w:t>
      </w:r>
      <w:r>
        <w:rPr>
          <w:rFonts w:ascii="Verdana" w:hAnsi="Verdana"/>
          <w:sz w:val="20"/>
          <w:szCs w:val="20"/>
        </w:rPr>
        <w:t xml:space="preserve"> powiatowej instytucji kultury. Uważa</w:t>
      </w:r>
      <w:r w:rsidRPr="002A35E1">
        <w:rPr>
          <w:rFonts w:ascii="Verdana" w:hAnsi="Verdana"/>
          <w:sz w:val="20"/>
          <w:szCs w:val="20"/>
        </w:rPr>
        <w:t xml:space="preserve">, że </w:t>
      </w:r>
      <w:r>
        <w:rPr>
          <w:rFonts w:ascii="Verdana" w:hAnsi="Verdana"/>
          <w:sz w:val="20"/>
          <w:szCs w:val="20"/>
        </w:rPr>
        <w:t>to</w:t>
      </w:r>
      <w:r w:rsidRPr="002A35E1">
        <w:rPr>
          <w:rFonts w:ascii="Verdana" w:hAnsi="Verdana"/>
          <w:sz w:val="20"/>
          <w:szCs w:val="20"/>
        </w:rPr>
        <w:t xml:space="preserve"> bardzo dobra propozycja</w:t>
      </w:r>
      <w:r>
        <w:rPr>
          <w:rFonts w:ascii="Verdana" w:hAnsi="Verdana"/>
          <w:sz w:val="20"/>
          <w:szCs w:val="20"/>
        </w:rPr>
        <w:t xml:space="preserve"> padła ze strony Pana Starosty. Od</w:t>
      </w:r>
      <w:r w:rsidRPr="002A35E1">
        <w:rPr>
          <w:rFonts w:ascii="Verdana" w:hAnsi="Verdana"/>
          <w:sz w:val="20"/>
          <w:szCs w:val="20"/>
        </w:rPr>
        <w:t xml:space="preserve"> początku kadencji pojawiło się </w:t>
      </w:r>
      <w:r>
        <w:rPr>
          <w:rFonts w:ascii="Verdana" w:hAnsi="Verdana"/>
          <w:sz w:val="20"/>
          <w:szCs w:val="20"/>
        </w:rPr>
        <w:t xml:space="preserve">naprawdę wiele nowych projektów </w:t>
      </w:r>
      <w:r w:rsidRPr="002A35E1">
        <w:rPr>
          <w:rFonts w:ascii="Verdana" w:hAnsi="Verdana"/>
          <w:sz w:val="20"/>
          <w:szCs w:val="20"/>
        </w:rPr>
        <w:t>mających rangę powiatową i myśl</w:t>
      </w:r>
      <w:r w:rsidR="0088112F">
        <w:rPr>
          <w:rFonts w:ascii="Verdana" w:hAnsi="Verdana"/>
          <w:sz w:val="20"/>
          <w:szCs w:val="20"/>
        </w:rPr>
        <w:t>i</w:t>
      </w:r>
      <w:r w:rsidRPr="002A35E1">
        <w:rPr>
          <w:rFonts w:ascii="Verdana" w:hAnsi="Verdana"/>
          <w:sz w:val="20"/>
          <w:szCs w:val="20"/>
        </w:rPr>
        <w:t>, że d</w:t>
      </w:r>
      <w:r>
        <w:rPr>
          <w:rFonts w:ascii="Verdana" w:hAnsi="Verdana"/>
          <w:sz w:val="20"/>
          <w:szCs w:val="20"/>
        </w:rPr>
        <w:t xml:space="preserve">zięki temu tylko Powiat będzie miała </w:t>
      </w:r>
      <w:r w:rsidRPr="002A35E1">
        <w:rPr>
          <w:rFonts w:ascii="Verdana" w:hAnsi="Verdana"/>
          <w:sz w:val="20"/>
          <w:szCs w:val="20"/>
        </w:rPr>
        <w:t>szansę na rozwój tej kultury, która za</w:t>
      </w:r>
      <w:r>
        <w:rPr>
          <w:rFonts w:ascii="Verdana" w:hAnsi="Verdana"/>
          <w:sz w:val="20"/>
          <w:szCs w:val="20"/>
        </w:rPr>
        <w:t xml:space="preserve">wsze tutaj w </w:t>
      </w:r>
      <w:r w:rsidR="0088112F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owiecie </w:t>
      </w:r>
      <w:r w:rsidR="0088112F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 xml:space="preserve">ielickim </w:t>
      </w:r>
      <w:r w:rsidRPr="002A35E1">
        <w:rPr>
          <w:rFonts w:ascii="Verdana" w:hAnsi="Verdana"/>
          <w:sz w:val="20"/>
          <w:szCs w:val="20"/>
        </w:rPr>
        <w:t>st</w:t>
      </w:r>
      <w:r>
        <w:rPr>
          <w:rFonts w:ascii="Verdana" w:hAnsi="Verdana"/>
          <w:sz w:val="20"/>
          <w:szCs w:val="20"/>
        </w:rPr>
        <w:t>ała na bardzo wysokim poziomie. P</w:t>
      </w:r>
      <w:r w:rsidRPr="002A35E1">
        <w:rPr>
          <w:rFonts w:ascii="Verdana" w:hAnsi="Verdana"/>
          <w:sz w:val="20"/>
          <w:szCs w:val="20"/>
        </w:rPr>
        <w:t>rzynies</w:t>
      </w:r>
      <w:r>
        <w:rPr>
          <w:rFonts w:ascii="Verdana" w:hAnsi="Verdana"/>
          <w:sz w:val="20"/>
          <w:szCs w:val="20"/>
        </w:rPr>
        <w:t xml:space="preserve">ie to też efektywne zarządzanie </w:t>
      </w:r>
      <w:r w:rsidRPr="002A35E1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alendarzem kulturalnym powiatu. Bę</w:t>
      </w:r>
      <w:r w:rsidRPr="002A35E1">
        <w:rPr>
          <w:rFonts w:ascii="Verdana" w:hAnsi="Verdana"/>
          <w:sz w:val="20"/>
          <w:szCs w:val="20"/>
        </w:rPr>
        <w:t>dzie szansa na</w:t>
      </w:r>
      <w:r>
        <w:rPr>
          <w:rFonts w:ascii="Verdana" w:hAnsi="Verdana"/>
          <w:sz w:val="20"/>
          <w:szCs w:val="20"/>
        </w:rPr>
        <w:t xml:space="preserve"> synchronizację tych wydarzeń. </w:t>
      </w:r>
      <w:r w:rsidRPr="002A35E1">
        <w:rPr>
          <w:rFonts w:ascii="Verdana" w:hAnsi="Verdana"/>
          <w:sz w:val="20"/>
          <w:szCs w:val="20"/>
        </w:rPr>
        <w:t>Poza tym wsparcie inicjatyw kulturalnych w inn</w:t>
      </w:r>
      <w:r>
        <w:rPr>
          <w:rFonts w:ascii="Verdana" w:hAnsi="Verdana"/>
          <w:sz w:val="20"/>
          <w:szCs w:val="20"/>
        </w:rPr>
        <w:t xml:space="preserve">ych gminach, które też nie mają, </w:t>
      </w:r>
      <w:r w:rsidRPr="002A35E1">
        <w:rPr>
          <w:rFonts w:ascii="Verdana" w:hAnsi="Verdana"/>
          <w:sz w:val="20"/>
          <w:szCs w:val="20"/>
        </w:rPr>
        <w:t>aż takich</w:t>
      </w:r>
      <w:r>
        <w:rPr>
          <w:rFonts w:ascii="Verdana" w:hAnsi="Verdana"/>
          <w:sz w:val="20"/>
          <w:szCs w:val="20"/>
        </w:rPr>
        <w:t xml:space="preserve"> dużych możliwości finansowych. Stwierdziła, że </w:t>
      </w:r>
      <w:r w:rsidRPr="002A35E1">
        <w:rPr>
          <w:rFonts w:ascii="Verdana" w:hAnsi="Verdana"/>
          <w:sz w:val="20"/>
          <w:szCs w:val="20"/>
        </w:rPr>
        <w:t>zdecydowanie też chodzi o zach</w:t>
      </w:r>
      <w:r>
        <w:rPr>
          <w:rFonts w:ascii="Verdana" w:hAnsi="Verdana"/>
          <w:sz w:val="20"/>
          <w:szCs w:val="20"/>
        </w:rPr>
        <w:t>owanie i rozwój po prostu marki K</w:t>
      </w:r>
      <w:r w:rsidRPr="002A35E1">
        <w:rPr>
          <w:rFonts w:ascii="Verdana" w:hAnsi="Verdana"/>
          <w:sz w:val="20"/>
          <w:szCs w:val="20"/>
        </w:rPr>
        <w:t xml:space="preserve">ampusu </w:t>
      </w:r>
      <w:r>
        <w:rPr>
          <w:rFonts w:ascii="Verdana" w:hAnsi="Verdana"/>
          <w:sz w:val="20"/>
          <w:szCs w:val="20"/>
        </w:rPr>
        <w:t>W</w:t>
      </w:r>
      <w:r w:rsidRPr="002A35E1">
        <w:rPr>
          <w:rFonts w:ascii="Verdana" w:hAnsi="Verdana"/>
          <w:sz w:val="20"/>
          <w:szCs w:val="20"/>
        </w:rPr>
        <w:t>ielickiego, który został wypra</w:t>
      </w:r>
      <w:r>
        <w:rPr>
          <w:rFonts w:ascii="Verdana" w:hAnsi="Verdana"/>
          <w:sz w:val="20"/>
          <w:szCs w:val="20"/>
        </w:rPr>
        <w:t xml:space="preserve">cowany przez te wszystkie lata. Stwierdziła, że </w:t>
      </w:r>
      <w:r w:rsidRPr="002A35E1">
        <w:rPr>
          <w:rFonts w:ascii="Verdana" w:hAnsi="Verdana"/>
          <w:sz w:val="20"/>
          <w:szCs w:val="20"/>
        </w:rPr>
        <w:t>zaproponowane rozwiązanie jest bardzo korzystne zarówno f</w:t>
      </w:r>
      <w:r>
        <w:rPr>
          <w:rFonts w:ascii="Verdana" w:hAnsi="Verdana"/>
          <w:sz w:val="20"/>
          <w:szCs w:val="20"/>
        </w:rPr>
        <w:t xml:space="preserve">inansowo, </w:t>
      </w:r>
      <w:r w:rsidRPr="002A35E1">
        <w:rPr>
          <w:rFonts w:ascii="Verdana" w:hAnsi="Verdana"/>
          <w:sz w:val="20"/>
          <w:szCs w:val="20"/>
        </w:rPr>
        <w:t>jak i z korzyścią</w:t>
      </w:r>
      <w:r>
        <w:rPr>
          <w:rFonts w:ascii="Verdana" w:hAnsi="Verdana"/>
          <w:sz w:val="20"/>
          <w:szCs w:val="20"/>
        </w:rPr>
        <w:t xml:space="preserve"> dla kultury w naszym powiecie, </w:t>
      </w:r>
      <w:r w:rsidRPr="002A35E1">
        <w:rPr>
          <w:rFonts w:ascii="Verdana" w:hAnsi="Verdana"/>
          <w:sz w:val="20"/>
          <w:szCs w:val="20"/>
        </w:rPr>
        <w:t xml:space="preserve">by rozwijała się jeszcze prężnie. </w:t>
      </w:r>
      <w:r>
        <w:rPr>
          <w:rFonts w:ascii="Verdana" w:hAnsi="Verdana"/>
          <w:sz w:val="20"/>
          <w:szCs w:val="20"/>
        </w:rPr>
        <w:t xml:space="preserve">Poinformowała, że również prowadziła </w:t>
      </w:r>
      <w:r w:rsidRPr="002A35E1">
        <w:rPr>
          <w:rFonts w:ascii="Verdana" w:hAnsi="Verdana"/>
          <w:sz w:val="20"/>
          <w:szCs w:val="20"/>
        </w:rPr>
        <w:t>instytucję kultury na terenie Wiel</w:t>
      </w:r>
      <w:r>
        <w:rPr>
          <w:rFonts w:ascii="Verdana" w:hAnsi="Verdana"/>
          <w:sz w:val="20"/>
          <w:szCs w:val="20"/>
        </w:rPr>
        <w:t xml:space="preserve">iczki i przyznaj, </w:t>
      </w:r>
      <w:r w:rsidRPr="002A35E1">
        <w:rPr>
          <w:rFonts w:ascii="Verdana" w:hAnsi="Verdana"/>
          <w:sz w:val="20"/>
          <w:szCs w:val="20"/>
        </w:rPr>
        <w:t>że nie ma sz</w:t>
      </w:r>
      <w:r>
        <w:rPr>
          <w:rFonts w:ascii="Verdana" w:hAnsi="Verdana"/>
          <w:sz w:val="20"/>
          <w:szCs w:val="20"/>
        </w:rPr>
        <w:t xml:space="preserve">ansy na to, żeby wypracować 50% </w:t>
      </w:r>
      <w:r w:rsidRPr="002A35E1">
        <w:rPr>
          <w:rFonts w:ascii="Verdana" w:hAnsi="Verdana"/>
          <w:sz w:val="20"/>
          <w:szCs w:val="20"/>
        </w:rPr>
        <w:t>wkładu własnego z przych</w:t>
      </w:r>
      <w:r>
        <w:rPr>
          <w:rFonts w:ascii="Verdana" w:hAnsi="Verdana"/>
          <w:sz w:val="20"/>
          <w:szCs w:val="20"/>
        </w:rPr>
        <w:t xml:space="preserve">odów. Stwierdziła, że jest to raczej nierealne. Poinformowała, że </w:t>
      </w:r>
      <w:r w:rsidRPr="002A35E1">
        <w:rPr>
          <w:rFonts w:ascii="Verdana" w:hAnsi="Verdana"/>
          <w:sz w:val="20"/>
          <w:szCs w:val="20"/>
        </w:rPr>
        <w:t>instytucje kultur</w:t>
      </w:r>
      <w:r>
        <w:rPr>
          <w:rFonts w:ascii="Verdana" w:hAnsi="Verdana"/>
          <w:sz w:val="20"/>
          <w:szCs w:val="20"/>
        </w:rPr>
        <w:t xml:space="preserve">y też działają z nastawieniem,  </w:t>
      </w:r>
      <w:r w:rsidRPr="002A35E1">
        <w:rPr>
          <w:rFonts w:ascii="Verdana" w:hAnsi="Verdana"/>
          <w:sz w:val="20"/>
          <w:szCs w:val="20"/>
        </w:rPr>
        <w:t>aby były to wyda</w:t>
      </w:r>
      <w:r>
        <w:rPr>
          <w:rFonts w:ascii="Verdana" w:hAnsi="Verdana"/>
          <w:sz w:val="20"/>
          <w:szCs w:val="20"/>
        </w:rPr>
        <w:t>rzenia otwarte dla mieszkańców.</w:t>
      </w:r>
    </w:p>
    <w:p w:rsidR="002A35E1" w:rsidRPr="002A35E1" w:rsidRDefault="002A35E1" w:rsidP="002A35E1">
      <w:pPr>
        <w:pStyle w:val="Akapitzlist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oczywiście prowadziła </w:t>
      </w:r>
      <w:r w:rsidRPr="002A35E1">
        <w:rPr>
          <w:rFonts w:ascii="Verdana" w:hAnsi="Verdana"/>
          <w:sz w:val="20"/>
          <w:szCs w:val="20"/>
        </w:rPr>
        <w:t>również ba</w:t>
      </w:r>
      <w:r>
        <w:rPr>
          <w:rFonts w:ascii="Verdana" w:hAnsi="Verdana"/>
          <w:sz w:val="20"/>
          <w:szCs w:val="20"/>
        </w:rPr>
        <w:t xml:space="preserve">rdzo duże działania nakierowane </w:t>
      </w:r>
      <w:r w:rsidRPr="002A35E1">
        <w:rPr>
          <w:rFonts w:ascii="Verdana" w:hAnsi="Verdana"/>
          <w:sz w:val="20"/>
          <w:szCs w:val="20"/>
        </w:rPr>
        <w:t>na p</w:t>
      </w:r>
      <w:r>
        <w:rPr>
          <w:rFonts w:ascii="Verdana" w:hAnsi="Verdana"/>
          <w:sz w:val="20"/>
          <w:szCs w:val="20"/>
        </w:rPr>
        <w:t xml:space="preserve">ozyskiwanie przychodów i zysku. </w:t>
      </w:r>
      <w:r w:rsidRPr="002A35E1">
        <w:rPr>
          <w:rFonts w:ascii="Verdana" w:hAnsi="Verdana"/>
          <w:sz w:val="20"/>
          <w:szCs w:val="20"/>
        </w:rPr>
        <w:t>I ten zysk też był spory</w:t>
      </w:r>
      <w:r>
        <w:rPr>
          <w:rFonts w:ascii="Verdana" w:hAnsi="Verdana"/>
          <w:sz w:val="20"/>
          <w:szCs w:val="20"/>
        </w:rPr>
        <w:t xml:space="preserve"> w Wielickim Centrum Kultury. </w:t>
      </w:r>
      <w:r w:rsidRPr="002A35E1">
        <w:rPr>
          <w:rFonts w:ascii="Verdana" w:hAnsi="Verdana"/>
          <w:sz w:val="20"/>
          <w:szCs w:val="20"/>
        </w:rPr>
        <w:t xml:space="preserve">Natomiast na pewno </w:t>
      </w:r>
      <w:r>
        <w:rPr>
          <w:rFonts w:ascii="Verdana" w:hAnsi="Verdana"/>
          <w:sz w:val="20"/>
          <w:szCs w:val="20"/>
        </w:rPr>
        <w:t xml:space="preserve">nie ma szans na wypracowanie </w:t>
      </w:r>
      <w:r w:rsidRPr="002A35E1">
        <w:rPr>
          <w:rFonts w:ascii="Verdana" w:hAnsi="Verdana"/>
          <w:sz w:val="20"/>
          <w:szCs w:val="20"/>
        </w:rPr>
        <w:t xml:space="preserve">takiego zysku w wysokości 50%. </w:t>
      </w:r>
    </w:p>
    <w:p w:rsidR="00EB4A6F" w:rsidRDefault="00EB4A6F" w:rsidP="00D413EA">
      <w:pPr>
        <w:pStyle w:val="Akapitzlist"/>
        <w:ind w:left="284"/>
        <w:jc w:val="both"/>
        <w:rPr>
          <w:rFonts w:ascii="Verdana" w:hAnsi="Verdana"/>
          <w:sz w:val="20"/>
          <w:szCs w:val="20"/>
        </w:rPr>
      </w:pPr>
    </w:p>
    <w:p w:rsidR="00EB4A6F" w:rsidRDefault="00EB4A6F" w:rsidP="00EB4A6F">
      <w:pPr>
        <w:pStyle w:val="Akapitzlist"/>
        <w:ind w:left="284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 głosowano:</w:t>
      </w:r>
    </w:p>
    <w:p w:rsidR="00EB4A6F" w:rsidRDefault="00EB4A6F" w:rsidP="00EB4A6F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lastRenderedPageBreak/>
        <w:t>19 osób za,</w:t>
      </w:r>
    </w:p>
    <w:p w:rsidR="00AF1485" w:rsidRPr="000154A4" w:rsidRDefault="00EB4A6F" w:rsidP="00AF1485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6 osób nieobecnych (Agnieszka Szczepaniak, Adam Kociołek, Tomasz Broniowski, Aleksandra Ślusarek</w:t>
      </w:r>
      <w:r w:rsidR="0088112F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Łukasz Sadkiewicz, Jadwiga Skoczek).</w:t>
      </w:r>
    </w:p>
    <w:p w:rsidR="00AF1485" w:rsidRDefault="00AF1485" w:rsidP="00AF1485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652219" w:rsidRPr="00EB4A6F" w:rsidRDefault="00652219" w:rsidP="00652219">
      <w:pPr>
        <w:pStyle w:val="Akapitzlist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EB4A6F">
        <w:rPr>
          <w:rFonts w:ascii="Verdana" w:hAnsi="Verdana"/>
          <w:b/>
          <w:sz w:val="20"/>
          <w:szCs w:val="20"/>
        </w:rPr>
        <w:t xml:space="preserve">Uchwała </w:t>
      </w:r>
      <w:r w:rsidR="009356D0">
        <w:rPr>
          <w:rFonts w:ascii="Verdana" w:hAnsi="Verdana"/>
          <w:b/>
          <w:iCs/>
          <w:sz w:val="20"/>
          <w:szCs w:val="20"/>
        </w:rPr>
        <w:t xml:space="preserve">nr X/92/2025 </w:t>
      </w:r>
      <w:r w:rsidRPr="00EB4A6F">
        <w:rPr>
          <w:rFonts w:ascii="Verdana" w:hAnsi="Verdana"/>
          <w:b/>
          <w:sz w:val="20"/>
          <w:szCs w:val="20"/>
        </w:rPr>
        <w:t>w sprawie wyrażenia zgody na nabycie przez Powiat Wielicki w obrocie wtórnym obligacji wyemitowanych przez Powiatowy Park Rozwoju Sp. z o.o. w Wieliczce</w:t>
      </w:r>
      <w:r w:rsidR="00AF1485" w:rsidRPr="00EB4A6F">
        <w:rPr>
          <w:rFonts w:ascii="Verdana" w:hAnsi="Verdana"/>
          <w:b/>
          <w:sz w:val="20"/>
          <w:szCs w:val="20"/>
        </w:rPr>
        <w:t>.</w:t>
      </w:r>
    </w:p>
    <w:p w:rsidR="00805EB2" w:rsidRDefault="00805EB2" w:rsidP="00805EB2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346C0E" w:rsidRDefault="00805EB2" w:rsidP="000154A4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 uchwały zreferowała Joanna Kwaśnica, skarbnik powiatu wielickiego.</w:t>
      </w:r>
      <w:r w:rsidR="002A35E1">
        <w:rPr>
          <w:rFonts w:ascii="Verdana" w:hAnsi="Verdana"/>
          <w:sz w:val="20"/>
          <w:szCs w:val="20"/>
        </w:rPr>
        <w:t xml:space="preserve"> Poinformowała, </w:t>
      </w:r>
      <w:r w:rsidR="002A35E1" w:rsidRPr="002A35E1">
        <w:rPr>
          <w:rFonts w:ascii="Verdana" w:hAnsi="Verdana"/>
          <w:sz w:val="20"/>
          <w:szCs w:val="20"/>
        </w:rPr>
        <w:t xml:space="preserve"> że jest </w:t>
      </w:r>
      <w:r w:rsidR="002A35E1">
        <w:rPr>
          <w:rFonts w:ascii="Verdana" w:hAnsi="Verdana"/>
          <w:sz w:val="20"/>
          <w:szCs w:val="20"/>
        </w:rPr>
        <w:t xml:space="preserve">to </w:t>
      </w:r>
      <w:r w:rsidR="002A35E1" w:rsidRPr="002A35E1">
        <w:rPr>
          <w:rFonts w:ascii="Verdana" w:hAnsi="Verdana"/>
          <w:sz w:val="20"/>
          <w:szCs w:val="20"/>
        </w:rPr>
        <w:t>konsekwencj</w:t>
      </w:r>
      <w:r w:rsidR="002A35E1">
        <w:rPr>
          <w:rFonts w:ascii="Verdana" w:hAnsi="Verdana"/>
          <w:sz w:val="20"/>
          <w:szCs w:val="20"/>
        </w:rPr>
        <w:t>a</w:t>
      </w:r>
      <w:r w:rsidR="002A35E1" w:rsidRPr="002A35E1">
        <w:rPr>
          <w:rFonts w:ascii="Verdana" w:hAnsi="Verdana"/>
          <w:sz w:val="20"/>
          <w:szCs w:val="20"/>
        </w:rPr>
        <w:t xml:space="preserve"> uchwały,</w:t>
      </w:r>
      <w:r w:rsidR="002A35E1">
        <w:rPr>
          <w:rFonts w:ascii="Verdana" w:hAnsi="Verdana"/>
          <w:sz w:val="20"/>
          <w:szCs w:val="20"/>
        </w:rPr>
        <w:t xml:space="preserve"> którą Rada Powiatu Wielickiego </w:t>
      </w:r>
      <w:r w:rsidR="002A35E1" w:rsidRPr="002A35E1">
        <w:rPr>
          <w:rFonts w:ascii="Verdana" w:hAnsi="Verdana"/>
          <w:sz w:val="20"/>
          <w:szCs w:val="20"/>
        </w:rPr>
        <w:t xml:space="preserve">podjęła 30 grudnia ubiegłego </w:t>
      </w:r>
      <w:r w:rsidR="002A35E1">
        <w:rPr>
          <w:rFonts w:ascii="Verdana" w:hAnsi="Verdana"/>
          <w:sz w:val="20"/>
          <w:szCs w:val="20"/>
        </w:rPr>
        <w:t xml:space="preserve">roku o likwidacji spółki </w:t>
      </w:r>
      <w:r w:rsidR="002A35E1" w:rsidRPr="002A35E1">
        <w:rPr>
          <w:rFonts w:ascii="Verdana" w:hAnsi="Verdana"/>
          <w:sz w:val="20"/>
          <w:szCs w:val="20"/>
        </w:rPr>
        <w:t>Powi</w:t>
      </w:r>
      <w:r w:rsidR="002A35E1">
        <w:rPr>
          <w:rFonts w:ascii="Verdana" w:hAnsi="Verdana"/>
          <w:sz w:val="20"/>
          <w:szCs w:val="20"/>
        </w:rPr>
        <w:t>atowy Park Rozwoju w Wieliczce. Wyjaśniła, że u</w:t>
      </w:r>
      <w:r w:rsidR="002A35E1" w:rsidRPr="002A35E1">
        <w:rPr>
          <w:rFonts w:ascii="Verdana" w:hAnsi="Verdana"/>
          <w:sz w:val="20"/>
          <w:szCs w:val="20"/>
        </w:rPr>
        <w:t xml:space="preserve">chwała o nabyciu </w:t>
      </w:r>
      <w:r w:rsidR="002A35E1">
        <w:rPr>
          <w:rFonts w:ascii="Verdana" w:hAnsi="Verdana"/>
          <w:sz w:val="20"/>
          <w:szCs w:val="20"/>
        </w:rPr>
        <w:t>obligacji na rynku wtórnym, są</w:t>
      </w:r>
      <w:r w:rsidR="002A35E1" w:rsidRPr="002A35E1">
        <w:rPr>
          <w:rFonts w:ascii="Verdana" w:hAnsi="Verdana"/>
          <w:sz w:val="20"/>
          <w:szCs w:val="20"/>
        </w:rPr>
        <w:t xml:space="preserve"> to obligacje, które wyemitowa</w:t>
      </w:r>
      <w:r w:rsidR="002A35E1">
        <w:rPr>
          <w:rFonts w:ascii="Verdana" w:hAnsi="Verdana"/>
          <w:sz w:val="20"/>
          <w:szCs w:val="20"/>
        </w:rPr>
        <w:t>ne były w latach wcześniejszych przez Powiatowy Park Rozwoju.</w:t>
      </w:r>
      <w:r w:rsidR="006E2001">
        <w:rPr>
          <w:rFonts w:ascii="Verdana" w:hAnsi="Verdana"/>
          <w:sz w:val="20"/>
          <w:szCs w:val="20"/>
        </w:rPr>
        <w:t xml:space="preserve"> Na dzień </w:t>
      </w:r>
      <w:r w:rsidR="0088112F">
        <w:rPr>
          <w:rFonts w:ascii="Verdana" w:hAnsi="Verdana"/>
          <w:sz w:val="20"/>
          <w:szCs w:val="20"/>
        </w:rPr>
        <w:t xml:space="preserve">dzisiejszy </w:t>
      </w:r>
      <w:r w:rsidR="002A35E1" w:rsidRPr="002A35E1">
        <w:rPr>
          <w:rFonts w:ascii="Verdana" w:hAnsi="Verdana"/>
          <w:sz w:val="20"/>
          <w:szCs w:val="20"/>
        </w:rPr>
        <w:t>ta kwota jeszcze niespłacon</w:t>
      </w:r>
      <w:r w:rsidR="006E2001">
        <w:rPr>
          <w:rFonts w:ascii="Verdana" w:hAnsi="Verdana"/>
          <w:sz w:val="20"/>
          <w:szCs w:val="20"/>
        </w:rPr>
        <w:t xml:space="preserve">ych obligacji jest w wysokości o </w:t>
      </w:r>
      <w:r w:rsidR="002A35E1" w:rsidRPr="002A35E1">
        <w:rPr>
          <w:rFonts w:ascii="Verdana" w:hAnsi="Verdana"/>
          <w:sz w:val="20"/>
          <w:szCs w:val="20"/>
        </w:rPr>
        <w:t>łączn</w:t>
      </w:r>
      <w:r w:rsidR="006E2001">
        <w:rPr>
          <w:rFonts w:ascii="Verdana" w:hAnsi="Verdana"/>
          <w:sz w:val="20"/>
          <w:szCs w:val="20"/>
        </w:rPr>
        <w:t xml:space="preserve">ej </w:t>
      </w:r>
      <w:r w:rsidR="002A35E1" w:rsidRPr="002A35E1">
        <w:rPr>
          <w:rFonts w:ascii="Verdana" w:hAnsi="Verdana"/>
          <w:sz w:val="20"/>
          <w:szCs w:val="20"/>
        </w:rPr>
        <w:t>war</w:t>
      </w:r>
      <w:r w:rsidR="002A35E1">
        <w:rPr>
          <w:rFonts w:ascii="Verdana" w:hAnsi="Verdana"/>
          <w:sz w:val="20"/>
          <w:szCs w:val="20"/>
        </w:rPr>
        <w:t>toś</w:t>
      </w:r>
      <w:r w:rsidR="006E2001">
        <w:rPr>
          <w:rFonts w:ascii="Verdana" w:hAnsi="Verdana"/>
          <w:sz w:val="20"/>
          <w:szCs w:val="20"/>
        </w:rPr>
        <w:t>ci</w:t>
      </w:r>
      <w:r w:rsidR="002A35E1">
        <w:rPr>
          <w:rFonts w:ascii="Verdana" w:hAnsi="Verdana"/>
          <w:sz w:val="20"/>
          <w:szCs w:val="20"/>
        </w:rPr>
        <w:t xml:space="preserve"> nominaln</w:t>
      </w:r>
      <w:r w:rsidR="006E2001">
        <w:rPr>
          <w:rFonts w:ascii="Verdana" w:hAnsi="Verdana"/>
          <w:sz w:val="20"/>
          <w:szCs w:val="20"/>
        </w:rPr>
        <w:t>ej</w:t>
      </w:r>
      <w:r w:rsidR="002A35E1">
        <w:rPr>
          <w:rFonts w:ascii="Verdana" w:hAnsi="Verdana"/>
          <w:sz w:val="20"/>
          <w:szCs w:val="20"/>
        </w:rPr>
        <w:t xml:space="preserve"> 11 650</w:t>
      </w:r>
      <w:r w:rsidR="006E2001">
        <w:rPr>
          <w:rFonts w:ascii="Verdana" w:hAnsi="Verdana"/>
          <w:sz w:val="20"/>
          <w:szCs w:val="20"/>
        </w:rPr>
        <w:t> 000 zł.</w:t>
      </w:r>
      <w:r w:rsidR="000154A4">
        <w:rPr>
          <w:rFonts w:ascii="Verdana" w:hAnsi="Verdana"/>
          <w:sz w:val="20"/>
          <w:szCs w:val="20"/>
        </w:rPr>
        <w:t xml:space="preserve"> Poinformowała, że j</w:t>
      </w:r>
      <w:r w:rsidR="002A35E1" w:rsidRPr="002A35E1">
        <w:rPr>
          <w:rFonts w:ascii="Verdana" w:hAnsi="Verdana"/>
          <w:sz w:val="20"/>
          <w:szCs w:val="20"/>
        </w:rPr>
        <w:t>est to 6 serii, które po wyrażen</w:t>
      </w:r>
      <w:r w:rsidR="002A35E1">
        <w:rPr>
          <w:rFonts w:ascii="Verdana" w:hAnsi="Verdana"/>
          <w:sz w:val="20"/>
          <w:szCs w:val="20"/>
        </w:rPr>
        <w:t>iu zgody przez organ stanowiący</w:t>
      </w:r>
      <w:r w:rsidR="000154A4">
        <w:rPr>
          <w:rFonts w:ascii="Verdana" w:hAnsi="Verdana"/>
          <w:sz w:val="20"/>
          <w:szCs w:val="20"/>
        </w:rPr>
        <w:t xml:space="preserve"> </w:t>
      </w:r>
      <w:r w:rsidR="002A35E1" w:rsidRPr="002A35E1">
        <w:rPr>
          <w:rFonts w:ascii="Verdana" w:hAnsi="Verdana"/>
          <w:sz w:val="20"/>
          <w:szCs w:val="20"/>
        </w:rPr>
        <w:t>będzie podlegało</w:t>
      </w:r>
      <w:r w:rsidR="002A35E1">
        <w:rPr>
          <w:rFonts w:ascii="Verdana" w:hAnsi="Verdana"/>
          <w:sz w:val="20"/>
          <w:szCs w:val="20"/>
        </w:rPr>
        <w:t xml:space="preserve"> zakupie przez Powiat Wielicki.</w:t>
      </w:r>
      <w:r w:rsidR="000154A4">
        <w:rPr>
          <w:rFonts w:ascii="Verdana" w:hAnsi="Verdana"/>
          <w:sz w:val="20"/>
          <w:szCs w:val="20"/>
        </w:rPr>
        <w:t xml:space="preserve"> Zaznaczyła</w:t>
      </w:r>
      <w:r w:rsidR="002A35E1" w:rsidRPr="002A35E1">
        <w:rPr>
          <w:rFonts w:ascii="Verdana" w:hAnsi="Verdana"/>
          <w:sz w:val="20"/>
          <w:szCs w:val="20"/>
        </w:rPr>
        <w:t xml:space="preserve">, </w:t>
      </w:r>
      <w:r w:rsidR="002A35E1">
        <w:rPr>
          <w:rFonts w:ascii="Verdana" w:hAnsi="Verdana"/>
          <w:sz w:val="20"/>
          <w:szCs w:val="20"/>
        </w:rPr>
        <w:t>że wydatki, które będą związane</w:t>
      </w:r>
      <w:r w:rsidR="000154A4">
        <w:rPr>
          <w:rFonts w:ascii="Verdana" w:hAnsi="Verdana"/>
          <w:sz w:val="20"/>
          <w:szCs w:val="20"/>
        </w:rPr>
        <w:t xml:space="preserve"> </w:t>
      </w:r>
      <w:r w:rsidR="002A35E1" w:rsidRPr="002A35E1">
        <w:rPr>
          <w:rFonts w:ascii="Verdana" w:hAnsi="Verdana"/>
          <w:sz w:val="20"/>
          <w:szCs w:val="20"/>
        </w:rPr>
        <w:t>z nabyciem tych obligacji, zost</w:t>
      </w:r>
      <w:r w:rsidR="002A35E1">
        <w:rPr>
          <w:rFonts w:ascii="Verdana" w:hAnsi="Verdana"/>
          <w:sz w:val="20"/>
          <w:szCs w:val="20"/>
        </w:rPr>
        <w:t>aną pokryte ze środków własnych</w:t>
      </w:r>
      <w:r w:rsidR="000154A4">
        <w:rPr>
          <w:rFonts w:ascii="Verdana" w:hAnsi="Verdana"/>
          <w:sz w:val="20"/>
          <w:szCs w:val="20"/>
        </w:rPr>
        <w:t xml:space="preserve"> </w:t>
      </w:r>
      <w:r w:rsidR="002A35E1" w:rsidRPr="002A35E1">
        <w:rPr>
          <w:rFonts w:ascii="Verdana" w:hAnsi="Verdana"/>
          <w:sz w:val="20"/>
          <w:szCs w:val="20"/>
        </w:rPr>
        <w:t>budżetu Powia</w:t>
      </w:r>
      <w:r w:rsidR="002A35E1">
        <w:rPr>
          <w:rFonts w:ascii="Verdana" w:hAnsi="Verdana"/>
          <w:sz w:val="20"/>
          <w:szCs w:val="20"/>
        </w:rPr>
        <w:t>tu Wielickiego.</w:t>
      </w:r>
      <w:r w:rsidR="000154A4">
        <w:rPr>
          <w:rFonts w:ascii="Verdana" w:hAnsi="Verdana"/>
          <w:sz w:val="20"/>
          <w:szCs w:val="20"/>
        </w:rPr>
        <w:t xml:space="preserve"> Wyjaśniła, że jest </w:t>
      </w:r>
      <w:r w:rsidR="002A35E1" w:rsidRPr="002A35E1">
        <w:rPr>
          <w:rFonts w:ascii="Verdana" w:hAnsi="Verdana"/>
          <w:sz w:val="20"/>
          <w:szCs w:val="20"/>
        </w:rPr>
        <w:t>to kolejny</w:t>
      </w:r>
      <w:r w:rsidR="002A35E1">
        <w:rPr>
          <w:rFonts w:ascii="Verdana" w:hAnsi="Verdana"/>
          <w:sz w:val="20"/>
          <w:szCs w:val="20"/>
        </w:rPr>
        <w:t xml:space="preserve"> element związany z likwidacją spółki.</w:t>
      </w:r>
      <w:r w:rsidR="000154A4">
        <w:rPr>
          <w:rFonts w:ascii="Verdana" w:hAnsi="Verdana"/>
          <w:sz w:val="20"/>
          <w:szCs w:val="20"/>
        </w:rPr>
        <w:t xml:space="preserve"> Dodała, </w:t>
      </w:r>
      <w:r w:rsidR="002A35E1" w:rsidRPr="002A35E1">
        <w:rPr>
          <w:rFonts w:ascii="Verdana" w:hAnsi="Verdana"/>
          <w:sz w:val="20"/>
          <w:szCs w:val="20"/>
        </w:rPr>
        <w:t>że Regionalna Izba Obrachunko</w:t>
      </w:r>
      <w:r w:rsidR="002A35E1">
        <w:rPr>
          <w:rFonts w:ascii="Verdana" w:hAnsi="Verdana"/>
          <w:sz w:val="20"/>
          <w:szCs w:val="20"/>
        </w:rPr>
        <w:t>wa w Krakowie wyraziła aprobatę</w:t>
      </w:r>
      <w:r w:rsidR="000154A4">
        <w:rPr>
          <w:rFonts w:ascii="Verdana" w:hAnsi="Verdana"/>
          <w:sz w:val="20"/>
          <w:szCs w:val="20"/>
        </w:rPr>
        <w:t xml:space="preserve"> </w:t>
      </w:r>
      <w:r w:rsidR="002A35E1">
        <w:rPr>
          <w:rFonts w:ascii="Verdana" w:hAnsi="Verdana"/>
          <w:sz w:val="20"/>
          <w:szCs w:val="20"/>
        </w:rPr>
        <w:t>do takiej decyzji.</w:t>
      </w:r>
    </w:p>
    <w:p w:rsidR="00805EB2" w:rsidRDefault="00805EB2" w:rsidP="000154A4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Piotr Ptak poinformował o pozytywnej opini</w:t>
      </w:r>
      <w:r w:rsidR="000154A4">
        <w:rPr>
          <w:rFonts w:ascii="Verdana" w:hAnsi="Verdana"/>
          <w:sz w:val="20"/>
          <w:szCs w:val="20"/>
        </w:rPr>
        <w:t xml:space="preserve">i Komisji Budżetu i Gospodarki  </w:t>
      </w:r>
      <w:r>
        <w:rPr>
          <w:rFonts w:ascii="Verdana" w:hAnsi="Verdana"/>
          <w:sz w:val="20"/>
          <w:szCs w:val="20"/>
        </w:rPr>
        <w:t>Mieniem.</w:t>
      </w:r>
    </w:p>
    <w:p w:rsidR="000154A4" w:rsidRDefault="000154A4" w:rsidP="000154A4">
      <w:pPr>
        <w:ind w:left="426"/>
        <w:jc w:val="both"/>
        <w:rPr>
          <w:rFonts w:ascii="Verdana" w:hAnsi="Verdana"/>
          <w:sz w:val="20"/>
          <w:szCs w:val="20"/>
        </w:rPr>
      </w:pPr>
    </w:p>
    <w:p w:rsidR="000154A4" w:rsidRDefault="000154A4" w:rsidP="00621BB7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 głosowano:</w:t>
      </w:r>
    </w:p>
    <w:p w:rsidR="000154A4" w:rsidRDefault="000154A4" w:rsidP="000154A4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19 osób za,</w:t>
      </w:r>
    </w:p>
    <w:p w:rsidR="00805EB2" w:rsidRPr="00621BB7" w:rsidRDefault="000154A4" w:rsidP="00346C0E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6 osób nieobecnych (Agnieszka Szczepaniak, Adam Kociołek, Tomasz Broniowski, Aleksandra Ślusarek. Łukasz Sadkiewicz, Jadwiga Skoczek).</w:t>
      </w:r>
    </w:p>
    <w:p w:rsidR="00AF1485" w:rsidRDefault="00AF1485" w:rsidP="00AF1485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0154A4" w:rsidRDefault="00652219" w:rsidP="00AF1485">
      <w:pPr>
        <w:pStyle w:val="Akapitzlist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0154A4">
        <w:rPr>
          <w:rFonts w:ascii="Verdana" w:hAnsi="Verdana"/>
          <w:b/>
          <w:sz w:val="20"/>
          <w:szCs w:val="20"/>
        </w:rPr>
        <w:t xml:space="preserve">Uchwała </w:t>
      </w:r>
      <w:r w:rsidR="009356D0">
        <w:rPr>
          <w:rFonts w:ascii="Verdana" w:hAnsi="Verdana"/>
          <w:b/>
          <w:iCs/>
          <w:sz w:val="20"/>
          <w:szCs w:val="20"/>
        </w:rPr>
        <w:t xml:space="preserve">nr X/93/2025 </w:t>
      </w:r>
      <w:r w:rsidRPr="000154A4">
        <w:rPr>
          <w:rFonts w:ascii="Verdana" w:hAnsi="Verdana"/>
          <w:b/>
          <w:sz w:val="20"/>
          <w:szCs w:val="20"/>
        </w:rPr>
        <w:t>w sprawie zmiany Uchwały Budżetowej Powiatu Wielickiego na 2025 rok.</w:t>
      </w:r>
    </w:p>
    <w:p w:rsidR="000154A4" w:rsidRDefault="000154A4" w:rsidP="000154A4">
      <w:pPr>
        <w:pStyle w:val="Akapitzlist"/>
        <w:ind w:left="360"/>
        <w:jc w:val="both"/>
        <w:rPr>
          <w:rFonts w:ascii="Verdana" w:hAnsi="Verdana"/>
          <w:b/>
          <w:sz w:val="20"/>
          <w:szCs w:val="20"/>
        </w:rPr>
      </w:pPr>
    </w:p>
    <w:p w:rsidR="00AF1485" w:rsidRDefault="00805EB2" w:rsidP="00621BB7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0154A4">
        <w:rPr>
          <w:rFonts w:ascii="Verdana" w:hAnsi="Verdana"/>
          <w:sz w:val="20"/>
          <w:szCs w:val="20"/>
        </w:rPr>
        <w:t>Projekt uchwały zreferowała Joanna Kwaśnica, skarbnik powiatu wielickiego.</w:t>
      </w:r>
      <w:r w:rsidR="000154A4" w:rsidRPr="000154A4">
        <w:t xml:space="preserve"> </w:t>
      </w:r>
      <w:r w:rsidR="00621BB7">
        <w:t xml:space="preserve">Poinformowała, że </w:t>
      </w:r>
      <w:r w:rsidR="00621BB7">
        <w:rPr>
          <w:rFonts w:ascii="Verdana" w:hAnsi="Verdana"/>
          <w:sz w:val="20"/>
          <w:szCs w:val="20"/>
        </w:rPr>
        <w:t>w</w:t>
      </w:r>
      <w:r w:rsidR="000154A4" w:rsidRPr="000154A4">
        <w:rPr>
          <w:rFonts w:ascii="Verdana" w:hAnsi="Verdana"/>
          <w:sz w:val="20"/>
          <w:szCs w:val="20"/>
        </w:rPr>
        <w:t xml:space="preserve"> uchwale zmieniającej budżet </w:t>
      </w:r>
      <w:r w:rsidR="00621BB7">
        <w:rPr>
          <w:rFonts w:ascii="Verdana" w:hAnsi="Verdana"/>
          <w:sz w:val="20"/>
          <w:szCs w:val="20"/>
        </w:rPr>
        <w:t xml:space="preserve">Powiatu Wielickiego na 2025 rok </w:t>
      </w:r>
      <w:r w:rsidR="000154A4" w:rsidRPr="000154A4">
        <w:rPr>
          <w:rFonts w:ascii="Verdana" w:hAnsi="Verdana"/>
          <w:sz w:val="20"/>
          <w:szCs w:val="20"/>
        </w:rPr>
        <w:t>ogólnie zwiększenie</w:t>
      </w:r>
      <w:r w:rsidR="000154A4">
        <w:rPr>
          <w:rFonts w:ascii="Verdana" w:hAnsi="Verdana"/>
          <w:sz w:val="20"/>
          <w:szCs w:val="20"/>
        </w:rPr>
        <w:t xml:space="preserve"> dochodów w tej zmianie budżetu</w:t>
      </w:r>
      <w:r w:rsidR="00621BB7">
        <w:rPr>
          <w:rFonts w:ascii="Verdana" w:hAnsi="Verdana"/>
          <w:sz w:val="20"/>
          <w:szCs w:val="20"/>
        </w:rPr>
        <w:t xml:space="preserve"> ma miejsce w wysokości</w:t>
      </w:r>
      <w:r w:rsidR="000154A4">
        <w:rPr>
          <w:rFonts w:ascii="Verdana" w:hAnsi="Verdana"/>
          <w:sz w:val="20"/>
          <w:szCs w:val="20"/>
        </w:rPr>
        <w:t xml:space="preserve"> 2 493</w:t>
      </w:r>
      <w:r w:rsidR="00621BB7">
        <w:rPr>
          <w:rFonts w:ascii="Verdana" w:hAnsi="Verdana"/>
          <w:sz w:val="20"/>
          <w:szCs w:val="20"/>
        </w:rPr>
        <w:t> 105,</w:t>
      </w:r>
      <w:r w:rsidR="000154A4">
        <w:rPr>
          <w:rFonts w:ascii="Verdana" w:hAnsi="Verdana"/>
          <w:sz w:val="20"/>
          <w:szCs w:val="20"/>
        </w:rPr>
        <w:t xml:space="preserve">63 </w:t>
      </w:r>
      <w:r w:rsidR="00621BB7">
        <w:rPr>
          <w:rFonts w:ascii="Verdana" w:hAnsi="Verdana"/>
          <w:sz w:val="20"/>
          <w:szCs w:val="20"/>
        </w:rPr>
        <w:t>zł. Z</w:t>
      </w:r>
      <w:r w:rsidR="000154A4" w:rsidRPr="000154A4">
        <w:rPr>
          <w:rFonts w:ascii="Verdana" w:hAnsi="Verdana"/>
          <w:sz w:val="20"/>
          <w:szCs w:val="20"/>
        </w:rPr>
        <w:t xml:space="preserve">miany </w:t>
      </w:r>
      <w:r w:rsidR="00621BB7">
        <w:rPr>
          <w:rFonts w:ascii="Verdana" w:hAnsi="Verdana"/>
          <w:sz w:val="20"/>
          <w:szCs w:val="20"/>
        </w:rPr>
        <w:t xml:space="preserve">te </w:t>
      </w:r>
      <w:r w:rsidR="000154A4" w:rsidRPr="000154A4">
        <w:rPr>
          <w:rFonts w:ascii="Verdana" w:hAnsi="Verdana"/>
          <w:sz w:val="20"/>
          <w:szCs w:val="20"/>
        </w:rPr>
        <w:t>są przedstawione w załą</w:t>
      </w:r>
      <w:r w:rsidR="000154A4">
        <w:rPr>
          <w:rFonts w:ascii="Verdana" w:hAnsi="Verdana"/>
          <w:sz w:val="20"/>
          <w:szCs w:val="20"/>
        </w:rPr>
        <w:t xml:space="preserve">czniku </w:t>
      </w:r>
      <w:r w:rsidR="0088112F">
        <w:rPr>
          <w:rFonts w:ascii="Verdana" w:hAnsi="Verdana"/>
          <w:sz w:val="20"/>
          <w:szCs w:val="20"/>
        </w:rPr>
        <w:t>nr 1</w:t>
      </w:r>
      <w:r w:rsidR="000154A4">
        <w:rPr>
          <w:rFonts w:ascii="Verdana" w:hAnsi="Verdana"/>
          <w:sz w:val="20"/>
          <w:szCs w:val="20"/>
        </w:rPr>
        <w:t xml:space="preserve"> do sentencji uchwały.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>Po tej dokonanej</w:t>
      </w:r>
      <w:r w:rsidR="000154A4">
        <w:rPr>
          <w:rFonts w:ascii="Verdana" w:hAnsi="Verdana"/>
          <w:sz w:val="20"/>
          <w:szCs w:val="20"/>
        </w:rPr>
        <w:t xml:space="preserve"> zmianie dochody będą wynosiły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 xml:space="preserve">198 890 </w:t>
      </w:r>
      <w:r w:rsidR="00621BB7">
        <w:rPr>
          <w:rFonts w:ascii="Verdana" w:hAnsi="Verdana"/>
          <w:sz w:val="20"/>
          <w:szCs w:val="20"/>
        </w:rPr>
        <w:t>027,</w:t>
      </w:r>
      <w:r w:rsidR="000154A4">
        <w:rPr>
          <w:rFonts w:ascii="Verdana" w:hAnsi="Verdana"/>
          <w:sz w:val="20"/>
          <w:szCs w:val="20"/>
        </w:rPr>
        <w:t xml:space="preserve">81 </w:t>
      </w:r>
      <w:r w:rsidR="00621BB7">
        <w:rPr>
          <w:rFonts w:ascii="Verdana" w:hAnsi="Verdana"/>
          <w:sz w:val="20"/>
          <w:szCs w:val="20"/>
        </w:rPr>
        <w:t>zł</w:t>
      </w:r>
      <w:r w:rsidR="000154A4">
        <w:rPr>
          <w:rFonts w:ascii="Verdana" w:hAnsi="Verdana"/>
          <w:sz w:val="20"/>
          <w:szCs w:val="20"/>
        </w:rPr>
        <w:t>.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>Natomiast wydatki zaproponowane do zmiany prz</w:t>
      </w:r>
      <w:r w:rsidR="000154A4">
        <w:rPr>
          <w:rFonts w:ascii="Verdana" w:hAnsi="Verdana"/>
          <w:sz w:val="20"/>
          <w:szCs w:val="20"/>
        </w:rPr>
        <w:t xml:space="preserve">edstawione w załączniku </w:t>
      </w:r>
      <w:r w:rsidR="0088112F">
        <w:rPr>
          <w:rFonts w:ascii="Verdana" w:hAnsi="Verdana"/>
          <w:sz w:val="20"/>
          <w:szCs w:val="20"/>
        </w:rPr>
        <w:t>nr 2</w:t>
      </w:r>
      <w:r w:rsidR="000154A4">
        <w:rPr>
          <w:rFonts w:ascii="Verdana" w:hAnsi="Verdana"/>
          <w:sz w:val="20"/>
          <w:szCs w:val="20"/>
        </w:rPr>
        <w:t xml:space="preserve"> i </w:t>
      </w:r>
      <w:r w:rsidR="0088112F">
        <w:rPr>
          <w:rFonts w:ascii="Verdana" w:hAnsi="Verdana"/>
          <w:sz w:val="20"/>
          <w:szCs w:val="20"/>
        </w:rPr>
        <w:t xml:space="preserve">nr </w:t>
      </w:r>
      <w:r w:rsidR="000154A4">
        <w:rPr>
          <w:rFonts w:ascii="Verdana" w:hAnsi="Verdana"/>
          <w:sz w:val="20"/>
          <w:szCs w:val="20"/>
        </w:rPr>
        <w:t>3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>do sentencji u</w:t>
      </w:r>
      <w:r w:rsidR="000154A4">
        <w:rPr>
          <w:rFonts w:ascii="Verdana" w:hAnsi="Verdana"/>
          <w:sz w:val="20"/>
          <w:szCs w:val="20"/>
        </w:rPr>
        <w:t>chwały zawierają zmiany łącznie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>o zwiększeniu na kwotę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>
        <w:rPr>
          <w:rFonts w:ascii="Verdana" w:hAnsi="Verdana"/>
          <w:sz w:val="20"/>
          <w:szCs w:val="20"/>
        </w:rPr>
        <w:t>18 411</w:t>
      </w:r>
      <w:r w:rsidR="00621BB7">
        <w:rPr>
          <w:rFonts w:ascii="Verdana" w:hAnsi="Verdana"/>
          <w:sz w:val="20"/>
          <w:szCs w:val="20"/>
        </w:rPr>
        <w:t> 805,</w:t>
      </w:r>
      <w:r w:rsidR="006928B7">
        <w:rPr>
          <w:rFonts w:ascii="Verdana" w:hAnsi="Verdana"/>
          <w:sz w:val="20"/>
          <w:szCs w:val="20"/>
        </w:rPr>
        <w:t>44 zł</w:t>
      </w:r>
      <w:r w:rsidR="000154A4">
        <w:rPr>
          <w:rFonts w:ascii="Verdana" w:hAnsi="Verdana"/>
          <w:sz w:val="20"/>
          <w:szCs w:val="20"/>
        </w:rPr>
        <w:t>.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>Po tej zmianie wydatki planowane to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>225 378</w:t>
      </w:r>
      <w:r w:rsidR="00621BB7">
        <w:rPr>
          <w:rFonts w:ascii="Verdana" w:hAnsi="Verdana"/>
          <w:sz w:val="20"/>
          <w:szCs w:val="20"/>
        </w:rPr>
        <w:t> 588,</w:t>
      </w:r>
      <w:r w:rsidR="000154A4" w:rsidRPr="000154A4">
        <w:rPr>
          <w:rFonts w:ascii="Verdana" w:hAnsi="Verdana"/>
          <w:sz w:val="20"/>
          <w:szCs w:val="20"/>
        </w:rPr>
        <w:t>6</w:t>
      </w:r>
      <w:r w:rsidR="000154A4">
        <w:rPr>
          <w:rFonts w:ascii="Verdana" w:hAnsi="Verdana"/>
          <w:sz w:val="20"/>
          <w:szCs w:val="20"/>
        </w:rPr>
        <w:t xml:space="preserve">2 </w:t>
      </w:r>
      <w:r w:rsidR="00621BB7">
        <w:rPr>
          <w:rFonts w:ascii="Verdana" w:hAnsi="Verdana"/>
          <w:sz w:val="20"/>
          <w:szCs w:val="20"/>
        </w:rPr>
        <w:t>zł</w:t>
      </w:r>
      <w:r w:rsidR="000154A4">
        <w:rPr>
          <w:rFonts w:ascii="Verdana" w:hAnsi="Verdana"/>
          <w:sz w:val="20"/>
          <w:szCs w:val="20"/>
        </w:rPr>
        <w:t>.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>
        <w:rPr>
          <w:rFonts w:ascii="Verdana" w:hAnsi="Verdana"/>
          <w:sz w:val="20"/>
          <w:szCs w:val="20"/>
        </w:rPr>
        <w:t>W związku z powyższym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 xml:space="preserve">deficyt zwiększa się o </w:t>
      </w:r>
      <w:r w:rsidR="000154A4">
        <w:rPr>
          <w:rFonts w:ascii="Verdana" w:hAnsi="Verdana"/>
          <w:sz w:val="20"/>
          <w:szCs w:val="20"/>
        </w:rPr>
        <w:t>15 918</w:t>
      </w:r>
      <w:r w:rsidR="00621BB7">
        <w:rPr>
          <w:rFonts w:ascii="Verdana" w:hAnsi="Verdana"/>
          <w:sz w:val="20"/>
          <w:szCs w:val="20"/>
        </w:rPr>
        <w:t> 699,</w:t>
      </w:r>
      <w:r w:rsidR="000154A4">
        <w:rPr>
          <w:rFonts w:ascii="Verdana" w:hAnsi="Verdana"/>
          <w:sz w:val="20"/>
          <w:szCs w:val="20"/>
        </w:rPr>
        <w:t xml:space="preserve">81 </w:t>
      </w:r>
      <w:r w:rsidR="00621BB7">
        <w:rPr>
          <w:rFonts w:ascii="Verdana" w:hAnsi="Verdana"/>
          <w:sz w:val="20"/>
          <w:szCs w:val="20"/>
        </w:rPr>
        <w:t xml:space="preserve">zł, z </w:t>
      </w:r>
      <w:r w:rsidR="000154A4" w:rsidRPr="000154A4">
        <w:rPr>
          <w:rFonts w:ascii="Verdana" w:hAnsi="Verdana"/>
          <w:sz w:val="20"/>
          <w:szCs w:val="20"/>
        </w:rPr>
        <w:t>czego po dokonanych z</w:t>
      </w:r>
      <w:r w:rsidR="000154A4">
        <w:rPr>
          <w:rFonts w:ascii="Verdana" w:hAnsi="Verdana"/>
          <w:sz w:val="20"/>
          <w:szCs w:val="20"/>
        </w:rPr>
        <w:t>mianach deficyt będzie wynosił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>2</w:t>
      </w:r>
      <w:r w:rsidR="000154A4">
        <w:rPr>
          <w:rFonts w:ascii="Verdana" w:hAnsi="Verdana"/>
          <w:sz w:val="20"/>
          <w:szCs w:val="20"/>
        </w:rPr>
        <w:t>6 488</w:t>
      </w:r>
      <w:r w:rsidR="00621BB7">
        <w:rPr>
          <w:rFonts w:ascii="Verdana" w:hAnsi="Verdana"/>
          <w:sz w:val="20"/>
          <w:szCs w:val="20"/>
        </w:rPr>
        <w:t> 560,</w:t>
      </w:r>
      <w:r w:rsidR="000154A4">
        <w:rPr>
          <w:rFonts w:ascii="Verdana" w:hAnsi="Verdana"/>
          <w:sz w:val="20"/>
          <w:szCs w:val="20"/>
        </w:rPr>
        <w:t xml:space="preserve">81 </w:t>
      </w:r>
      <w:r w:rsidR="00621BB7">
        <w:rPr>
          <w:rFonts w:ascii="Verdana" w:hAnsi="Verdana"/>
          <w:sz w:val="20"/>
          <w:szCs w:val="20"/>
        </w:rPr>
        <w:t xml:space="preserve">zł. </w:t>
      </w:r>
      <w:r w:rsidR="000154A4" w:rsidRPr="000154A4">
        <w:rPr>
          <w:rFonts w:ascii="Verdana" w:hAnsi="Verdana"/>
          <w:sz w:val="20"/>
          <w:szCs w:val="20"/>
        </w:rPr>
        <w:t>Deficyt ten będzie pokryty niewyko</w:t>
      </w:r>
      <w:r w:rsidR="000154A4">
        <w:rPr>
          <w:rFonts w:ascii="Verdana" w:hAnsi="Verdana"/>
          <w:sz w:val="20"/>
          <w:szCs w:val="20"/>
        </w:rPr>
        <w:t>rzystanymi środkami pieniężnymi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>na rachunku bieżącym budżet</w:t>
      </w:r>
      <w:r w:rsidR="000154A4">
        <w:rPr>
          <w:rFonts w:ascii="Verdana" w:hAnsi="Verdana"/>
          <w:sz w:val="20"/>
          <w:szCs w:val="20"/>
        </w:rPr>
        <w:t>u, czyli tzw. nadwyżką znaczoną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>w wysokości 11 680</w:t>
      </w:r>
      <w:r w:rsidR="00621BB7">
        <w:rPr>
          <w:rFonts w:ascii="Verdana" w:hAnsi="Verdana"/>
          <w:sz w:val="20"/>
          <w:szCs w:val="20"/>
        </w:rPr>
        <w:t> 870,06</w:t>
      </w:r>
      <w:r w:rsidR="000154A4" w:rsidRPr="000154A4">
        <w:rPr>
          <w:rFonts w:ascii="Verdana" w:hAnsi="Verdana"/>
          <w:sz w:val="20"/>
          <w:szCs w:val="20"/>
        </w:rPr>
        <w:t xml:space="preserve"> </w:t>
      </w:r>
      <w:r w:rsidR="00621BB7">
        <w:rPr>
          <w:rFonts w:ascii="Verdana" w:hAnsi="Verdana"/>
          <w:sz w:val="20"/>
          <w:szCs w:val="20"/>
        </w:rPr>
        <w:t>zł</w:t>
      </w:r>
      <w:r w:rsidR="000154A4" w:rsidRPr="000154A4">
        <w:rPr>
          <w:rFonts w:ascii="Verdana" w:hAnsi="Verdana"/>
          <w:sz w:val="20"/>
          <w:szCs w:val="20"/>
        </w:rPr>
        <w:t xml:space="preserve"> oraz wol</w:t>
      </w:r>
      <w:r w:rsidR="000154A4">
        <w:rPr>
          <w:rFonts w:ascii="Verdana" w:hAnsi="Verdana"/>
          <w:sz w:val="20"/>
          <w:szCs w:val="20"/>
        </w:rPr>
        <w:t>nymi środkami wygospodarowanymi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 xml:space="preserve">przez </w:t>
      </w:r>
      <w:r w:rsidR="000154A4">
        <w:rPr>
          <w:rFonts w:ascii="Verdana" w:hAnsi="Verdana"/>
          <w:sz w:val="20"/>
          <w:szCs w:val="20"/>
        </w:rPr>
        <w:t>Zarząd Powiatu w roku ubiegłym,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>w wysokości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>
        <w:rPr>
          <w:rFonts w:ascii="Verdana" w:hAnsi="Verdana"/>
          <w:sz w:val="20"/>
          <w:szCs w:val="20"/>
        </w:rPr>
        <w:t>14 807</w:t>
      </w:r>
      <w:r w:rsidR="00621BB7">
        <w:rPr>
          <w:rFonts w:ascii="Verdana" w:hAnsi="Verdana"/>
          <w:sz w:val="20"/>
          <w:szCs w:val="20"/>
        </w:rPr>
        <w:t> 690, 75 zł</w:t>
      </w:r>
      <w:r w:rsidR="000154A4">
        <w:rPr>
          <w:rFonts w:ascii="Verdana" w:hAnsi="Verdana"/>
          <w:sz w:val="20"/>
          <w:szCs w:val="20"/>
        </w:rPr>
        <w:t>.</w:t>
      </w:r>
      <w:r w:rsidR="00621BB7">
        <w:rPr>
          <w:rFonts w:ascii="Verdana" w:hAnsi="Verdana"/>
          <w:sz w:val="20"/>
          <w:szCs w:val="20"/>
        </w:rPr>
        <w:t xml:space="preserve"> Poinformowała, że </w:t>
      </w:r>
      <w:r w:rsidR="000154A4" w:rsidRPr="000154A4">
        <w:rPr>
          <w:rFonts w:ascii="Verdana" w:hAnsi="Verdana"/>
          <w:sz w:val="20"/>
          <w:szCs w:val="20"/>
        </w:rPr>
        <w:t>w sentencji uchwały z</w:t>
      </w:r>
      <w:r w:rsidR="000154A4">
        <w:rPr>
          <w:rFonts w:ascii="Verdana" w:hAnsi="Verdana"/>
          <w:sz w:val="20"/>
          <w:szCs w:val="20"/>
        </w:rPr>
        <w:t>aproponowane jest wprowadzenie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 xml:space="preserve">upoważnienia dla </w:t>
      </w:r>
      <w:r w:rsidR="006928B7">
        <w:rPr>
          <w:rFonts w:ascii="Verdana" w:hAnsi="Verdana"/>
          <w:sz w:val="20"/>
          <w:szCs w:val="20"/>
        </w:rPr>
        <w:t>Z</w:t>
      </w:r>
      <w:r w:rsidR="000154A4" w:rsidRPr="000154A4">
        <w:rPr>
          <w:rFonts w:ascii="Verdana" w:hAnsi="Verdana"/>
          <w:sz w:val="20"/>
          <w:szCs w:val="20"/>
        </w:rPr>
        <w:t>arządu, o br</w:t>
      </w:r>
      <w:r w:rsidR="000154A4">
        <w:rPr>
          <w:rFonts w:ascii="Verdana" w:hAnsi="Verdana"/>
          <w:sz w:val="20"/>
          <w:szCs w:val="20"/>
        </w:rPr>
        <w:t xml:space="preserve">zmieniu: </w:t>
      </w:r>
      <w:r w:rsidR="00621BB7">
        <w:rPr>
          <w:rFonts w:ascii="Verdana" w:hAnsi="Verdana"/>
          <w:sz w:val="20"/>
          <w:szCs w:val="20"/>
        </w:rPr>
        <w:t>„D</w:t>
      </w:r>
      <w:r w:rsidR="000154A4">
        <w:rPr>
          <w:rFonts w:ascii="Verdana" w:hAnsi="Verdana"/>
          <w:sz w:val="20"/>
          <w:szCs w:val="20"/>
        </w:rPr>
        <w:t>o udzielania pożyczek</w:t>
      </w:r>
      <w:r w:rsidR="00621BB7">
        <w:rPr>
          <w:rFonts w:ascii="Verdana" w:hAnsi="Verdana"/>
          <w:sz w:val="20"/>
          <w:szCs w:val="20"/>
        </w:rPr>
        <w:t xml:space="preserve"> </w:t>
      </w:r>
      <w:r w:rsidR="000154A4" w:rsidRPr="000154A4">
        <w:rPr>
          <w:rFonts w:ascii="Verdana" w:hAnsi="Verdana"/>
          <w:sz w:val="20"/>
          <w:szCs w:val="20"/>
        </w:rPr>
        <w:t>w r</w:t>
      </w:r>
      <w:r w:rsidR="000154A4">
        <w:rPr>
          <w:rFonts w:ascii="Verdana" w:hAnsi="Verdana"/>
          <w:sz w:val="20"/>
          <w:szCs w:val="20"/>
        </w:rPr>
        <w:t>oku budżetowym do kwoty 70</w:t>
      </w:r>
      <w:r w:rsidR="00621BB7">
        <w:rPr>
          <w:rFonts w:ascii="Verdana" w:hAnsi="Verdana"/>
          <w:sz w:val="20"/>
          <w:szCs w:val="20"/>
        </w:rPr>
        <w:t> 000 zł”</w:t>
      </w:r>
      <w:r w:rsidR="000154A4">
        <w:rPr>
          <w:rFonts w:ascii="Verdana" w:hAnsi="Verdana"/>
          <w:sz w:val="20"/>
          <w:szCs w:val="20"/>
        </w:rPr>
        <w:t>.</w:t>
      </w:r>
      <w:r w:rsidR="00621BB7">
        <w:rPr>
          <w:rFonts w:ascii="Verdana" w:hAnsi="Verdana"/>
          <w:sz w:val="20"/>
          <w:szCs w:val="20"/>
        </w:rPr>
        <w:t xml:space="preserve"> </w:t>
      </w:r>
    </w:p>
    <w:p w:rsidR="00621BB7" w:rsidRDefault="00621BB7" w:rsidP="00621BB7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:rsidR="00621BB7" w:rsidRDefault="00621BB7" w:rsidP="00621BB7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Piotr Ptak poinformował o pozytywnej opinii Komisji Budżetu i Gospodarki  Mieniem.</w:t>
      </w:r>
    </w:p>
    <w:p w:rsidR="00621BB7" w:rsidRDefault="00621BB7" w:rsidP="00621BB7">
      <w:pPr>
        <w:ind w:left="426"/>
        <w:jc w:val="both"/>
        <w:rPr>
          <w:rFonts w:ascii="Verdana" w:hAnsi="Verdana"/>
          <w:sz w:val="20"/>
          <w:szCs w:val="20"/>
        </w:rPr>
      </w:pPr>
    </w:p>
    <w:p w:rsidR="00621BB7" w:rsidRDefault="00621BB7" w:rsidP="00621BB7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Magdalen Kot poinformowała o pozytywnej opinii Komisji Oświaty, Kultury, Sportu i Turystyki. </w:t>
      </w:r>
    </w:p>
    <w:p w:rsidR="00621BB7" w:rsidRDefault="00621BB7" w:rsidP="00621BB7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</w:p>
    <w:p w:rsidR="00621BB7" w:rsidRDefault="00621BB7" w:rsidP="00621BB7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Karol Szybiński poinformował o pozytywnej opinii Komisji Rozwoju Gospodarczego i Infrastruktury. </w:t>
      </w:r>
    </w:p>
    <w:p w:rsidR="00621BB7" w:rsidRDefault="00621BB7" w:rsidP="00621BB7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</w:p>
    <w:p w:rsidR="00621BB7" w:rsidRDefault="00621BB7" w:rsidP="00621BB7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 głosowano:</w:t>
      </w:r>
    </w:p>
    <w:p w:rsidR="00621BB7" w:rsidRDefault="00621BB7" w:rsidP="00621BB7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19 osób za,</w:t>
      </w:r>
    </w:p>
    <w:p w:rsidR="00805EB2" w:rsidRDefault="00621BB7" w:rsidP="00AF1485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6 osób nieobecnych (Agnieszka Szczepaniak, Adam Kociołek, Tomasz Broniowski, Aleksandra Ślusarek</w:t>
      </w:r>
      <w:r w:rsidR="006928B7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Łukasz Sadkiewicz, Jadwiga Skoczek).</w:t>
      </w:r>
    </w:p>
    <w:p w:rsidR="00621BB7" w:rsidRPr="00621BB7" w:rsidRDefault="00621BB7" w:rsidP="00621BB7">
      <w:pPr>
        <w:pStyle w:val="Akapitzlist"/>
        <w:ind w:left="1146"/>
        <w:jc w:val="both"/>
        <w:rPr>
          <w:rFonts w:ascii="Verdana" w:hAnsi="Verdana"/>
          <w:iCs/>
          <w:sz w:val="20"/>
          <w:szCs w:val="20"/>
        </w:rPr>
      </w:pPr>
    </w:p>
    <w:p w:rsidR="00805EB2" w:rsidRPr="00AF24D7" w:rsidRDefault="00805EB2" w:rsidP="00AF1485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652219" w:rsidRPr="00621BB7" w:rsidRDefault="00652219" w:rsidP="00652219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621BB7">
        <w:rPr>
          <w:rFonts w:ascii="Verdana" w:hAnsi="Verdana"/>
          <w:b/>
          <w:sz w:val="20"/>
          <w:szCs w:val="20"/>
        </w:rPr>
        <w:t xml:space="preserve">Uchwała </w:t>
      </w:r>
      <w:r w:rsidR="009356D0">
        <w:rPr>
          <w:rFonts w:ascii="Verdana" w:hAnsi="Verdana"/>
          <w:b/>
          <w:iCs/>
          <w:sz w:val="20"/>
          <w:szCs w:val="20"/>
        </w:rPr>
        <w:t xml:space="preserve">nr X/94/2025 </w:t>
      </w:r>
      <w:r w:rsidRPr="00621BB7">
        <w:rPr>
          <w:rFonts w:ascii="Verdana" w:hAnsi="Verdana"/>
          <w:b/>
          <w:sz w:val="20"/>
          <w:szCs w:val="20"/>
        </w:rPr>
        <w:t>w sprawie zmiany Wieloletniej Prognozy Finansowej Powiatu Wielickiego.</w:t>
      </w:r>
    </w:p>
    <w:p w:rsidR="00805EB2" w:rsidRDefault="00805EB2" w:rsidP="00805EB2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</w:p>
    <w:p w:rsidR="00EF65BF" w:rsidRDefault="00805EB2" w:rsidP="00EF65BF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Projekt uchwały zreferowała Joanna Kwaśnica, skarbnik powiatu wielickiego. </w:t>
      </w:r>
      <w:r w:rsidR="00EF65BF">
        <w:rPr>
          <w:rFonts w:ascii="Verdana" w:hAnsi="Verdana"/>
          <w:sz w:val="20"/>
          <w:szCs w:val="20"/>
        </w:rPr>
        <w:t xml:space="preserve">Poinformowała, że </w:t>
      </w:r>
      <w:r w:rsidR="00621BB7" w:rsidRPr="00621BB7">
        <w:rPr>
          <w:rFonts w:ascii="Verdana" w:hAnsi="Verdana"/>
          <w:sz w:val="20"/>
          <w:szCs w:val="20"/>
        </w:rPr>
        <w:t>w załą</w:t>
      </w:r>
      <w:r w:rsidR="00621BB7">
        <w:rPr>
          <w:rFonts w:ascii="Verdana" w:hAnsi="Verdana"/>
          <w:sz w:val="20"/>
          <w:szCs w:val="20"/>
        </w:rPr>
        <w:t xml:space="preserve">czniku </w:t>
      </w:r>
      <w:r w:rsidR="00EF65BF">
        <w:rPr>
          <w:rFonts w:ascii="Verdana" w:hAnsi="Verdana"/>
          <w:sz w:val="20"/>
          <w:szCs w:val="20"/>
        </w:rPr>
        <w:t xml:space="preserve">nr </w:t>
      </w:r>
      <w:r w:rsidR="00621BB7">
        <w:rPr>
          <w:rFonts w:ascii="Verdana" w:hAnsi="Verdana"/>
          <w:sz w:val="20"/>
          <w:szCs w:val="20"/>
        </w:rPr>
        <w:t xml:space="preserve">1 zaktualizowano </w:t>
      </w:r>
      <w:r w:rsidR="00621BB7" w:rsidRPr="00621BB7">
        <w:rPr>
          <w:rFonts w:ascii="Verdana" w:hAnsi="Verdana"/>
          <w:sz w:val="20"/>
          <w:szCs w:val="20"/>
        </w:rPr>
        <w:t>o kwoty, które dokonano zmi</w:t>
      </w:r>
      <w:r w:rsidR="00621BB7">
        <w:rPr>
          <w:rFonts w:ascii="Verdana" w:hAnsi="Verdana"/>
          <w:sz w:val="20"/>
          <w:szCs w:val="20"/>
        </w:rPr>
        <w:t>any w budżecie w bieżącym roku.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 xml:space="preserve">Natomiast w załączniku </w:t>
      </w:r>
      <w:r w:rsidR="00EF65BF">
        <w:rPr>
          <w:rFonts w:ascii="Verdana" w:hAnsi="Verdana"/>
          <w:sz w:val="20"/>
          <w:szCs w:val="20"/>
        </w:rPr>
        <w:t>nr 2</w:t>
      </w:r>
      <w:r w:rsidR="00621BB7" w:rsidRPr="00621BB7">
        <w:rPr>
          <w:rFonts w:ascii="Verdana" w:hAnsi="Verdana"/>
          <w:sz w:val="20"/>
          <w:szCs w:val="20"/>
        </w:rPr>
        <w:t xml:space="preserve"> </w:t>
      </w:r>
      <w:r w:rsidR="00621BB7">
        <w:rPr>
          <w:rFonts w:ascii="Verdana" w:hAnsi="Verdana"/>
          <w:sz w:val="20"/>
          <w:szCs w:val="20"/>
        </w:rPr>
        <w:t>zaktualizowano przedsięwzięcia,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>również o k</w:t>
      </w:r>
      <w:r w:rsidR="00621BB7">
        <w:rPr>
          <w:rFonts w:ascii="Verdana" w:hAnsi="Verdana"/>
          <w:sz w:val="20"/>
          <w:szCs w:val="20"/>
        </w:rPr>
        <w:t>woty, które zostały wprowadzone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>
        <w:rPr>
          <w:rFonts w:ascii="Verdana" w:hAnsi="Verdana"/>
          <w:sz w:val="20"/>
          <w:szCs w:val="20"/>
        </w:rPr>
        <w:t>w budżecie bieżącego roku.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>Ponadto wpr</w:t>
      </w:r>
      <w:r w:rsidR="00621BB7">
        <w:rPr>
          <w:rFonts w:ascii="Verdana" w:hAnsi="Verdana"/>
          <w:sz w:val="20"/>
          <w:szCs w:val="20"/>
        </w:rPr>
        <w:t>owadzono takie przedsięwzięcia,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>jak</w:t>
      </w:r>
      <w:r w:rsidR="00EF65BF">
        <w:rPr>
          <w:rFonts w:ascii="Verdana" w:hAnsi="Verdana"/>
          <w:sz w:val="20"/>
          <w:szCs w:val="20"/>
        </w:rPr>
        <w:t xml:space="preserve"> „P</w:t>
      </w:r>
      <w:r w:rsidR="00621BB7" w:rsidRPr="00621BB7">
        <w:rPr>
          <w:rFonts w:ascii="Verdana" w:hAnsi="Verdana"/>
          <w:sz w:val="20"/>
          <w:szCs w:val="20"/>
        </w:rPr>
        <w:t>rzebudowa drogi pow</w:t>
      </w:r>
      <w:r w:rsidR="00621BB7">
        <w:rPr>
          <w:rFonts w:ascii="Verdana" w:hAnsi="Verdana"/>
          <w:sz w:val="20"/>
          <w:szCs w:val="20"/>
        </w:rPr>
        <w:t>iatowej w miejscowości Rożnowa</w:t>
      </w:r>
      <w:r w:rsidR="00EF65BF">
        <w:rPr>
          <w:rFonts w:ascii="Verdana" w:hAnsi="Verdana"/>
          <w:sz w:val="20"/>
          <w:szCs w:val="20"/>
        </w:rPr>
        <w:t>”</w:t>
      </w:r>
      <w:r w:rsidR="00621BB7">
        <w:rPr>
          <w:rFonts w:ascii="Verdana" w:hAnsi="Verdana"/>
          <w:sz w:val="20"/>
          <w:szCs w:val="20"/>
        </w:rPr>
        <w:t>,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>gdzie łączne nakład</w:t>
      </w:r>
      <w:r w:rsidR="00621BB7">
        <w:rPr>
          <w:rFonts w:ascii="Verdana" w:hAnsi="Verdana"/>
          <w:sz w:val="20"/>
          <w:szCs w:val="20"/>
        </w:rPr>
        <w:t>y na tę inwestycję, to 825</w:t>
      </w:r>
      <w:r w:rsidR="00EF65BF">
        <w:rPr>
          <w:rFonts w:ascii="Verdana" w:hAnsi="Verdana"/>
          <w:sz w:val="20"/>
          <w:szCs w:val="20"/>
        </w:rPr>
        <w:t> 000 zł</w:t>
      </w:r>
      <w:r w:rsidR="00621BB7">
        <w:rPr>
          <w:rFonts w:ascii="Verdana" w:hAnsi="Verdana"/>
          <w:sz w:val="20"/>
          <w:szCs w:val="20"/>
        </w:rPr>
        <w:t>.</w:t>
      </w:r>
      <w:r w:rsidR="00EF65BF">
        <w:rPr>
          <w:rFonts w:ascii="Verdana" w:hAnsi="Verdana"/>
          <w:sz w:val="20"/>
          <w:szCs w:val="20"/>
        </w:rPr>
        <w:t xml:space="preserve"> Inwestycja ta została </w:t>
      </w:r>
      <w:r w:rsidR="00621BB7" w:rsidRPr="00621BB7">
        <w:rPr>
          <w:rFonts w:ascii="Verdana" w:hAnsi="Verdana"/>
          <w:sz w:val="20"/>
          <w:szCs w:val="20"/>
        </w:rPr>
        <w:t>zl</w:t>
      </w:r>
      <w:r w:rsidR="00EF65BF">
        <w:rPr>
          <w:rFonts w:ascii="Verdana" w:hAnsi="Verdana"/>
          <w:sz w:val="20"/>
          <w:szCs w:val="20"/>
        </w:rPr>
        <w:t xml:space="preserve">imitowana w sposób, że  </w:t>
      </w:r>
      <w:r w:rsidR="00621BB7" w:rsidRPr="00621BB7">
        <w:rPr>
          <w:rFonts w:ascii="Verdana" w:hAnsi="Verdana"/>
          <w:sz w:val="20"/>
          <w:szCs w:val="20"/>
        </w:rPr>
        <w:t>w 2025 roku</w:t>
      </w:r>
      <w:r w:rsidR="00EF65BF">
        <w:rPr>
          <w:rFonts w:ascii="Verdana" w:hAnsi="Verdana"/>
          <w:sz w:val="20"/>
          <w:szCs w:val="20"/>
        </w:rPr>
        <w:t xml:space="preserve"> będzie wydatkowana kwota </w:t>
      </w:r>
      <w:r w:rsidR="00621BB7" w:rsidRPr="00621BB7">
        <w:rPr>
          <w:rFonts w:ascii="Verdana" w:hAnsi="Verdana"/>
          <w:sz w:val="20"/>
          <w:szCs w:val="20"/>
        </w:rPr>
        <w:t>80</w:t>
      </w:r>
      <w:r w:rsidR="006928B7">
        <w:rPr>
          <w:rFonts w:ascii="Verdana" w:hAnsi="Verdana"/>
          <w:sz w:val="20"/>
          <w:szCs w:val="20"/>
        </w:rPr>
        <w:t xml:space="preserve"> 000 zł, </w:t>
      </w:r>
      <w:r w:rsidR="00621BB7">
        <w:rPr>
          <w:rFonts w:ascii="Verdana" w:hAnsi="Verdana"/>
          <w:sz w:val="20"/>
          <w:szCs w:val="20"/>
        </w:rPr>
        <w:t>a pozostała kwota w 2026</w:t>
      </w:r>
      <w:r w:rsidR="00EF65BF">
        <w:rPr>
          <w:rFonts w:ascii="Verdana" w:hAnsi="Verdana"/>
          <w:sz w:val="20"/>
          <w:szCs w:val="20"/>
        </w:rPr>
        <w:t xml:space="preserve"> roku</w:t>
      </w:r>
      <w:r w:rsidR="00621BB7">
        <w:rPr>
          <w:rFonts w:ascii="Verdana" w:hAnsi="Verdana"/>
          <w:sz w:val="20"/>
          <w:szCs w:val="20"/>
        </w:rPr>
        <w:t>.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>Ponadto wprowadzono ró</w:t>
      </w:r>
      <w:r w:rsidR="00621BB7">
        <w:rPr>
          <w:rFonts w:ascii="Verdana" w:hAnsi="Verdana"/>
          <w:sz w:val="20"/>
          <w:szCs w:val="20"/>
        </w:rPr>
        <w:t>wnież przedsięwzięcie o nazwie:</w:t>
      </w:r>
      <w:r w:rsidR="00EF65BF">
        <w:rPr>
          <w:rFonts w:ascii="Verdana" w:hAnsi="Verdana"/>
          <w:sz w:val="20"/>
          <w:szCs w:val="20"/>
        </w:rPr>
        <w:t xml:space="preserve"> „</w:t>
      </w:r>
      <w:r w:rsidR="00621BB7" w:rsidRPr="00621BB7">
        <w:rPr>
          <w:rFonts w:ascii="Verdana" w:hAnsi="Verdana"/>
          <w:sz w:val="20"/>
          <w:szCs w:val="20"/>
        </w:rPr>
        <w:t xml:space="preserve">Przebudowa drogi powiatowej nr 2027K w </w:t>
      </w:r>
      <w:r w:rsidR="00621BB7">
        <w:rPr>
          <w:rFonts w:ascii="Verdana" w:hAnsi="Verdana"/>
          <w:sz w:val="20"/>
          <w:szCs w:val="20"/>
        </w:rPr>
        <w:t>miejscowości Byszyce i Gorzków</w:t>
      </w:r>
      <w:r w:rsidR="00EF65BF">
        <w:rPr>
          <w:rFonts w:ascii="Verdana" w:hAnsi="Verdana"/>
          <w:sz w:val="20"/>
          <w:szCs w:val="20"/>
        </w:rPr>
        <w:t>”</w:t>
      </w:r>
      <w:r w:rsidR="00621BB7">
        <w:rPr>
          <w:rFonts w:ascii="Verdana" w:hAnsi="Verdana"/>
          <w:sz w:val="20"/>
          <w:szCs w:val="20"/>
        </w:rPr>
        <w:t>,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>gdzie łącznie nakłady w przeciągu 2 l</w:t>
      </w:r>
      <w:r w:rsidR="00621BB7">
        <w:rPr>
          <w:rFonts w:ascii="Verdana" w:hAnsi="Verdana"/>
          <w:sz w:val="20"/>
          <w:szCs w:val="20"/>
        </w:rPr>
        <w:t>at na tę inwestycję szacuje się</w:t>
      </w:r>
      <w:r w:rsidR="006928B7">
        <w:rPr>
          <w:rFonts w:ascii="Verdana" w:hAnsi="Verdana"/>
          <w:sz w:val="20"/>
          <w:szCs w:val="20"/>
        </w:rPr>
        <w:t xml:space="preserve"> na</w:t>
      </w:r>
      <w:r w:rsidR="00EF65BF">
        <w:rPr>
          <w:rFonts w:ascii="Verdana" w:hAnsi="Verdana"/>
          <w:sz w:val="20"/>
          <w:szCs w:val="20"/>
        </w:rPr>
        <w:t xml:space="preserve"> 13</w:t>
      </w:r>
      <w:r w:rsidR="006928B7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 xml:space="preserve">573 </w:t>
      </w:r>
      <w:r w:rsidR="00621BB7">
        <w:rPr>
          <w:rFonts w:ascii="Verdana" w:hAnsi="Verdana"/>
          <w:sz w:val="20"/>
          <w:szCs w:val="20"/>
        </w:rPr>
        <w:t>333 zł, z czego w bieżącym roku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 xml:space="preserve">zlimitowano kwotę </w:t>
      </w:r>
      <w:r w:rsidR="00621BB7">
        <w:rPr>
          <w:rFonts w:ascii="Verdana" w:hAnsi="Verdana"/>
          <w:sz w:val="20"/>
          <w:szCs w:val="20"/>
        </w:rPr>
        <w:t>3</w:t>
      </w:r>
      <w:r w:rsidR="00EF65BF">
        <w:rPr>
          <w:rFonts w:ascii="Verdana" w:hAnsi="Verdana"/>
          <w:sz w:val="20"/>
          <w:szCs w:val="20"/>
        </w:rPr>
        <w:t> 000 000 zł</w:t>
      </w:r>
      <w:r w:rsidR="00621BB7">
        <w:rPr>
          <w:rFonts w:ascii="Verdana" w:hAnsi="Verdana"/>
          <w:sz w:val="20"/>
          <w:szCs w:val="20"/>
        </w:rPr>
        <w:t>, a pozostała kwota w 2026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>je</w:t>
      </w:r>
      <w:r w:rsidR="00621BB7">
        <w:rPr>
          <w:rFonts w:ascii="Verdana" w:hAnsi="Verdana"/>
          <w:sz w:val="20"/>
          <w:szCs w:val="20"/>
        </w:rPr>
        <w:t>st zaplanowana do wydatkowania.</w:t>
      </w:r>
      <w:r w:rsidR="00EF65BF">
        <w:rPr>
          <w:rFonts w:ascii="Verdana" w:hAnsi="Verdana"/>
          <w:sz w:val="20"/>
          <w:szCs w:val="20"/>
        </w:rPr>
        <w:t xml:space="preserve"> Zaznaczyła, że </w:t>
      </w:r>
      <w:r w:rsidR="00621BB7">
        <w:rPr>
          <w:rFonts w:ascii="Verdana" w:hAnsi="Verdana"/>
          <w:sz w:val="20"/>
          <w:szCs w:val="20"/>
        </w:rPr>
        <w:t>jest to inwestycja,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>która jest współfinansowan</w:t>
      </w:r>
      <w:r w:rsidR="00621BB7">
        <w:rPr>
          <w:rFonts w:ascii="Verdana" w:hAnsi="Verdana"/>
          <w:sz w:val="20"/>
          <w:szCs w:val="20"/>
        </w:rPr>
        <w:t xml:space="preserve">a ze środków z budżetu </w:t>
      </w:r>
      <w:r w:rsidR="00EF65BF">
        <w:rPr>
          <w:rFonts w:ascii="Verdana" w:hAnsi="Verdana"/>
          <w:sz w:val="20"/>
          <w:szCs w:val="20"/>
        </w:rPr>
        <w:t>P</w:t>
      </w:r>
      <w:r w:rsidR="00621BB7">
        <w:rPr>
          <w:rFonts w:ascii="Verdana" w:hAnsi="Verdana"/>
          <w:sz w:val="20"/>
          <w:szCs w:val="20"/>
        </w:rPr>
        <w:t>aństwa,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>czyli z R</w:t>
      </w:r>
      <w:r w:rsidR="00621BB7">
        <w:rPr>
          <w:rFonts w:ascii="Verdana" w:hAnsi="Verdana"/>
          <w:sz w:val="20"/>
          <w:szCs w:val="20"/>
        </w:rPr>
        <w:t>ządowego Funduszu Rozwoju Dróg.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928B7">
        <w:rPr>
          <w:rFonts w:ascii="Verdana" w:hAnsi="Verdana"/>
          <w:sz w:val="20"/>
          <w:szCs w:val="20"/>
        </w:rPr>
        <w:t>K</w:t>
      </w:r>
      <w:r w:rsidR="00621BB7" w:rsidRPr="00621BB7">
        <w:rPr>
          <w:rFonts w:ascii="Verdana" w:hAnsi="Verdana"/>
          <w:sz w:val="20"/>
          <w:szCs w:val="20"/>
        </w:rPr>
        <w:t>wota współfinansowania</w:t>
      </w:r>
      <w:r w:rsidR="00EF65BF">
        <w:rPr>
          <w:rFonts w:ascii="Verdana" w:hAnsi="Verdana"/>
          <w:sz w:val="20"/>
          <w:szCs w:val="20"/>
        </w:rPr>
        <w:t xml:space="preserve"> wynosi </w:t>
      </w:r>
      <w:r w:rsidR="00621BB7">
        <w:rPr>
          <w:rFonts w:ascii="Verdana" w:hAnsi="Verdana"/>
          <w:sz w:val="20"/>
          <w:szCs w:val="20"/>
        </w:rPr>
        <w:t xml:space="preserve"> 50% projektowanej kwoty</w:t>
      </w:r>
      <w:r w:rsidR="00EF65BF">
        <w:rPr>
          <w:rFonts w:ascii="Verdana" w:hAnsi="Verdana"/>
          <w:sz w:val="20"/>
          <w:szCs w:val="20"/>
        </w:rPr>
        <w:t xml:space="preserve">. Poinformowała, że wszystkie </w:t>
      </w:r>
      <w:r w:rsidR="00621BB7" w:rsidRPr="00621BB7">
        <w:rPr>
          <w:rFonts w:ascii="Verdana" w:hAnsi="Verdana"/>
          <w:sz w:val="20"/>
          <w:szCs w:val="20"/>
        </w:rPr>
        <w:t>te zmiany w Wi</w:t>
      </w:r>
      <w:r w:rsidR="00621BB7">
        <w:rPr>
          <w:rFonts w:ascii="Verdana" w:hAnsi="Verdana"/>
          <w:sz w:val="20"/>
          <w:szCs w:val="20"/>
        </w:rPr>
        <w:t>eloletniej Prognozie Finansowej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 xml:space="preserve">nie spowodowały naruszenia wskaźników z </w:t>
      </w:r>
      <w:r w:rsidR="00621BB7">
        <w:rPr>
          <w:rFonts w:ascii="Verdana" w:hAnsi="Verdana"/>
          <w:sz w:val="20"/>
          <w:szCs w:val="20"/>
        </w:rPr>
        <w:t>ustawy o finansach publicznych.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>Zatem zarówno wskaźnik z a</w:t>
      </w:r>
      <w:r w:rsidR="00621BB7">
        <w:rPr>
          <w:rFonts w:ascii="Verdana" w:hAnsi="Verdana"/>
          <w:sz w:val="20"/>
          <w:szCs w:val="20"/>
        </w:rPr>
        <w:t>rt. 242, jak również z art. 243</w:t>
      </w:r>
      <w:r w:rsidR="00EF65BF">
        <w:rPr>
          <w:rFonts w:ascii="Verdana" w:hAnsi="Verdana"/>
          <w:sz w:val="20"/>
          <w:szCs w:val="20"/>
        </w:rPr>
        <w:t xml:space="preserve"> </w:t>
      </w:r>
      <w:r w:rsidR="00621BB7" w:rsidRPr="00621BB7">
        <w:rPr>
          <w:rFonts w:ascii="Verdana" w:hAnsi="Verdana"/>
          <w:sz w:val="20"/>
          <w:szCs w:val="20"/>
        </w:rPr>
        <w:t xml:space="preserve">ustawy o finansach publicznych </w:t>
      </w:r>
      <w:r w:rsidR="00621BB7">
        <w:rPr>
          <w:rFonts w:ascii="Verdana" w:hAnsi="Verdana"/>
          <w:sz w:val="20"/>
          <w:szCs w:val="20"/>
        </w:rPr>
        <w:t>jest spełniony.</w:t>
      </w:r>
    </w:p>
    <w:p w:rsidR="00EF65BF" w:rsidRDefault="00EF65BF" w:rsidP="00EF65BF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Piotr Ptak poinformował o pozytywnej opinii Komisji Budżetu i Gospodarki  Mieniem.</w:t>
      </w:r>
    </w:p>
    <w:p w:rsidR="00EF65BF" w:rsidRDefault="00EF65BF" w:rsidP="00EF65BF">
      <w:pPr>
        <w:ind w:left="426"/>
        <w:jc w:val="both"/>
        <w:rPr>
          <w:rFonts w:ascii="Verdana" w:hAnsi="Verdana"/>
          <w:sz w:val="20"/>
          <w:szCs w:val="20"/>
        </w:rPr>
      </w:pPr>
    </w:p>
    <w:p w:rsidR="00EF65BF" w:rsidRDefault="00EF65BF" w:rsidP="00EF65BF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Magdalen Kot poinformowała o pozytywnej opinii Komisji Oświaty, Kultury, Sportu i Turystyki. </w:t>
      </w:r>
    </w:p>
    <w:p w:rsidR="00EF65BF" w:rsidRDefault="00EF65BF" w:rsidP="00EF65BF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</w:p>
    <w:p w:rsidR="00EF65BF" w:rsidRDefault="00EF65BF" w:rsidP="00EF65BF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Karol Szybiński poinformował o pozytywnej opinii Komisji Rozwoju Gospodarczego i Infrastruktury. </w:t>
      </w:r>
    </w:p>
    <w:p w:rsidR="00EF65BF" w:rsidRDefault="00EF65BF" w:rsidP="00EF65BF">
      <w:pPr>
        <w:pStyle w:val="Akapitzlist"/>
        <w:ind w:left="426"/>
        <w:jc w:val="both"/>
        <w:rPr>
          <w:rFonts w:ascii="Verdana" w:hAnsi="Verdana"/>
          <w:sz w:val="20"/>
          <w:szCs w:val="20"/>
        </w:rPr>
      </w:pPr>
    </w:p>
    <w:p w:rsidR="00EF65BF" w:rsidRDefault="00EF65BF" w:rsidP="00EF65BF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 głosowano:</w:t>
      </w:r>
    </w:p>
    <w:p w:rsidR="00EF65BF" w:rsidRDefault="00EF65BF" w:rsidP="00EF65BF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19 osób za,</w:t>
      </w:r>
    </w:p>
    <w:p w:rsidR="00EF65BF" w:rsidRDefault="00EF65BF" w:rsidP="00EF65BF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6 osób nieobecnych (Agnieszka Szczepaniak, Adam Kociołek, Tomasz Broniowski, Aleksandra Ślusarek</w:t>
      </w:r>
      <w:r w:rsidR="006928B7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Łukasz Sadkiewicz, Jadwiga Skoczek).</w:t>
      </w:r>
    </w:p>
    <w:p w:rsidR="005219B2" w:rsidRDefault="005219B2" w:rsidP="00621BB7">
      <w:pPr>
        <w:pStyle w:val="Akapitzlist"/>
        <w:spacing w:after="0"/>
        <w:ind w:left="426"/>
        <w:jc w:val="both"/>
        <w:rPr>
          <w:rFonts w:ascii="Verdana" w:hAnsi="Verdana"/>
          <w:sz w:val="20"/>
          <w:szCs w:val="20"/>
        </w:rPr>
      </w:pPr>
    </w:p>
    <w:p w:rsidR="005219B2" w:rsidRDefault="005219B2" w:rsidP="00621BB7">
      <w:pPr>
        <w:pStyle w:val="Akapitzlist"/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Anna Polańska ogłosiła 5 minut </w:t>
      </w:r>
      <w:r w:rsidR="00EF65BF">
        <w:rPr>
          <w:rFonts w:ascii="Verdana" w:hAnsi="Verdana"/>
          <w:sz w:val="20"/>
          <w:szCs w:val="20"/>
        </w:rPr>
        <w:t>przerwy, aby Komisja mogła pochylić się nad projektem rezolucji.</w:t>
      </w:r>
    </w:p>
    <w:p w:rsidR="00EF65BF" w:rsidRDefault="00EF65BF" w:rsidP="00621BB7">
      <w:pPr>
        <w:pStyle w:val="Akapitzlist"/>
        <w:spacing w:after="0"/>
        <w:ind w:left="426"/>
        <w:jc w:val="both"/>
        <w:rPr>
          <w:rFonts w:ascii="Verdana" w:hAnsi="Verdana"/>
          <w:sz w:val="20"/>
          <w:szCs w:val="20"/>
        </w:rPr>
      </w:pPr>
    </w:p>
    <w:p w:rsidR="00EF65BF" w:rsidRDefault="00EF65BF" w:rsidP="00621BB7">
      <w:pPr>
        <w:pStyle w:val="Akapitzlist"/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Po przerwie. </w:t>
      </w:r>
    </w:p>
    <w:p w:rsidR="00805EB2" w:rsidRPr="00AF24D7" w:rsidRDefault="00805EB2" w:rsidP="00805EB2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</w:p>
    <w:p w:rsidR="00805EB2" w:rsidRDefault="00805EB2" w:rsidP="00EF65BF">
      <w:pPr>
        <w:numPr>
          <w:ilvl w:val="0"/>
          <w:numId w:val="8"/>
        </w:numPr>
        <w:spacing w:after="100" w:afterAutospacing="1" w:line="276" w:lineRule="auto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EF65BF">
        <w:rPr>
          <w:rFonts w:ascii="Verdana" w:eastAsia="Calibri" w:hAnsi="Verdana"/>
          <w:b/>
          <w:iCs/>
          <w:sz w:val="20"/>
          <w:szCs w:val="20"/>
          <w:lang w:eastAsia="en-US"/>
        </w:rPr>
        <w:t xml:space="preserve">Rezolucja </w:t>
      </w:r>
      <w:r w:rsidR="00EF65BF" w:rsidRPr="00EF65BF">
        <w:rPr>
          <w:rFonts w:ascii="Verdana" w:eastAsia="Calibri" w:hAnsi="Verdana"/>
          <w:b/>
          <w:iCs/>
          <w:sz w:val="20"/>
          <w:szCs w:val="20"/>
          <w:lang w:eastAsia="en-US"/>
        </w:rPr>
        <w:t>w sprawie sprzeciwu wobec wprowadzenia nowej Strefy Czystego Transportu w Krakowie</w:t>
      </w:r>
      <w:r w:rsidR="00EF65BF">
        <w:rPr>
          <w:rFonts w:ascii="Verdana" w:eastAsia="Calibri" w:hAnsi="Verdana"/>
          <w:b/>
          <w:iCs/>
          <w:sz w:val="20"/>
          <w:szCs w:val="20"/>
          <w:lang w:eastAsia="en-US"/>
        </w:rPr>
        <w:t>.</w:t>
      </w:r>
    </w:p>
    <w:p w:rsidR="00EF65BF" w:rsidRDefault="00EF65BF" w:rsidP="00EF65BF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:rsidR="00EF65BF" w:rsidRDefault="00EF65BF" w:rsidP="00EF65BF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EF65BF">
        <w:rPr>
          <w:rFonts w:ascii="Verdana" w:eastAsia="Calibri" w:hAnsi="Verdana"/>
          <w:iCs/>
          <w:sz w:val="20"/>
          <w:szCs w:val="20"/>
          <w:lang w:eastAsia="en-US"/>
        </w:rPr>
        <w:t xml:space="preserve">Marek Burda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poinformował, że klub radnych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Prawo i Sprawie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dliwość przygotowało rezolucję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związaną ze sprzeciwem wobec wprowadzenia Strefy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Czystego Transportu w Krakowie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 xml:space="preserve">w takiej wersji, </w:t>
      </w:r>
      <w:r>
        <w:rPr>
          <w:rFonts w:ascii="Verdana" w:eastAsia="Calibri" w:hAnsi="Verdana"/>
          <w:iCs/>
          <w:sz w:val="20"/>
          <w:szCs w:val="20"/>
          <w:lang w:eastAsia="en-US"/>
        </w:rPr>
        <w:t>jak obecnie ma być wprowadzona. Wyjaśnił, że  z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wiązane jest to z d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użymi obawami i dużymi emocjami mieszkańców powiatu wielickiego,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związanymi z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tym, że strefa ta po pierwsze,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obejmuje praktycznie cały Kraków, p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o drugie, wchodzi i ma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 xml:space="preserve"> bardzo wyśrubowane norm</w:t>
      </w:r>
      <w:r>
        <w:rPr>
          <w:rFonts w:ascii="Verdana" w:eastAsia="Calibri" w:hAnsi="Verdana"/>
          <w:iCs/>
          <w:sz w:val="20"/>
          <w:szCs w:val="20"/>
          <w:lang w:eastAsia="en-US"/>
        </w:rPr>
        <w:t>y, jeśli chodzi o emisję spalin</w:t>
      </w:r>
      <w:r w:rsidR="005C783E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i wchodzi raptem za par</w:t>
      </w:r>
      <w:r>
        <w:rPr>
          <w:rFonts w:ascii="Verdana" w:eastAsia="Calibri" w:hAnsi="Verdana"/>
          <w:iCs/>
          <w:sz w:val="20"/>
          <w:szCs w:val="20"/>
          <w:lang w:eastAsia="en-US"/>
        </w:rPr>
        <w:t>ę miesięcy.</w:t>
      </w:r>
      <w:r w:rsidR="005C783E">
        <w:rPr>
          <w:rFonts w:ascii="Verdana" w:eastAsia="Calibri" w:hAnsi="Verdana"/>
          <w:iCs/>
          <w:sz w:val="20"/>
          <w:szCs w:val="20"/>
          <w:lang w:eastAsia="en-US"/>
        </w:rPr>
        <w:t xml:space="preserve"> Zaznaczył, że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takiej s</w:t>
      </w:r>
      <w:r>
        <w:rPr>
          <w:rFonts w:ascii="Verdana" w:eastAsia="Calibri" w:hAnsi="Verdana"/>
          <w:iCs/>
          <w:sz w:val="20"/>
          <w:szCs w:val="20"/>
          <w:lang w:eastAsia="en-US"/>
        </w:rPr>
        <w:t>trefy jeszcze o takich rygorach</w:t>
      </w:r>
      <w:r w:rsidR="005C783E">
        <w:rPr>
          <w:rFonts w:ascii="Verdana" w:eastAsia="Calibri" w:hAnsi="Verdana"/>
          <w:iCs/>
          <w:sz w:val="20"/>
          <w:szCs w:val="20"/>
          <w:lang w:eastAsia="en-US"/>
        </w:rPr>
        <w:t xml:space="preserve"> nigdzie w Polsce nie ma. W związku z tym chcą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zaapelować do osób, k</w:t>
      </w:r>
      <w:r>
        <w:rPr>
          <w:rFonts w:ascii="Verdana" w:eastAsia="Calibri" w:hAnsi="Verdana"/>
          <w:iCs/>
          <w:sz w:val="20"/>
          <w:szCs w:val="20"/>
          <w:lang w:eastAsia="en-US"/>
        </w:rPr>
        <w:t>tóre stanowią prawo w Krakowie,</w:t>
      </w:r>
      <w:r w:rsidR="005C783E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 xml:space="preserve">aby zweryfikowały ewentualnie możliwość </w:t>
      </w:r>
      <w:r>
        <w:rPr>
          <w:rFonts w:ascii="Verdana" w:eastAsia="Calibri" w:hAnsi="Verdana"/>
          <w:iCs/>
          <w:sz w:val="20"/>
          <w:szCs w:val="20"/>
          <w:lang w:eastAsia="en-US"/>
        </w:rPr>
        <w:t>tej uchwały i tej strefy po to,</w:t>
      </w:r>
      <w:r w:rsidR="00EA3EF6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aby wprowadzić jakieś okresy p</w:t>
      </w:r>
      <w:r>
        <w:rPr>
          <w:rFonts w:ascii="Verdana" w:eastAsia="Calibri" w:hAnsi="Verdana"/>
          <w:iCs/>
          <w:sz w:val="20"/>
          <w:szCs w:val="20"/>
          <w:lang w:eastAsia="en-US"/>
        </w:rPr>
        <w:t>rzejściowe, ewentualnie zwolnić</w:t>
      </w:r>
      <w:r w:rsidR="00EA3EF6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mieszkańców na jakiś cza</w:t>
      </w:r>
      <w:r>
        <w:rPr>
          <w:rFonts w:ascii="Verdana" w:eastAsia="Calibri" w:hAnsi="Verdana"/>
          <w:iCs/>
          <w:sz w:val="20"/>
          <w:szCs w:val="20"/>
          <w:lang w:eastAsia="en-US"/>
        </w:rPr>
        <w:t>s, ponieważ na dzień dzisiejszy</w:t>
      </w:r>
      <w:r w:rsidR="00EA3EF6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wygląda </w:t>
      </w:r>
      <w:r w:rsidR="00EA3EF6">
        <w:rPr>
          <w:rFonts w:ascii="Verdana" w:eastAsia="Calibri" w:hAnsi="Verdana"/>
          <w:iCs/>
          <w:sz w:val="20"/>
          <w:szCs w:val="20"/>
          <w:lang w:eastAsia="en-US"/>
        </w:rPr>
        <w:t xml:space="preserve">to </w:t>
      </w:r>
      <w:r>
        <w:rPr>
          <w:rFonts w:ascii="Verdana" w:eastAsia="Calibri" w:hAnsi="Verdana"/>
          <w:iCs/>
          <w:sz w:val="20"/>
          <w:szCs w:val="20"/>
          <w:lang w:eastAsia="en-US"/>
        </w:rPr>
        <w:t>na taką dbałość</w:t>
      </w:r>
      <w:r w:rsidR="00EA3EF6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 xml:space="preserve">o ochronę środowiska ale </w:t>
      </w:r>
      <w:r w:rsidR="00EA3EF6">
        <w:rPr>
          <w:rFonts w:ascii="Verdana" w:eastAsia="Calibri" w:hAnsi="Verdana"/>
          <w:iCs/>
          <w:sz w:val="20"/>
          <w:szCs w:val="20"/>
          <w:lang w:eastAsia="en-US"/>
        </w:rPr>
        <w:t xml:space="preserve">płatną, w sensie, jak zapłacą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mieszkańcy powiatów ościennyc</w:t>
      </w:r>
      <w:r>
        <w:rPr>
          <w:rFonts w:ascii="Verdana" w:eastAsia="Calibri" w:hAnsi="Verdana"/>
          <w:iCs/>
          <w:sz w:val="20"/>
          <w:szCs w:val="20"/>
          <w:lang w:eastAsia="en-US"/>
        </w:rPr>
        <w:t>h</w:t>
      </w:r>
      <w:r w:rsidR="00EA3EF6">
        <w:rPr>
          <w:rFonts w:ascii="Verdana" w:eastAsia="Calibri" w:hAnsi="Verdana"/>
          <w:iCs/>
          <w:sz w:val="20"/>
          <w:szCs w:val="20"/>
          <w:lang w:eastAsia="en-US"/>
        </w:rPr>
        <w:t>,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czy mieszkańcy spoza Krakowa,</w:t>
      </w:r>
      <w:r w:rsidR="00EA3EF6">
        <w:rPr>
          <w:rFonts w:ascii="Verdana" w:eastAsia="Calibri" w:hAnsi="Verdana"/>
          <w:iCs/>
          <w:sz w:val="20"/>
          <w:szCs w:val="20"/>
          <w:lang w:eastAsia="en-US"/>
        </w:rPr>
        <w:t xml:space="preserve"> t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o ok, możemy sobie wjeżdża</w:t>
      </w:r>
      <w:r>
        <w:rPr>
          <w:rFonts w:ascii="Verdana" w:eastAsia="Calibri" w:hAnsi="Verdana"/>
          <w:iCs/>
          <w:sz w:val="20"/>
          <w:szCs w:val="20"/>
          <w:lang w:eastAsia="en-US"/>
        </w:rPr>
        <w:t>ć i wtedy możemy wjecha</w:t>
      </w:r>
      <w:r w:rsidR="00EA3EF6">
        <w:rPr>
          <w:rFonts w:ascii="Verdana" w:eastAsia="Calibri" w:hAnsi="Verdana"/>
          <w:iCs/>
          <w:sz w:val="20"/>
          <w:szCs w:val="20"/>
          <w:lang w:eastAsia="en-US"/>
        </w:rPr>
        <w:t xml:space="preserve">ć nawet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czołgiem</w:t>
      </w:r>
      <w:r w:rsidR="006928B7">
        <w:rPr>
          <w:rFonts w:ascii="Verdana" w:eastAsia="Calibri" w:hAnsi="Verdana"/>
          <w:iCs/>
          <w:sz w:val="20"/>
          <w:szCs w:val="20"/>
          <w:lang w:eastAsia="en-US"/>
        </w:rPr>
        <w:t>,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 xml:space="preserve"> czy jakimś diesl</w:t>
      </w:r>
      <w:r>
        <w:rPr>
          <w:rFonts w:ascii="Verdana" w:eastAsia="Calibri" w:hAnsi="Verdana"/>
          <w:iCs/>
          <w:sz w:val="20"/>
          <w:szCs w:val="20"/>
          <w:lang w:eastAsia="en-US"/>
        </w:rPr>
        <w:t>em, który dymi nie wiadomo jak.</w:t>
      </w:r>
      <w:r w:rsidR="00EA3EF6">
        <w:rPr>
          <w:rFonts w:ascii="Verdana" w:eastAsia="Calibri" w:hAnsi="Verdana"/>
          <w:iCs/>
          <w:sz w:val="20"/>
          <w:szCs w:val="20"/>
          <w:lang w:eastAsia="en-US"/>
        </w:rPr>
        <w:t xml:space="preserve"> Stwierdził, że t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 xml:space="preserve">o przyczyni się </w:t>
      </w:r>
      <w:r>
        <w:rPr>
          <w:rFonts w:ascii="Verdana" w:eastAsia="Calibri" w:hAnsi="Verdana"/>
          <w:iCs/>
          <w:sz w:val="20"/>
          <w:szCs w:val="20"/>
          <w:lang w:eastAsia="en-US"/>
        </w:rPr>
        <w:t>na pewno do ochrony środowiska.</w:t>
      </w:r>
      <w:r w:rsidR="00AD3F5A">
        <w:rPr>
          <w:rFonts w:ascii="Verdana" w:eastAsia="Calibri" w:hAnsi="Verdana"/>
          <w:iCs/>
          <w:sz w:val="20"/>
          <w:szCs w:val="20"/>
          <w:lang w:eastAsia="en-US"/>
        </w:rPr>
        <w:t xml:space="preserve"> Uważa, że jest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to takie współczesne myto, taka opła</w:t>
      </w:r>
      <w:r>
        <w:rPr>
          <w:rFonts w:ascii="Verdana" w:eastAsia="Calibri" w:hAnsi="Verdana"/>
          <w:iCs/>
          <w:sz w:val="20"/>
          <w:szCs w:val="20"/>
          <w:lang w:eastAsia="en-US"/>
        </w:rPr>
        <w:t>ta, którą ktoś wprowadza po to,</w:t>
      </w:r>
      <w:r w:rsidR="00AD3F5A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żeby przejechać przez miasto</w:t>
      </w:r>
      <w:r>
        <w:rPr>
          <w:rFonts w:ascii="Verdana" w:eastAsia="Calibri" w:hAnsi="Verdana"/>
          <w:iCs/>
          <w:sz w:val="20"/>
          <w:szCs w:val="20"/>
          <w:lang w:eastAsia="en-US"/>
        </w:rPr>
        <w:t>, niezrozumiała dla mieszkańców</w:t>
      </w:r>
      <w:r w:rsidR="00AD3F5A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i powodująca różnego rodzaju pr</w:t>
      </w:r>
      <w:r>
        <w:rPr>
          <w:rFonts w:ascii="Verdana" w:eastAsia="Calibri" w:hAnsi="Verdana"/>
          <w:iCs/>
          <w:sz w:val="20"/>
          <w:szCs w:val="20"/>
          <w:lang w:eastAsia="en-US"/>
        </w:rPr>
        <w:t>oblemy i komplikacje z dojazdem</w:t>
      </w:r>
      <w:r w:rsidR="00AD3F5A">
        <w:rPr>
          <w:rFonts w:ascii="Verdana" w:eastAsia="Calibri" w:hAnsi="Verdana"/>
          <w:iCs/>
          <w:sz w:val="20"/>
          <w:szCs w:val="20"/>
          <w:lang w:eastAsia="en-US"/>
        </w:rPr>
        <w:t xml:space="preserve"> w celach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zdrowotnych, w c</w:t>
      </w:r>
      <w:r>
        <w:rPr>
          <w:rFonts w:ascii="Verdana" w:eastAsia="Calibri" w:hAnsi="Verdana"/>
          <w:iCs/>
          <w:sz w:val="20"/>
          <w:szCs w:val="20"/>
          <w:lang w:eastAsia="en-US"/>
        </w:rPr>
        <w:t>elach edukacyjnych czy w celach</w:t>
      </w:r>
      <w:r w:rsidR="00AD3F5A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jaki</w:t>
      </w:r>
      <w:r w:rsidR="00AD3F5A">
        <w:rPr>
          <w:rFonts w:ascii="Verdana" w:eastAsia="Calibri" w:hAnsi="Verdana"/>
          <w:iCs/>
          <w:sz w:val="20"/>
          <w:szCs w:val="20"/>
          <w:lang w:eastAsia="en-US"/>
        </w:rPr>
        <w:t>chś rozrywkowych, kulturalnych,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 xml:space="preserve"> bo te</w:t>
      </w:r>
      <w:r>
        <w:rPr>
          <w:rFonts w:ascii="Verdana" w:eastAsia="Calibri" w:hAnsi="Verdana"/>
          <w:iCs/>
          <w:sz w:val="20"/>
          <w:szCs w:val="20"/>
          <w:lang w:eastAsia="en-US"/>
        </w:rPr>
        <w:t>raz już rzeczywiście do Krakowa</w:t>
      </w:r>
      <w:r w:rsidR="00AD3F5A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będzie problem, jeśli to wejdzie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w życie już za kilka miesięcy,</w:t>
      </w:r>
      <w:r w:rsidR="00AD3F5A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wjechać i móc korzystać z różnych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wydarzeń, które tam się dzieją</w:t>
      </w:r>
      <w:r w:rsidR="00AD3F5A">
        <w:rPr>
          <w:rFonts w:ascii="Verdana" w:eastAsia="Calibri" w:hAnsi="Verdana"/>
          <w:iCs/>
          <w:sz w:val="20"/>
          <w:szCs w:val="20"/>
          <w:lang w:eastAsia="en-US"/>
        </w:rPr>
        <w:t xml:space="preserve">. Stwierdził, że </w:t>
      </w:r>
      <w:r>
        <w:rPr>
          <w:rFonts w:ascii="Verdana" w:eastAsia="Calibri" w:hAnsi="Verdana"/>
          <w:iCs/>
          <w:sz w:val="20"/>
          <w:szCs w:val="20"/>
          <w:lang w:eastAsia="en-US"/>
        </w:rPr>
        <w:t>szpitale</w:t>
      </w:r>
      <w:r w:rsidR="00AD3F5A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i różnego rodza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ju instytucje </w:t>
      </w:r>
      <w:r w:rsidR="00AD3F5A">
        <w:rPr>
          <w:rFonts w:ascii="Verdana" w:eastAsia="Calibri" w:hAnsi="Verdana"/>
          <w:iCs/>
          <w:sz w:val="20"/>
          <w:szCs w:val="20"/>
          <w:lang w:eastAsia="en-US"/>
        </w:rPr>
        <w:t xml:space="preserve">mieszczą się w Krakowie. Wyjaśnił, że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opłata, która została w</w:t>
      </w:r>
      <w:r>
        <w:rPr>
          <w:rFonts w:ascii="Verdana" w:eastAsia="Calibri" w:hAnsi="Verdana"/>
          <w:iCs/>
          <w:sz w:val="20"/>
          <w:szCs w:val="20"/>
          <w:lang w:eastAsia="en-US"/>
        </w:rPr>
        <w:t>prowadzona, jest dosyć pokaźna,</w:t>
      </w:r>
      <w:r w:rsidR="00AD3F5A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iCs/>
          <w:sz w:val="20"/>
          <w:szCs w:val="20"/>
          <w:lang w:eastAsia="en-US"/>
        </w:rPr>
        <w:t>bo to jest 500 zł na miesiąc,</w:t>
      </w:r>
      <w:r w:rsidR="00AD3F5A"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>jeśli ktoś by chciał wj</w:t>
      </w:r>
      <w:r>
        <w:rPr>
          <w:rFonts w:ascii="Verdana" w:eastAsia="Calibri" w:hAnsi="Verdana"/>
          <w:iCs/>
          <w:sz w:val="20"/>
          <w:szCs w:val="20"/>
          <w:lang w:eastAsia="en-US"/>
        </w:rPr>
        <w:t>echać tam i jeździć regularnie.</w:t>
      </w:r>
      <w:r w:rsidR="00FD0570">
        <w:rPr>
          <w:rFonts w:ascii="Verdana" w:eastAsia="Calibri" w:hAnsi="Verdana"/>
          <w:iCs/>
          <w:sz w:val="20"/>
          <w:szCs w:val="20"/>
          <w:lang w:eastAsia="en-US"/>
        </w:rPr>
        <w:t xml:space="preserve"> W</w:t>
      </w:r>
      <w:r w:rsidRPr="00EF65BF">
        <w:rPr>
          <w:rFonts w:ascii="Verdana" w:eastAsia="Calibri" w:hAnsi="Verdana"/>
          <w:iCs/>
          <w:sz w:val="20"/>
          <w:szCs w:val="20"/>
          <w:lang w:eastAsia="en-US"/>
        </w:rPr>
        <w:t xml:space="preserve"> związku z</w:t>
      </w:r>
      <w:r w:rsidR="00FD0570">
        <w:rPr>
          <w:rFonts w:ascii="Verdana" w:eastAsia="Calibri" w:hAnsi="Verdana"/>
          <w:iCs/>
          <w:sz w:val="20"/>
          <w:szCs w:val="20"/>
          <w:lang w:eastAsia="en-US"/>
        </w:rPr>
        <w:t xml:space="preserve"> tym są duże obawy mieszkańców i taka rezolucja została przez klub przygotowana. Dodał, że nie wie, czy wszyscy radni mają treść rezolucji, dlatego może przeczytać. </w:t>
      </w:r>
    </w:p>
    <w:p w:rsidR="00FD0570" w:rsidRDefault="00FD0570" w:rsidP="00EF65BF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D0570" w:rsidRDefault="00FD0570" w:rsidP="00EF65BF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Anna Polańska poinformowała, że projekt rezolucji został radnym przekazany, więc każdy radny zdążył się z nim zapoznać.  </w:t>
      </w:r>
    </w:p>
    <w:p w:rsidR="00FD0570" w:rsidRDefault="00FD0570" w:rsidP="00EF65BF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D0570" w:rsidRDefault="00FD0570" w:rsidP="00FD0570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Marek Burda poinformował, że chodzi mu o to, </w:t>
      </w:r>
      <w:r w:rsidRPr="00FD0570">
        <w:rPr>
          <w:rFonts w:ascii="Verdana" w:eastAsia="Calibri" w:hAnsi="Verdana"/>
          <w:iCs/>
          <w:sz w:val="20"/>
          <w:szCs w:val="20"/>
          <w:lang w:eastAsia="en-US"/>
        </w:rPr>
        <w:t>żeby też był</w:t>
      </w:r>
      <w:r>
        <w:rPr>
          <w:rFonts w:ascii="Verdana" w:eastAsia="Calibri" w:hAnsi="Verdana"/>
          <w:iCs/>
          <w:sz w:val="20"/>
          <w:szCs w:val="20"/>
          <w:lang w:eastAsia="en-US"/>
        </w:rPr>
        <w:t>o to w świadomości mieszkańców. Uważa, że</w:t>
      </w:r>
      <w:r w:rsidRPr="00FD0570">
        <w:rPr>
          <w:rFonts w:ascii="Verdana" w:eastAsia="Calibri" w:hAnsi="Verdana"/>
          <w:iCs/>
          <w:sz w:val="20"/>
          <w:szCs w:val="20"/>
          <w:lang w:eastAsia="en-US"/>
        </w:rPr>
        <w:t xml:space="preserve"> dużo osób sobie nie zdaje sprawy, c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o padało też na komisji z tego, </w:t>
      </w:r>
      <w:r w:rsidRPr="00FD0570">
        <w:rPr>
          <w:rFonts w:ascii="Verdana" w:eastAsia="Calibri" w:hAnsi="Verdana"/>
          <w:iCs/>
          <w:sz w:val="20"/>
          <w:szCs w:val="20"/>
          <w:lang w:eastAsia="en-US"/>
        </w:rPr>
        <w:t>że za parę miesi</w:t>
      </w:r>
      <w:r>
        <w:rPr>
          <w:rFonts w:ascii="Verdana" w:eastAsia="Calibri" w:hAnsi="Verdana"/>
          <w:iCs/>
          <w:sz w:val="20"/>
          <w:szCs w:val="20"/>
          <w:lang w:eastAsia="en-US"/>
        </w:rPr>
        <w:t>ęcy  już może mieć ten problem.</w:t>
      </w:r>
    </w:p>
    <w:p w:rsidR="00FD0570" w:rsidRDefault="00FD0570" w:rsidP="00FD0570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D0570" w:rsidRDefault="00FD0570" w:rsidP="00FD0570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Karol Szybiński poinformował, że komisja zapoznała się z treścią, z projektem rezolucji </w:t>
      </w:r>
      <w:r w:rsidRPr="00FD0570">
        <w:rPr>
          <w:rFonts w:ascii="Verdana" w:eastAsia="Calibri" w:hAnsi="Verdana"/>
          <w:iCs/>
          <w:sz w:val="20"/>
          <w:szCs w:val="20"/>
          <w:lang w:eastAsia="en-US"/>
        </w:rPr>
        <w:t>i przekazuje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</w:t>
      </w:r>
      <w:r w:rsidRPr="00FD0570">
        <w:rPr>
          <w:rFonts w:ascii="Verdana" w:eastAsia="Calibri" w:hAnsi="Verdana"/>
          <w:iCs/>
          <w:sz w:val="20"/>
          <w:szCs w:val="20"/>
          <w:lang w:eastAsia="en-US"/>
        </w:rPr>
        <w:t>go do głosowania.</w:t>
      </w:r>
    </w:p>
    <w:p w:rsidR="00FD0570" w:rsidRDefault="00FD0570" w:rsidP="00FD0570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D0570" w:rsidRDefault="00FD0570" w:rsidP="00FD0570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Anna Polańska zapytała, czy Komisja nie wyraziła opinii negatywnej.</w:t>
      </w:r>
    </w:p>
    <w:p w:rsidR="00FD0570" w:rsidRDefault="00FD0570" w:rsidP="00FD0570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D0570" w:rsidRPr="00FD0570" w:rsidRDefault="00FD0570" w:rsidP="00FD0570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Karol Szybiński odpowiedział, że nie.</w:t>
      </w:r>
    </w:p>
    <w:p w:rsidR="00FD0570" w:rsidRDefault="00FD0570" w:rsidP="00FD0570">
      <w:pPr>
        <w:pStyle w:val="Akapitzlist"/>
        <w:ind w:left="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Nad przyjęciem uchwały głosowano:</w:t>
      </w:r>
    </w:p>
    <w:p w:rsidR="00FD0570" w:rsidRDefault="00FD0570" w:rsidP="00FD0570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17 osób za,</w:t>
      </w:r>
    </w:p>
    <w:p w:rsidR="00805EB2" w:rsidRPr="00FD0570" w:rsidRDefault="00FD0570" w:rsidP="00FD0570">
      <w:pPr>
        <w:pStyle w:val="Akapitzlist"/>
        <w:numPr>
          <w:ilvl w:val="0"/>
          <w:numId w:val="15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lastRenderedPageBreak/>
        <w:t>8 osób nieobecnych (Agnieszka Szczepaniak, Adam Kociołek, Tomasz Broniowski, Aleksandra Ślusarek</w:t>
      </w:r>
      <w:r w:rsidR="006928B7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Łukasz Sadkiewicz, Jadwiga Skoczek, Henryk Gawor, Klaudia Wojakowska-Grochot).</w:t>
      </w:r>
    </w:p>
    <w:p w:rsidR="00652219" w:rsidRPr="00FD0570" w:rsidRDefault="00652219" w:rsidP="00652219">
      <w:pPr>
        <w:numPr>
          <w:ilvl w:val="0"/>
          <w:numId w:val="8"/>
        </w:numPr>
        <w:spacing w:after="100" w:afterAutospacing="1" w:line="276" w:lineRule="auto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FD0570">
        <w:rPr>
          <w:rFonts w:ascii="Verdana" w:eastAsia="Calibri" w:hAnsi="Verdana"/>
          <w:b/>
          <w:iCs/>
          <w:sz w:val="20"/>
          <w:szCs w:val="20"/>
          <w:lang w:eastAsia="en-US"/>
        </w:rPr>
        <w:t>Wnioski i oświadczenia radnych.</w:t>
      </w:r>
    </w:p>
    <w:p w:rsidR="00AC7DEF" w:rsidRDefault="00AC7DEF" w:rsidP="00AC7DEF">
      <w:pPr>
        <w:spacing w:after="100" w:afterAutospacing="1" w:line="276" w:lineRule="auto"/>
        <w:ind w:left="72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FD0570" w:rsidRDefault="00FD0570" w:rsidP="009356D0">
      <w:pPr>
        <w:spacing w:after="100" w:afterAutospacing="1" w:line="276" w:lineRule="auto"/>
        <w:ind w:left="426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Ewa Ptasznik zaprosiła radnych na dwie </w:t>
      </w:r>
      <w:r w:rsidRPr="00FD0570">
        <w:rPr>
          <w:rFonts w:ascii="Verdana" w:eastAsia="Calibri" w:hAnsi="Verdana"/>
          <w:iCs/>
          <w:sz w:val="20"/>
          <w:szCs w:val="20"/>
          <w:lang w:eastAsia="en-US"/>
        </w:rPr>
        <w:t xml:space="preserve">okazje,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aby radni w miarę możliwości wzięli w nich udział. </w:t>
      </w:r>
      <w:r w:rsidRPr="00FD0570">
        <w:rPr>
          <w:rFonts w:ascii="Verdana" w:eastAsia="Calibri" w:hAnsi="Verdana"/>
          <w:iCs/>
          <w:sz w:val="20"/>
          <w:szCs w:val="20"/>
          <w:lang w:eastAsia="en-US"/>
        </w:rPr>
        <w:t>Pierwsza to jes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t konferencja, którą organizuje </w:t>
      </w:r>
      <w:r w:rsidRPr="00FD0570">
        <w:rPr>
          <w:rFonts w:ascii="Verdana" w:eastAsia="Calibri" w:hAnsi="Verdana"/>
          <w:iCs/>
          <w:sz w:val="20"/>
          <w:szCs w:val="20"/>
          <w:lang w:eastAsia="en-US"/>
        </w:rPr>
        <w:t xml:space="preserve">pod patronatem Pana </w:t>
      </w:r>
      <w:r>
        <w:rPr>
          <w:rFonts w:ascii="Verdana" w:eastAsia="Calibri" w:hAnsi="Verdana"/>
          <w:iCs/>
          <w:sz w:val="20"/>
          <w:szCs w:val="20"/>
          <w:lang w:eastAsia="en-US"/>
        </w:rPr>
        <w:t>S</w:t>
      </w:r>
      <w:r w:rsidRPr="00FD0570">
        <w:rPr>
          <w:rFonts w:ascii="Verdana" w:eastAsia="Calibri" w:hAnsi="Verdana"/>
          <w:iCs/>
          <w:sz w:val="20"/>
          <w:szCs w:val="20"/>
          <w:lang w:eastAsia="en-US"/>
        </w:rPr>
        <w:t>taros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ty, Dyrektor Powiatowej Poradni Psychologiczno-Pedagogicznej w Wieliczce na temat mentoring w oświacie. Zachęciła szczególnie </w:t>
      </w:r>
      <w:r w:rsidRPr="00FD0570">
        <w:rPr>
          <w:rFonts w:ascii="Verdana" w:eastAsia="Calibri" w:hAnsi="Verdana"/>
          <w:iCs/>
          <w:sz w:val="20"/>
          <w:szCs w:val="20"/>
          <w:lang w:eastAsia="en-US"/>
        </w:rPr>
        <w:t>Komisję Oświ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aty bądź osoby, które są blisko </w:t>
      </w:r>
      <w:r w:rsidRPr="00FD0570">
        <w:rPr>
          <w:rFonts w:ascii="Verdana" w:eastAsia="Calibri" w:hAnsi="Verdana"/>
          <w:iCs/>
          <w:sz w:val="20"/>
          <w:szCs w:val="20"/>
          <w:lang w:eastAsia="en-US"/>
        </w:rPr>
        <w:t xml:space="preserve">zagadnień oświaty na tę konferencję. </w:t>
      </w:r>
      <w:r>
        <w:rPr>
          <w:rFonts w:ascii="Verdana" w:eastAsia="Calibri" w:hAnsi="Verdana"/>
          <w:iCs/>
          <w:sz w:val="20"/>
          <w:szCs w:val="20"/>
          <w:lang w:eastAsia="en-US"/>
        </w:rPr>
        <w:t>Stwierdziła, że konferencja b</w:t>
      </w:r>
      <w:r w:rsidRPr="00FD0570">
        <w:rPr>
          <w:rFonts w:ascii="Verdana" w:eastAsia="Calibri" w:hAnsi="Verdana"/>
          <w:iCs/>
          <w:sz w:val="20"/>
          <w:szCs w:val="20"/>
          <w:lang w:eastAsia="en-US"/>
        </w:rPr>
        <w:t>ęd</w:t>
      </w:r>
      <w:r>
        <w:rPr>
          <w:rFonts w:ascii="Verdana" w:eastAsia="Calibri" w:hAnsi="Verdana"/>
          <w:iCs/>
          <w:sz w:val="20"/>
          <w:szCs w:val="20"/>
          <w:lang w:eastAsia="en-US"/>
        </w:rPr>
        <w:t>zie bardzo ciekawa. Konferencja odbędzie się 27 lutego br. o godzinie 9.00. Natomiast dr</w:t>
      </w:r>
      <w:r w:rsidR="00E672E4">
        <w:rPr>
          <w:rFonts w:ascii="Verdana" w:eastAsia="Calibri" w:hAnsi="Verdana"/>
          <w:iCs/>
          <w:sz w:val="20"/>
          <w:szCs w:val="20"/>
          <w:lang w:eastAsia="en-US"/>
        </w:rPr>
        <w:t>ugie wydarzenie jest związane z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historycznym wydarzeniem tj. Powstanie</w:t>
      </w:r>
      <w:r w:rsidR="009356D0">
        <w:rPr>
          <w:rFonts w:ascii="Verdana" w:eastAsia="Calibri" w:hAnsi="Verdana"/>
          <w:iCs/>
          <w:sz w:val="20"/>
          <w:szCs w:val="20"/>
          <w:lang w:eastAsia="en-US"/>
        </w:rPr>
        <w:t>m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Krakowskie</w:t>
      </w:r>
      <w:r w:rsidR="009356D0">
        <w:rPr>
          <w:rFonts w:ascii="Verdana" w:eastAsia="Calibri" w:hAnsi="Verdana"/>
          <w:iCs/>
          <w:sz w:val="20"/>
          <w:szCs w:val="20"/>
          <w:lang w:eastAsia="en-US"/>
        </w:rPr>
        <w:t>m</w:t>
      </w:r>
      <w:r>
        <w:rPr>
          <w:rFonts w:ascii="Verdana" w:eastAsia="Calibri" w:hAnsi="Verdana"/>
          <w:iCs/>
          <w:sz w:val="20"/>
          <w:szCs w:val="20"/>
          <w:lang w:eastAsia="en-US"/>
        </w:rPr>
        <w:t>.</w:t>
      </w:r>
      <w:r w:rsidR="009356D0">
        <w:rPr>
          <w:rFonts w:ascii="Verdana" w:eastAsia="Calibri" w:hAnsi="Verdana"/>
          <w:iCs/>
          <w:sz w:val="20"/>
          <w:szCs w:val="20"/>
          <w:lang w:eastAsia="en-US"/>
        </w:rPr>
        <w:t xml:space="preserve"> Na schodach przed budynkiem Starostwa pod </w:t>
      </w:r>
      <w:r w:rsidRPr="00FD0570">
        <w:rPr>
          <w:rFonts w:ascii="Verdana" w:eastAsia="Calibri" w:hAnsi="Verdana"/>
          <w:iCs/>
          <w:sz w:val="20"/>
          <w:szCs w:val="20"/>
          <w:lang w:eastAsia="en-US"/>
        </w:rPr>
        <w:t xml:space="preserve">tablicą </w:t>
      </w:r>
      <w:r w:rsidR="009356D0">
        <w:rPr>
          <w:rFonts w:ascii="Verdana" w:eastAsia="Calibri" w:hAnsi="Verdana"/>
          <w:iCs/>
          <w:sz w:val="20"/>
          <w:szCs w:val="20"/>
          <w:lang w:eastAsia="en-US"/>
        </w:rPr>
        <w:t xml:space="preserve">upamiętniającą </w:t>
      </w:r>
      <w:r w:rsidR="006928B7">
        <w:rPr>
          <w:rFonts w:ascii="Verdana" w:eastAsia="Calibri" w:hAnsi="Verdana"/>
          <w:iCs/>
          <w:sz w:val="20"/>
          <w:szCs w:val="20"/>
          <w:lang w:eastAsia="en-US"/>
        </w:rPr>
        <w:t>P</w:t>
      </w:r>
      <w:r w:rsidR="009356D0">
        <w:rPr>
          <w:rFonts w:ascii="Verdana" w:eastAsia="Calibri" w:hAnsi="Verdana"/>
          <w:iCs/>
          <w:sz w:val="20"/>
          <w:szCs w:val="20"/>
          <w:lang w:eastAsia="en-US"/>
        </w:rPr>
        <w:t xml:space="preserve">owstanie </w:t>
      </w:r>
      <w:r w:rsidR="006928B7">
        <w:rPr>
          <w:rFonts w:ascii="Verdana" w:eastAsia="Calibri" w:hAnsi="Verdana"/>
          <w:iCs/>
          <w:sz w:val="20"/>
          <w:szCs w:val="20"/>
          <w:lang w:eastAsia="en-US"/>
        </w:rPr>
        <w:t xml:space="preserve">Krakowskie, </w:t>
      </w:r>
      <w:bookmarkStart w:id="0" w:name="_GoBack"/>
      <w:bookmarkEnd w:id="0"/>
      <w:r w:rsidR="009356D0">
        <w:rPr>
          <w:rFonts w:ascii="Verdana" w:eastAsia="Calibri" w:hAnsi="Verdana"/>
          <w:iCs/>
          <w:sz w:val="20"/>
          <w:szCs w:val="20"/>
          <w:lang w:eastAsia="en-US"/>
        </w:rPr>
        <w:t>dnia 26 lutego o godz.9.00 będzie złożenia kwiatów. Następnie bezpośrednio po złożeniu kwiatów w Wieliczce można udać się bezpośrednio na uroczystości w Gdowie, które odbędą się na cmentarzu.</w:t>
      </w:r>
    </w:p>
    <w:p w:rsidR="00AC7DEF" w:rsidRDefault="00AC7DEF" w:rsidP="00AC7DEF">
      <w:pPr>
        <w:spacing w:after="100" w:afterAutospacing="1" w:line="276" w:lineRule="auto"/>
        <w:ind w:left="72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:rsidR="00A62C88" w:rsidRDefault="00652219" w:rsidP="00652219">
      <w:pPr>
        <w:numPr>
          <w:ilvl w:val="0"/>
          <w:numId w:val="8"/>
        </w:numPr>
        <w:spacing w:after="100" w:afterAutospacing="1" w:line="276" w:lineRule="auto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  <w:r w:rsidRPr="00FD0570">
        <w:rPr>
          <w:rFonts w:ascii="Verdana" w:eastAsia="Calibri" w:hAnsi="Verdana"/>
          <w:b/>
          <w:iCs/>
          <w:sz w:val="20"/>
          <w:szCs w:val="20"/>
          <w:lang w:eastAsia="en-US"/>
        </w:rPr>
        <w:t>Zakończenie obrad.</w:t>
      </w:r>
    </w:p>
    <w:p w:rsidR="009356D0" w:rsidRDefault="009356D0" w:rsidP="009356D0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:rsidR="009356D0" w:rsidRPr="009356D0" w:rsidRDefault="009356D0" w:rsidP="009356D0">
      <w:pPr>
        <w:spacing w:after="100" w:afterAutospacing="1" w:line="276" w:lineRule="auto"/>
        <w:ind w:left="360"/>
        <w:contextualSpacing/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9356D0">
        <w:rPr>
          <w:rFonts w:ascii="Verdana" w:eastAsia="Calibri" w:hAnsi="Verdana"/>
          <w:iCs/>
          <w:sz w:val="20"/>
          <w:szCs w:val="20"/>
          <w:lang w:eastAsia="en-US"/>
        </w:rPr>
        <w:t xml:space="preserve">Wobec realizacji porządku obrad Anna Polańska około godziny </w:t>
      </w:r>
      <w:r>
        <w:rPr>
          <w:rFonts w:ascii="Verdana" w:eastAsia="Calibri" w:hAnsi="Verdana"/>
          <w:iCs/>
          <w:sz w:val="20"/>
          <w:szCs w:val="20"/>
          <w:lang w:eastAsia="en-US"/>
        </w:rPr>
        <w:t>12</w:t>
      </w:r>
      <w:r w:rsidRPr="009356D0">
        <w:rPr>
          <w:rFonts w:ascii="Verdana" w:eastAsia="Calibri" w:hAnsi="Verdana"/>
          <w:iCs/>
          <w:sz w:val="20"/>
          <w:szCs w:val="20"/>
          <w:lang w:eastAsia="en-US"/>
        </w:rPr>
        <w:t>.</w:t>
      </w:r>
      <w:r>
        <w:rPr>
          <w:rFonts w:ascii="Verdana" w:eastAsia="Calibri" w:hAnsi="Verdana"/>
          <w:iCs/>
          <w:sz w:val="20"/>
          <w:szCs w:val="20"/>
          <w:lang w:eastAsia="en-US"/>
        </w:rPr>
        <w:t>2</w:t>
      </w:r>
      <w:r w:rsidRPr="009356D0">
        <w:rPr>
          <w:rFonts w:ascii="Verdana" w:eastAsia="Calibri" w:hAnsi="Verdana"/>
          <w:iCs/>
          <w:sz w:val="20"/>
          <w:szCs w:val="20"/>
          <w:lang w:eastAsia="en-US"/>
        </w:rPr>
        <w:t xml:space="preserve">0 zamknęła obrady </w:t>
      </w:r>
      <w:r>
        <w:rPr>
          <w:rFonts w:ascii="Verdana" w:eastAsia="Calibri" w:hAnsi="Verdana"/>
          <w:iCs/>
          <w:sz w:val="20"/>
          <w:szCs w:val="20"/>
          <w:lang w:eastAsia="en-US"/>
        </w:rPr>
        <w:t xml:space="preserve">X </w:t>
      </w:r>
      <w:r w:rsidRPr="009356D0">
        <w:rPr>
          <w:rFonts w:ascii="Verdana" w:eastAsia="Calibri" w:hAnsi="Verdana"/>
          <w:iCs/>
          <w:sz w:val="20"/>
          <w:szCs w:val="20"/>
          <w:lang w:eastAsia="en-US"/>
        </w:rPr>
        <w:t>sesji Rady Powiatu Wielickiego.</w:t>
      </w:r>
    </w:p>
    <w:p w:rsidR="00CB4935" w:rsidRPr="00CB4935" w:rsidRDefault="00CB4935" w:rsidP="00A62C88">
      <w:pPr>
        <w:pStyle w:val="Akapitzlist"/>
        <w:spacing w:after="100" w:afterAutospacing="1"/>
        <w:jc w:val="both"/>
        <w:rPr>
          <w:rFonts w:ascii="Verdana" w:eastAsia="Calibri" w:hAnsi="Verdana"/>
          <w:iCs/>
          <w:sz w:val="20"/>
          <w:szCs w:val="20"/>
        </w:rPr>
      </w:pPr>
    </w:p>
    <w:sectPr w:rsidR="00CB4935" w:rsidRPr="00CB4935" w:rsidSect="00C16E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F5" w:rsidRDefault="003A46F5" w:rsidP="007A703C">
      <w:r>
        <w:separator/>
      </w:r>
    </w:p>
  </w:endnote>
  <w:endnote w:type="continuationSeparator" w:id="0">
    <w:p w:rsidR="003A46F5" w:rsidRDefault="003A46F5" w:rsidP="007A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663550"/>
      <w:docPartObj>
        <w:docPartGallery w:val="Page Numbers (Bottom of Page)"/>
        <w:docPartUnique/>
      </w:docPartObj>
    </w:sdtPr>
    <w:sdtEndPr/>
    <w:sdtContent>
      <w:p w:rsidR="009356D0" w:rsidRDefault="009356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8B7">
          <w:rPr>
            <w:noProof/>
          </w:rPr>
          <w:t>22</w:t>
        </w:r>
        <w:r>
          <w:fldChar w:fldCharType="end"/>
        </w:r>
      </w:p>
    </w:sdtContent>
  </w:sdt>
  <w:p w:rsidR="009356D0" w:rsidRDefault="009356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F5" w:rsidRDefault="003A46F5" w:rsidP="007A703C">
      <w:r>
        <w:separator/>
      </w:r>
    </w:p>
  </w:footnote>
  <w:footnote w:type="continuationSeparator" w:id="0">
    <w:p w:rsidR="003A46F5" w:rsidRDefault="003A46F5" w:rsidP="007A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CDF"/>
    <w:multiLevelType w:val="hybridMultilevel"/>
    <w:tmpl w:val="7A00B348"/>
    <w:lvl w:ilvl="0" w:tplc="5D76CA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05B6"/>
    <w:multiLevelType w:val="hybridMultilevel"/>
    <w:tmpl w:val="83EC79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67982"/>
    <w:multiLevelType w:val="hybridMultilevel"/>
    <w:tmpl w:val="D2769006"/>
    <w:lvl w:ilvl="0" w:tplc="C6BCC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DA6"/>
    <w:multiLevelType w:val="hybridMultilevel"/>
    <w:tmpl w:val="F54E3C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7D3FF2"/>
    <w:multiLevelType w:val="hybridMultilevel"/>
    <w:tmpl w:val="A292624C"/>
    <w:lvl w:ilvl="0" w:tplc="3F3EA074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40289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759D"/>
    <w:multiLevelType w:val="hybridMultilevel"/>
    <w:tmpl w:val="CAF0DDB4"/>
    <w:lvl w:ilvl="0" w:tplc="E52693E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3D18"/>
    <w:multiLevelType w:val="hybridMultilevel"/>
    <w:tmpl w:val="11BEF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83E96"/>
    <w:multiLevelType w:val="hybridMultilevel"/>
    <w:tmpl w:val="7FA6A3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AF04E2"/>
    <w:multiLevelType w:val="hybridMultilevel"/>
    <w:tmpl w:val="13C025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4AD4ADD"/>
    <w:multiLevelType w:val="hybridMultilevel"/>
    <w:tmpl w:val="5C940652"/>
    <w:lvl w:ilvl="0" w:tplc="398C12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2C4E6E"/>
    <w:multiLevelType w:val="hybridMultilevel"/>
    <w:tmpl w:val="464C3440"/>
    <w:lvl w:ilvl="0" w:tplc="C9DED8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49F56E7"/>
    <w:multiLevelType w:val="hybridMultilevel"/>
    <w:tmpl w:val="5FA25136"/>
    <w:lvl w:ilvl="0" w:tplc="B5E0D26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4"/>
  </w:num>
  <w:num w:numId="12">
    <w:abstractNumId w:val="1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DDC"/>
    <w:rsid w:val="00004AFD"/>
    <w:rsid w:val="000054CE"/>
    <w:rsid w:val="000154A4"/>
    <w:rsid w:val="00015E47"/>
    <w:rsid w:val="000161A5"/>
    <w:rsid w:val="00027FAF"/>
    <w:rsid w:val="00031DD4"/>
    <w:rsid w:val="00042BCA"/>
    <w:rsid w:val="000465EE"/>
    <w:rsid w:val="000529C7"/>
    <w:rsid w:val="0006216D"/>
    <w:rsid w:val="00064AD2"/>
    <w:rsid w:val="000704C6"/>
    <w:rsid w:val="00070D2D"/>
    <w:rsid w:val="00073D90"/>
    <w:rsid w:val="000776DD"/>
    <w:rsid w:val="0008390A"/>
    <w:rsid w:val="000A0F39"/>
    <w:rsid w:val="000C4B23"/>
    <w:rsid w:val="000D59FB"/>
    <w:rsid w:val="000F319D"/>
    <w:rsid w:val="000F4DB8"/>
    <w:rsid w:val="00100B6F"/>
    <w:rsid w:val="00101D2E"/>
    <w:rsid w:val="0010393E"/>
    <w:rsid w:val="00110458"/>
    <w:rsid w:val="00112B21"/>
    <w:rsid w:val="0011347D"/>
    <w:rsid w:val="00117DB7"/>
    <w:rsid w:val="00123DED"/>
    <w:rsid w:val="00133F6D"/>
    <w:rsid w:val="00151097"/>
    <w:rsid w:val="00160E67"/>
    <w:rsid w:val="001678C9"/>
    <w:rsid w:val="00171DE5"/>
    <w:rsid w:val="001C219D"/>
    <w:rsid w:val="001D426D"/>
    <w:rsid w:val="001E1609"/>
    <w:rsid w:val="001E1E22"/>
    <w:rsid w:val="001E3935"/>
    <w:rsid w:val="001E795B"/>
    <w:rsid w:val="001F2689"/>
    <w:rsid w:val="00201AFE"/>
    <w:rsid w:val="00207864"/>
    <w:rsid w:val="00227B29"/>
    <w:rsid w:val="00250973"/>
    <w:rsid w:val="002512B5"/>
    <w:rsid w:val="00253C37"/>
    <w:rsid w:val="00256D8B"/>
    <w:rsid w:val="00256E48"/>
    <w:rsid w:val="00270F77"/>
    <w:rsid w:val="00271006"/>
    <w:rsid w:val="00276FC3"/>
    <w:rsid w:val="00282476"/>
    <w:rsid w:val="002859A1"/>
    <w:rsid w:val="002A1658"/>
    <w:rsid w:val="002A35E1"/>
    <w:rsid w:val="002B1C12"/>
    <w:rsid w:val="002C2205"/>
    <w:rsid w:val="002E0D8F"/>
    <w:rsid w:val="002F6D50"/>
    <w:rsid w:val="00300530"/>
    <w:rsid w:val="0030152D"/>
    <w:rsid w:val="00310A1F"/>
    <w:rsid w:val="00313E96"/>
    <w:rsid w:val="003143EF"/>
    <w:rsid w:val="00326B4C"/>
    <w:rsid w:val="00330D79"/>
    <w:rsid w:val="00345A83"/>
    <w:rsid w:val="00346C0E"/>
    <w:rsid w:val="0035043E"/>
    <w:rsid w:val="0036112D"/>
    <w:rsid w:val="00372F24"/>
    <w:rsid w:val="00383FDF"/>
    <w:rsid w:val="003A46F5"/>
    <w:rsid w:val="003A69B8"/>
    <w:rsid w:val="003B061F"/>
    <w:rsid w:val="003B2DC0"/>
    <w:rsid w:val="003B7B3C"/>
    <w:rsid w:val="003C2604"/>
    <w:rsid w:val="003C6C4E"/>
    <w:rsid w:val="003D601D"/>
    <w:rsid w:val="003E29B8"/>
    <w:rsid w:val="003E7B9B"/>
    <w:rsid w:val="00404E0E"/>
    <w:rsid w:val="00413D7E"/>
    <w:rsid w:val="0041468B"/>
    <w:rsid w:val="0041476C"/>
    <w:rsid w:val="00420C82"/>
    <w:rsid w:val="00431F81"/>
    <w:rsid w:val="0043295F"/>
    <w:rsid w:val="004424ED"/>
    <w:rsid w:val="00463723"/>
    <w:rsid w:val="00481B76"/>
    <w:rsid w:val="00486600"/>
    <w:rsid w:val="00491073"/>
    <w:rsid w:val="00492E5C"/>
    <w:rsid w:val="00496C75"/>
    <w:rsid w:val="004B7543"/>
    <w:rsid w:val="004C7AAA"/>
    <w:rsid w:val="004D3F37"/>
    <w:rsid w:val="004D6C80"/>
    <w:rsid w:val="004D6F5D"/>
    <w:rsid w:val="004F57FB"/>
    <w:rsid w:val="005111E4"/>
    <w:rsid w:val="00512576"/>
    <w:rsid w:val="00514562"/>
    <w:rsid w:val="005203BC"/>
    <w:rsid w:val="005219B2"/>
    <w:rsid w:val="0052666D"/>
    <w:rsid w:val="005535C8"/>
    <w:rsid w:val="005551A4"/>
    <w:rsid w:val="00560281"/>
    <w:rsid w:val="00575807"/>
    <w:rsid w:val="0058303F"/>
    <w:rsid w:val="005870EB"/>
    <w:rsid w:val="00590E79"/>
    <w:rsid w:val="00592703"/>
    <w:rsid w:val="00592B8A"/>
    <w:rsid w:val="00592E4A"/>
    <w:rsid w:val="005A0A3C"/>
    <w:rsid w:val="005A178D"/>
    <w:rsid w:val="005C06FD"/>
    <w:rsid w:val="005C2CDA"/>
    <w:rsid w:val="005C783E"/>
    <w:rsid w:val="005C7B1C"/>
    <w:rsid w:val="005E1B62"/>
    <w:rsid w:val="005E5688"/>
    <w:rsid w:val="0060089B"/>
    <w:rsid w:val="00602A74"/>
    <w:rsid w:val="00603BF3"/>
    <w:rsid w:val="006105C7"/>
    <w:rsid w:val="00610C23"/>
    <w:rsid w:val="00613F48"/>
    <w:rsid w:val="00621BB7"/>
    <w:rsid w:val="006276E8"/>
    <w:rsid w:val="00634800"/>
    <w:rsid w:val="00634FED"/>
    <w:rsid w:val="00652219"/>
    <w:rsid w:val="00652930"/>
    <w:rsid w:val="0065332A"/>
    <w:rsid w:val="00653620"/>
    <w:rsid w:val="00672DAA"/>
    <w:rsid w:val="0068740C"/>
    <w:rsid w:val="006928B7"/>
    <w:rsid w:val="006A080D"/>
    <w:rsid w:val="006A5416"/>
    <w:rsid w:val="006B0A13"/>
    <w:rsid w:val="006B530D"/>
    <w:rsid w:val="006C2FD2"/>
    <w:rsid w:val="006D0955"/>
    <w:rsid w:val="006D5DDC"/>
    <w:rsid w:val="006D760D"/>
    <w:rsid w:val="006D771D"/>
    <w:rsid w:val="006D796E"/>
    <w:rsid w:val="006D7C1F"/>
    <w:rsid w:val="006E2001"/>
    <w:rsid w:val="006F4A50"/>
    <w:rsid w:val="006F4E23"/>
    <w:rsid w:val="00700299"/>
    <w:rsid w:val="00702100"/>
    <w:rsid w:val="00704558"/>
    <w:rsid w:val="007051EB"/>
    <w:rsid w:val="007173A2"/>
    <w:rsid w:val="00730D8B"/>
    <w:rsid w:val="007442D3"/>
    <w:rsid w:val="00744530"/>
    <w:rsid w:val="007519C0"/>
    <w:rsid w:val="00753F34"/>
    <w:rsid w:val="007566CB"/>
    <w:rsid w:val="00757259"/>
    <w:rsid w:val="007656AA"/>
    <w:rsid w:val="0076627D"/>
    <w:rsid w:val="00781C17"/>
    <w:rsid w:val="00785ADB"/>
    <w:rsid w:val="007908C7"/>
    <w:rsid w:val="007946EE"/>
    <w:rsid w:val="007A703C"/>
    <w:rsid w:val="007B1CCB"/>
    <w:rsid w:val="007C09FF"/>
    <w:rsid w:val="007C7587"/>
    <w:rsid w:val="007C77D4"/>
    <w:rsid w:val="007D1923"/>
    <w:rsid w:val="007E2E20"/>
    <w:rsid w:val="007E3EB5"/>
    <w:rsid w:val="007E7CBF"/>
    <w:rsid w:val="007F6C4C"/>
    <w:rsid w:val="007F72AB"/>
    <w:rsid w:val="008014DC"/>
    <w:rsid w:val="00803FF9"/>
    <w:rsid w:val="008054A3"/>
    <w:rsid w:val="00805EB2"/>
    <w:rsid w:val="00807511"/>
    <w:rsid w:val="00810020"/>
    <w:rsid w:val="00815756"/>
    <w:rsid w:val="008325D5"/>
    <w:rsid w:val="00837B73"/>
    <w:rsid w:val="00853C9A"/>
    <w:rsid w:val="00856725"/>
    <w:rsid w:val="00857A2C"/>
    <w:rsid w:val="0088112F"/>
    <w:rsid w:val="0088164C"/>
    <w:rsid w:val="008858A1"/>
    <w:rsid w:val="00896B5E"/>
    <w:rsid w:val="008977DF"/>
    <w:rsid w:val="008A13F9"/>
    <w:rsid w:val="008B2002"/>
    <w:rsid w:val="008B5AD4"/>
    <w:rsid w:val="008B5C94"/>
    <w:rsid w:val="008C17A2"/>
    <w:rsid w:val="008C27FB"/>
    <w:rsid w:val="008D0C02"/>
    <w:rsid w:val="008D3F5D"/>
    <w:rsid w:val="008E2B48"/>
    <w:rsid w:val="008E571E"/>
    <w:rsid w:val="008F0D55"/>
    <w:rsid w:val="008F3ACE"/>
    <w:rsid w:val="00901144"/>
    <w:rsid w:val="009014E9"/>
    <w:rsid w:val="00904451"/>
    <w:rsid w:val="00912A64"/>
    <w:rsid w:val="00913CC2"/>
    <w:rsid w:val="009153F6"/>
    <w:rsid w:val="00920F9C"/>
    <w:rsid w:val="009213A2"/>
    <w:rsid w:val="00932623"/>
    <w:rsid w:val="0093446E"/>
    <w:rsid w:val="009352FB"/>
    <w:rsid w:val="009356D0"/>
    <w:rsid w:val="009434DD"/>
    <w:rsid w:val="00945931"/>
    <w:rsid w:val="00960328"/>
    <w:rsid w:val="009626C6"/>
    <w:rsid w:val="009675C2"/>
    <w:rsid w:val="00980E60"/>
    <w:rsid w:val="00994D22"/>
    <w:rsid w:val="009A25D1"/>
    <w:rsid w:val="009A6159"/>
    <w:rsid w:val="009D3451"/>
    <w:rsid w:val="009E1C3F"/>
    <w:rsid w:val="009F0376"/>
    <w:rsid w:val="009F2C54"/>
    <w:rsid w:val="009F6BCB"/>
    <w:rsid w:val="00A059EB"/>
    <w:rsid w:val="00A21921"/>
    <w:rsid w:val="00A225CF"/>
    <w:rsid w:val="00A35DDA"/>
    <w:rsid w:val="00A36626"/>
    <w:rsid w:val="00A3692E"/>
    <w:rsid w:val="00A457F5"/>
    <w:rsid w:val="00A52906"/>
    <w:rsid w:val="00A60068"/>
    <w:rsid w:val="00A62C88"/>
    <w:rsid w:val="00A66C30"/>
    <w:rsid w:val="00A7072F"/>
    <w:rsid w:val="00A713DB"/>
    <w:rsid w:val="00A73A9E"/>
    <w:rsid w:val="00A768AF"/>
    <w:rsid w:val="00A851DA"/>
    <w:rsid w:val="00A92CC8"/>
    <w:rsid w:val="00AB1100"/>
    <w:rsid w:val="00AB4387"/>
    <w:rsid w:val="00AC6517"/>
    <w:rsid w:val="00AC7DEF"/>
    <w:rsid w:val="00AD3D35"/>
    <w:rsid w:val="00AD3F5A"/>
    <w:rsid w:val="00AD5561"/>
    <w:rsid w:val="00AE15F0"/>
    <w:rsid w:val="00AF1485"/>
    <w:rsid w:val="00AF5CFC"/>
    <w:rsid w:val="00B0198A"/>
    <w:rsid w:val="00B03FCF"/>
    <w:rsid w:val="00B06657"/>
    <w:rsid w:val="00B07A1C"/>
    <w:rsid w:val="00B1479B"/>
    <w:rsid w:val="00B152C6"/>
    <w:rsid w:val="00B22A7A"/>
    <w:rsid w:val="00B30697"/>
    <w:rsid w:val="00B4697D"/>
    <w:rsid w:val="00B516C6"/>
    <w:rsid w:val="00B54200"/>
    <w:rsid w:val="00B56DE1"/>
    <w:rsid w:val="00B6213F"/>
    <w:rsid w:val="00B72895"/>
    <w:rsid w:val="00B82914"/>
    <w:rsid w:val="00B833D2"/>
    <w:rsid w:val="00B84388"/>
    <w:rsid w:val="00B8480C"/>
    <w:rsid w:val="00B86CAB"/>
    <w:rsid w:val="00B97358"/>
    <w:rsid w:val="00BA2F9C"/>
    <w:rsid w:val="00BB1142"/>
    <w:rsid w:val="00BB14DC"/>
    <w:rsid w:val="00BC0E0B"/>
    <w:rsid w:val="00BC2667"/>
    <w:rsid w:val="00BD0128"/>
    <w:rsid w:val="00BD07A2"/>
    <w:rsid w:val="00BE0D90"/>
    <w:rsid w:val="00BE7B2A"/>
    <w:rsid w:val="00BF3F74"/>
    <w:rsid w:val="00BF4A28"/>
    <w:rsid w:val="00C144B9"/>
    <w:rsid w:val="00C16EA7"/>
    <w:rsid w:val="00C20285"/>
    <w:rsid w:val="00C21976"/>
    <w:rsid w:val="00C318C6"/>
    <w:rsid w:val="00C40597"/>
    <w:rsid w:val="00C44B1B"/>
    <w:rsid w:val="00C62B37"/>
    <w:rsid w:val="00C654E3"/>
    <w:rsid w:val="00C66CA4"/>
    <w:rsid w:val="00C77134"/>
    <w:rsid w:val="00C947ED"/>
    <w:rsid w:val="00CA1A42"/>
    <w:rsid w:val="00CA72D6"/>
    <w:rsid w:val="00CB268C"/>
    <w:rsid w:val="00CB4935"/>
    <w:rsid w:val="00CB7F8B"/>
    <w:rsid w:val="00CC0455"/>
    <w:rsid w:val="00CC4228"/>
    <w:rsid w:val="00CD4CC0"/>
    <w:rsid w:val="00CE2948"/>
    <w:rsid w:val="00CE69EF"/>
    <w:rsid w:val="00CF2F03"/>
    <w:rsid w:val="00CF5F4F"/>
    <w:rsid w:val="00CF6CC4"/>
    <w:rsid w:val="00D14705"/>
    <w:rsid w:val="00D30861"/>
    <w:rsid w:val="00D31131"/>
    <w:rsid w:val="00D413EA"/>
    <w:rsid w:val="00D51691"/>
    <w:rsid w:val="00D52A76"/>
    <w:rsid w:val="00D603D7"/>
    <w:rsid w:val="00D6505F"/>
    <w:rsid w:val="00D74A8E"/>
    <w:rsid w:val="00D76273"/>
    <w:rsid w:val="00D768A8"/>
    <w:rsid w:val="00D81E84"/>
    <w:rsid w:val="00DA0180"/>
    <w:rsid w:val="00DA3338"/>
    <w:rsid w:val="00DB58DB"/>
    <w:rsid w:val="00DD4A44"/>
    <w:rsid w:val="00DE16AD"/>
    <w:rsid w:val="00DF2C5F"/>
    <w:rsid w:val="00E11690"/>
    <w:rsid w:val="00E133CF"/>
    <w:rsid w:val="00E13667"/>
    <w:rsid w:val="00E24D8B"/>
    <w:rsid w:val="00E32D9E"/>
    <w:rsid w:val="00E36F32"/>
    <w:rsid w:val="00E4202E"/>
    <w:rsid w:val="00E4454F"/>
    <w:rsid w:val="00E51FB7"/>
    <w:rsid w:val="00E53EA4"/>
    <w:rsid w:val="00E601A0"/>
    <w:rsid w:val="00E60649"/>
    <w:rsid w:val="00E672E4"/>
    <w:rsid w:val="00E72BB0"/>
    <w:rsid w:val="00E741B6"/>
    <w:rsid w:val="00E74F94"/>
    <w:rsid w:val="00E75E8F"/>
    <w:rsid w:val="00E86E03"/>
    <w:rsid w:val="00E9702A"/>
    <w:rsid w:val="00E97E78"/>
    <w:rsid w:val="00EA3EF6"/>
    <w:rsid w:val="00EA76E8"/>
    <w:rsid w:val="00EB19E7"/>
    <w:rsid w:val="00EB3D12"/>
    <w:rsid w:val="00EB4A6F"/>
    <w:rsid w:val="00EB615C"/>
    <w:rsid w:val="00EC12AB"/>
    <w:rsid w:val="00EC568B"/>
    <w:rsid w:val="00EC6104"/>
    <w:rsid w:val="00EC7893"/>
    <w:rsid w:val="00ED1BF3"/>
    <w:rsid w:val="00ED2784"/>
    <w:rsid w:val="00EF65BF"/>
    <w:rsid w:val="00F04DE7"/>
    <w:rsid w:val="00F1285C"/>
    <w:rsid w:val="00F3040D"/>
    <w:rsid w:val="00F4042C"/>
    <w:rsid w:val="00F4173A"/>
    <w:rsid w:val="00F46670"/>
    <w:rsid w:val="00F508B2"/>
    <w:rsid w:val="00F57716"/>
    <w:rsid w:val="00F66D8D"/>
    <w:rsid w:val="00F719EF"/>
    <w:rsid w:val="00F84365"/>
    <w:rsid w:val="00F92FEB"/>
    <w:rsid w:val="00FB0DA5"/>
    <w:rsid w:val="00FB4F85"/>
    <w:rsid w:val="00FC09B3"/>
    <w:rsid w:val="00FC0B13"/>
    <w:rsid w:val="00FD0570"/>
    <w:rsid w:val="00FD6DA1"/>
    <w:rsid w:val="00FE2CE4"/>
    <w:rsid w:val="00FE3AF7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C4859-3D49-4C4F-B3B4-4D3E5BEA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DC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5DDC"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C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5DDC"/>
    <w:pPr>
      <w:keepNext/>
      <w:outlineLvl w:val="5"/>
    </w:pPr>
    <w:rPr>
      <w:rFonts w:ascii="Bookman Old Style" w:hAnsi="Bookman Old Style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5DDC"/>
    <w:rPr>
      <w:rFonts w:ascii="Verdana" w:eastAsia="Times New Roman" w:hAnsi="Verdana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D5DDC"/>
    <w:rPr>
      <w:rFonts w:ascii="Bookman Old Style" w:eastAsia="Times New Roman" w:hAnsi="Bookman Old Style" w:cs="Times New Roman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D5DDC"/>
    <w:pPr>
      <w:jc w:val="both"/>
    </w:pPr>
    <w:rPr>
      <w:rFonts w:ascii="Verdana" w:hAnsi="Verdana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D5DDC"/>
    <w:rPr>
      <w:rFonts w:ascii="Verdana" w:eastAsia="Times New Roman" w:hAnsi="Verdana" w:cs="Arial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5D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D5DD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0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0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910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0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0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0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03C"/>
    <w:rPr>
      <w:vertAlign w:val="superscript"/>
    </w:rPr>
  </w:style>
  <w:style w:type="paragraph" w:customStyle="1" w:styleId="defaultparagraph">
    <w:name w:val="default_paragraph"/>
    <w:basedOn w:val="Normalny"/>
    <w:next w:val="Normalny"/>
    <w:rsid w:val="00101D2E"/>
    <w:pPr>
      <w:spacing w:line="320" w:lineRule="auto"/>
      <w:contextualSpacing/>
      <w:jc w:val="both"/>
    </w:pPr>
    <w:rPr>
      <w:rFonts w:ascii="Arial" w:eastAsia="Arial" w:hAnsi="Arial" w:cs="Arial"/>
      <w:color w:val="333333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5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5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5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6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7B2EC-B7FC-4711-AEC1-B62D4F87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10207</Words>
  <Characters>61243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71308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Folwarska</cp:lastModifiedBy>
  <cp:revision>161</cp:revision>
  <cp:lastPrinted>2025-04-02T08:13:00Z</cp:lastPrinted>
  <dcterms:created xsi:type="dcterms:W3CDTF">2014-08-22T08:17:00Z</dcterms:created>
  <dcterms:modified xsi:type="dcterms:W3CDTF">2025-04-02T09:36:00Z</dcterms:modified>
</cp:coreProperties>
</file>